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ae6" w14:textId="420e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Нұржау селолық округіне қарасты Жамбыл, Алислан ауылдарына атауы жоқ көшелеріне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Нұржау селолық округі әкімінің 2009 жылғы 27 қазандағы N 17 шешімі. Атырау облысы Әділет департаменті Құрманғазы ауданының әділет басқармасында 2009 жылғы 29 қазанда N 4-8-163 тіркелді. Күші жойылды - Атырау облысы Құрманғазы ауданы Нұржау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 Күші жойылды - Атырау облысы Құрманғазы ауданы Нұржау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комиссиясының 2009 жылдың 26 қазандағы № 20 және Нұржау селолық округіне қарасты Жамбыл, Алислан ауылдары тұрғындарының сұранысы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Нұржау селолық округіне қарасты Жамбыл ауылына атауы жоқ көшелерге Жасқанат, Шаттық, Шалқар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Нұржау селолық округіне қарасты Алислан ауылына атауы жоқ көшеге Бейбітшілік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 Ж. Ғұмаров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