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feac" w14:textId="568f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 Монтайтас ауылдық округі әкімінің 2009 жылғы 9 қазандағы N 45 шешімі. Оңтүстік Қазақстан облысы Арыс қаласының Әділет басқармасында 2009 жылғы 9 қарашада N 14-2-81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әкімшілік – аумақтық құрылысы туралы»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Монтайтас ауылдық округі елді мекендерінің көшелері тұрғындарының пiкiрлерiн ескере отырып, Монтайтас ауылдық округ әкімі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Монтайтас ауылдық округі елді мекендері көшелеріне төмендегіше жаңа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Монтайтас ауылы бойынша Т.Әбідін, К.Келдібек, Д.Исабеков, Б.Онтаев, Абай, Қ.Қашқынбаев, Е.Ахметов, А.Даулетьяров, Л.Айдарханов, Қ.Керімбаев, Құрманғазы, М.Әуезов, Қажымұқан, Егемберді, Амангелді, Ғ.Мұратбаев, С.Ерубаев, Жұмжаев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Монтайтас ауылындағы атауы жоқ көшелерге – Ақиқат, Береке, Бірлік, Ақжусан, Ақбидай, Тастақ, Бастау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Қожатоғай ауылы бойынша – Жорабек, Ағабек, Желтоқсан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Шағыр ауылындағы атауы жоқ көшелерге – Жайлау, Егемендік, Мұнайлы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Ақтас ауылы бойынша - № 1-ші көшеге Теміржолшы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Қабылсай ауылы бойынша атаулары жоқ көшелерге - № 1-ші көшеге - Наурыз, № 2-ші көшеге - Қазақстан, № 3-ші көшеге - Екпінді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42-ші разъезд Аршабай ауылы бойынша - № 1-ші көшеге - Жаңа ауыл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Тоғансай ауылы бойынша № 1-ші көшеге - Ынтымақ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Бақырша ауылы бойынша - № 1-ші көшеге - Өркениет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 қадағалау Монтайтас ауылдық округі әкімінің орынбасары Б.Ербосыновқа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Монтайтас ауылдық округ әкімі              С.Исабеков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