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0d0e" w14:textId="0110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Қызылқұм ауылдық округі әкімінің 2009 жылғы 16 қыркүйектегі N 19 шешімі. Оңтүстік Қазақстан облысы Мақтаарал ауданы Әділет басқармасында 2009 жылғы 15 қазанда N 14-7-101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Қызылқұм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Қызылқұм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Ақтөбе ауылындағы атауы жоқ көшелеріне Арай, Байеділ, Қуаныш, Шапағат;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Алғабас ауылындағы атауы жоқ көшелеріне Кәсікер, Мәдениет, Нұрсәуле;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Қызылту ауылындағы атауы жоқ көшелеріне Қауыншы, Мақташы, 22-наурыз, 9-мамыр;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Қосқұдық ауылындағы атауы жоқ көшелеріне Алтын, Жаңа жол, Мырзашөл, Астана, Желтоқсан;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Молшылық ауылындағы атауы жоқ көшелеріне Ардагер, Дихан, Көкмайса;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Ақжайлау ауылындағы атауы жоқ көшесіне Ұлы жібек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60ж. ауылындағы атауы жоқ көшелеріне Кең дала, Арайлы, Тың дала;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Қарасақал ауылындағы атауы жоқ көшелеріне Аұқшағала, Гүлдәурен, Бейбіт, Жағажай,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Мақталы ауылындағы атауы жоқ көшелеріне Бірлік, Ынтымақ,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ауылындағы атауы жоқ көшелеріне Ақтерек, Береке, Азаттық, Баянды, Ынталы;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Первомайское ауылындағы атауы жоқ көшелеріне Білім, Үркер, Саяжай, Жаңа талап;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Жалпаққұм ауылындағы атауы жоқ көшелеріне Бәйтерек,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Түркебай ауылындағы атауы жоқ көшелеріне Жанармайлы, Бақ-береке;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Датқа ауылындағы атауы жоқ көшелеріне Атақоныс, Жібек жолы, Тәуелсіздік, Қазақстан;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Көбек ауылындағы атауы жоқ көшелеріне Жеңіс, Молшылық, Мақталық;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ауылындағы атауы жоқ көшелеріне Сарқырама, Су құлама, Жүзімдік деген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әкім орынбасары Н.Қойлыбековке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 Ә.Молдаханов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