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b3ff" w14:textId="e16b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 Мақталы ауылдық округі әкімінің 2009 жылғы 15 қыркүйектегі N 17 шешімі. Оңтүстік Қазақстан облысы Мақтаарал ауданы Әділет басқармасында 2009 жылғы 9 қазанда N 14-7-94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аумақ халқының пікірін ескере отырып, Мақталы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Мақталы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Алтынсарин ауылындағы атауы жоқ көшелеріне Жібек жолы, Көктем, Бейбітшілік, Атамұра, Ынтымақ, 8-Наурыз, Жаңа құрылыс, Шұғыла;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Ғани Мұратбаев ауылындағы атауы жоқ көшелеріне Достық, Ынтымақ, Болашақ, Арай, Желтоқсан, Егемен, 9-Мамыр, Жаңа құрылыс, Еңбекші;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Тың ауылындағы атауы жоқ көшелеріне Тәуелсіз, Астана, Отан, 1-Мамыр, Болашақ, Бәйтерек;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Мақталы ауылындағы атауы жоқ көшелеріне Ордабасы, Бәйтерек, Атамекен, Тәуелсіздік, Бейбітшілік, Алтын арай, Мақташы, Наурыз, Достық, Жастар, Береке, Шапағат;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Чехов ауылындағы атауы жоқ көшелеріне Ордабасы, Бәйтерек, Атамекен, Болашақ, Ынтымақ, Сырдария, Бірлік, Шұғыла, Самал;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 ауылындағы атауы жоқ көшелеріне Жеңіс, Қарқаралы, Азаттық, Ақшуақ, Берекелі;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Алмалы ауылындағы атауы жоқ көшелеріне Түркістан, Астана, Мақтаарал, Отырар, Желтоқсан, Мырзашөл, Сарыарқа, Бейбітшілік, Алмалы, Көктем, Достық, Алматы, Жібек жолы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 құзіретіме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әкімі:                      А. Дауренбеков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