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6909" w14:textId="3776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Созақ аудандық мәслихатының 2008 жылғы 24 желтоқсандағы N 86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2009 жылғы 16 ақпандағы  N 102 шешімі. Оңтүстік Қазақстан облысы Созақ ауданының Әділет басқармасында 2009 жылғы 18 ақпанда N 14-12-68 тіркелді. Қолданылу мерзімінің аяқталуына байланысты шешімнің күші жойылды - Оңтүстік Қазақстан облысы Созақ аудандық мәслихатының 2011 жылғы 14 наурыздағы N 93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Созақ аудандық мәслихатының 2011.03.14 N 93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аудандық бюджет туралы" Созақ аудандық мәслихатының 2008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86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актілерін мемлекеттік тіркеу тізілімінде 14-12-67 нөмірмен тіркелген, 2009 жылғы 24 қаңтарда "Теріскей"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Созақ ауданының 2009 жылға арналған аудандық бюджеті 1 қосымшаға сәйкес мынадай көлемде бекiтілсін: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-4 036 960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-1 578 803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-1 589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-1 613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-2 454 955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-4 125 034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-1 624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-1 624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-86 450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86 450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86 450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4-қосымшалары осы шешімнің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1, 2, 3-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ХV сессиясының төрағасы:               С. Таңатов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хатшысы:              А. Аймұрзаев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
 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16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102 шешіміне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841"/>
        <w:gridCol w:w="788"/>
        <w:gridCol w:w="7614"/>
        <w:gridCol w:w="1987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3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4036960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1578803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602102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602102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503690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503690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455271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413480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32511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15437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8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11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2454955</w:t>
            </w:r>
          </w:p>
        </w:tc>
      </w:tr>
      <w:tr>
        <w:trPr>
          <w:trHeight w:val="5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2454955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2454955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801"/>
        <w:gridCol w:w="835"/>
        <w:gridCol w:w="801"/>
        <w:gridCol w:w="6865"/>
        <w:gridCol w:w="196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Сомасы, мың теңге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4125034</w:t>
            </w:r>
          </w:p>
        </w:tc>
      </w:tr>
      <w:tr>
        <w:trPr>
          <w:trHeight w:val="3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230804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204227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</w:t>
            </w:r>
          </w:p>
        </w:tc>
      </w:tr>
      <w:tr>
        <w:trPr>
          <w:trHeight w:val="6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75748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75748</w:t>
            </w:r>
          </w:p>
        </w:tc>
      </w:tr>
      <w:tr>
        <w:trPr>
          <w:trHeight w:val="6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109458</w:t>
            </w:r>
          </w:p>
        </w:tc>
      </w:tr>
      <w:tr>
        <w:trPr>
          <w:trHeight w:val="9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109458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</w:t>
            </w:r>
          </w:p>
        </w:tc>
      </w:tr>
      <w:tr>
        <w:trPr>
          <w:trHeight w:val="3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6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</w:t>
            </w:r>
          </w:p>
        </w:tc>
      </w:tr>
      <w:tr>
        <w:trPr>
          <w:trHeight w:val="6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</w:t>
            </w:r>
          </w:p>
        </w:tc>
      </w:tr>
      <w:tr>
        <w:trPr>
          <w:trHeight w:val="6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3097177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125327</w:t>
            </w:r>
          </w:p>
        </w:tc>
      </w:tr>
      <w:tr>
        <w:trPr>
          <w:trHeight w:val="6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ауыл (село), ауылдық (селолық) округ әкімінің аппараты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89056</w:t>
            </w:r>
          </w:p>
        </w:tc>
      </w:tr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89056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беру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36271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қызметін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36271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1981877</w:t>
            </w:r>
          </w:p>
        </w:tc>
      </w:tr>
      <w:tr>
        <w:trPr>
          <w:trHeight w:val="6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беру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1981227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1945824</w:t>
            </w:r>
          </w:p>
        </w:tc>
      </w:tr>
      <w:tr>
        <w:trPr>
          <w:trHeight w:val="3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28365</w:t>
            </w:r>
          </w:p>
        </w:tc>
      </w:tr>
      <w:tr>
        <w:trPr>
          <w:trHeight w:val="6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білім берудің мемлекеттік жүйесіне оқытудың жаңа технологияларын енгізу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989973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беру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23327</w:t>
            </w:r>
          </w:p>
        </w:tc>
      </w:tr>
      <w:tr>
        <w:trPr>
          <w:trHeight w:val="3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</w:p>
        </w:tc>
      </w:tr>
      <w:tr>
        <w:trPr>
          <w:trHeight w:val="9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оқу-әдістемелік кешендерді сатып алу және жеткiзу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6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966646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966646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163221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137706</w:t>
            </w:r>
          </w:p>
        </w:tc>
      </w:tr>
      <w:tr>
        <w:trPr>
          <w:trHeight w:val="6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137706</w:t>
            </w:r>
          </w:p>
        </w:tc>
      </w:tr>
      <w:tr>
        <w:trPr>
          <w:trHeight w:val="3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19583</w:t>
            </w:r>
          </w:p>
        </w:tc>
      </w:tr>
      <w:tr>
        <w:trPr>
          <w:trHeight w:val="9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16352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13519</w:t>
            </w:r>
          </w:p>
        </w:tc>
      </w:tr>
      <w:tr>
        <w:trPr>
          <w:trHeight w:val="3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6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15488</w:t>
            </w:r>
          </w:p>
        </w:tc>
      </w:tr>
      <w:tr>
        <w:trPr>
          <w:trHeight w:val="6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16330</w:t>
            </w:r>
          </w:p>
        </w:tc>
      </w:tr>
      <w:tr>
        <w:trPr>
          <w:trHeight w:val="3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41535</w:t>
            </w:r>
          </w:p>
        </w:tc>
      </w:tr>
      <w:tr>
        <w:trPr>
          <w:trHeight w:val="8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25515</w:t>
            </w:r>
          </w:p>
        </w:tc>
      </w:tr>
      <w:tr>
        <w:trPr>
          <w:trHeight w:val="6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25515</w:t>
            </w:r>
          </w:p>
        </w:tc>
      </w:tr>
      <w:tr>
        <w:trPr>
          <w:trHeight w:val="6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23627</w:t>
            </w:r>
          </w:p>
        </w:tc>
      </w:tr>
      <w:tr>
        <w:trPr>
          <w:trHeight w:val="6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9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5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348178</w:t>
            </w:r>
          </w:p>
        </w:tc>
      </w:tr>
      <w:tr>
        <w:trPr>
          <w:trHeight w:val="3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31577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269195</w:t>
            </w:r>
          </w:p>
        </w:tc>
      </w:tr>
      <w:tr>
        <w:trPr>
          <w:trHeight w:val="6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38657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38657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230538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230538</w:t>
            </w:r>
          </w:p>
        </w:tc>
      </w:tr>
      <w:tr>
        <w:trPr>
          <w:trHeight w:val="3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47406</w:t>
            </w:r>
          </w:p>
        </w:tc>
      </w:tr>
      <w:tr>
        <w:trPr>
          <w:trHeight w:val="6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6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41346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29262</w:t>
            </w:r>
          </w:p>
        </w:tc>
      </w:tr>
      <w:tr>
        <w:trPr>
          <w:trHeight w:val="3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объектілерін дамыту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132592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32938</w:t>
            </w:r>
          </w:p>
        </w:tc>
      </w:tr>
      <w:tr>
        <w:trPr>
          <w:trHeight w:val="6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</w:p>
        </w:tc>
      </w:tr>
      <w:tr>
        <w:trPr>
          <w:trHeight w:val="6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20540</w:t>
            </w:r>
          </w:p>
        </w:tc>
      </w:tr>
      <w:tr>
        <w:trPr>
          <w:trHeight w:val="3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20540</w:t>
            </w:r>
          </w:p>
        </w:tc>
      </w:tr>
      <w:tr>
        <w:trPr>
          <w:trHeight w:val="3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49471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44971</w:t>
            </w:r>
          </w:p>
        </w:tc>
      </w:tr>
      <w:tr>
        <w:trPr>
          <w:trHeight w:val="7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38468</w:t>
            </w:r>
          </w:p>
        </w:tc>
      </w:tr>
      <w:tr>
        <w:trPr>
          <w:trHeight w:val="6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9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объектілерін дамыту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34974</w:t>
            </w:r>
          </w:p>
        </w:tc>
      </w:tr>
      <w:tr>
        <w:trPr>
          <w:trHeight w:val="5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23974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23974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жергiлiктi деңгейде мемлекеттiк ақпарат саясатын жүргізу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</w:t>
            </w:r>
          </w:p>
        </w:tc>
      </w:tr>
      <w:tr>
        <w:trPr>
          <w:trHeight w:val="6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</w:tr>
      <w:tr>
        <w:trPr>
          <w:trHeight w:val="9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25361</w:t>
            </w:r>
          </w:p>
        </w:tc>
      </w:tr>
      <w:tr>
        <w:trPr>
          <w:trHeight w:val="3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16279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</w:tr>
      <w:tr>
        <w:trPr>
          <w:trHeight w:val="6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3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</w:p>
        </w:tc>
      </w:tr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</w:p>
        </w:tc>
      </w:tr>
      <w:tr>
        <w:trPr>
          <w:trHeight w:val="3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</w:t>
            </w:r>
          </w:p>
        </w:tc>
      </w:tr>
      <w:tr>
        <w:trPr>
          <w:trHeight w:val="5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</w:tr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құрылысының бас жоспарларының әзірлеу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81444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81444</w:t>
            </w:r>
          </w:p>
        </w:tc>
      </w:tr>
      <w:tr>
        <w:trPr>
          <w:trHeight w:val="6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81444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81444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21511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</w:t>
            </w:r>
          </w:p>
        </w:tc>
      </w:tr>
      <w:tr>
        <w:trPr>
          <w:trHeight w:val="6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</w:t>
            </w:r>
          </w:p>
        </w:tc>
      </w:tr>
      <w:tr>
        <w:trPr>
          <w:trHeight w:val="6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6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5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-1624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6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-86 450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86 450</w:t>
            </w:r>
          </w:p>
        </w:tc>
      </w:tr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86 450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102 шешіміне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Бюджеттік инвестициялық жобаларды (бағдарламаларды) және заңды тұлғалардың жарғылық капиталын қалыптастыру немесе</w:t>
      </w:r>
      <w:r>
        <w:br/>
      </w:r>
      <w:r>
        <w:rPr>
          <w:rFonts w:ascii="Times New Roman"/>
          <w:b/>
          <w:i w:val="false"/>
          <w:color w:val="000000"/>
        </w:rPr>
        <w:t>
      ұлғайтуды іске асыруға бағытталған, бюджеттік бағдарламалар бөлінісінде 2009 жылға арналған аудандық бюджеттік даму бағдарламаларының тізбесі         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796"/>
        <w:gridCol w:w="847"/>
        <w:gridCol w:w="900"/>
        <w:gridCol w:w="8680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             Атауы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4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</w:tr>
      <w:tr>
        <w:trPr>
          <w:trHeight w:val="3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объектілерін дамыту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объектілерін дамыту</w:t>
            </w:r>
          </w:p>
        </w:tc>
      </w:tr>
      <w:tr>
        <w:trPr>
          <w:trHeight w:val="5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16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102 шешіміне 3-қосымша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және поселкелік әкімдіктердің</w:t>
      </w:r>
      <w:r>
        <w:br/>
      </w:r>
      <w:r>
        <w:rPr>
          <w:rFonts w:ascii="Times New Roman"/>
          <w:b/>
          <w:i w:val="false"/>
          <w:color w:val="000000"/>
        </w:rPr>
        <w:t>
      бюджеттік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 (мың теңге)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838"/>
        <w:gridCol w:w="833"/>
        <w:gridCol w:w="823"/>
        <w:gridCol w:w="842"/>
        <w:gridCol w:w="6179"/>
        <w:gridCol w:w="1668"/>
      </w:tblGrid>
      <w:tr>
        <w:trPr>
          <w:trHeight w:val="36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109458</w:t>
            </w:r>
          </w:p>
        </w:tc>
      </w:tr>
      <w:tr>
        <w:trPr>
          <w:trHeight w:val="9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109458</w:t>
            </w:r>
          </w:p>
        </w:tc>
      </w:tr>
      <w:tr>
        <w:trPr>
          <w:trHeight w:val="9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109458</w:t>
            </w:r>
          </w:p>
        </w:tc>
      </w:tr>
      <w:tr>
        <w:trPr>
          <w:trHeight w:val="12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109458</w:t>
            </w:r>
          </w:p>
        </w:tc>
      </w:tr>
      <w:tr>
        <w:trPr>
          <w:trHeight w:val="2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89706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89056</w:t>
            </w:r>
          </w:p>
        </w:tc>
      </w:tr>
      <w:tr>
        <w:trPr>
          <w:trHeight w:val="8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89056</w:t>
            </w:r>
          </w:p>
        </w:tc>
      </w:tr>
      <w:tr>
        <w:trPr>
          <w:trHeight w:val="3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89056</w:t>
            </w:r>
          </w:p>
        </w:tc>
      </w:tr>
      <w:tr>
        <w:trPr>
          <w:trHeight w:val="6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9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9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8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</w:p>
        </w:tc>
      </w:tr>
      <w:tr>
        <w:trPr>
          <w:trHeight w:val="2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</w:p>
        </w:tc>
      </w:tr>
      <w:tr>
        <w:trPr>
          <w:trHeight w:val="8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</w:p>
        </w:tc>
      </w:tr>
      <w:tr>
        <w:trPr>
          <w:trHeight w:val="3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6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6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</w:p>
        </w:tc>
      </w:tr>
      <w:tr>
        <w:trPr>
          <w:trHeight w:val="6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</w:p>
        </w:tc>
      </w:tr>
      <w:tr>
        <w:trPr>
          <w:trHeight w:val="5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</w:p>
        </w:tc>
      </w:tr>
      <w:tr>
        <w:trPr>
          <w:trHeight w:val="2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217102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3-қосымшаның 1-жалғасы        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738"/>
        <w:gridCol w:w="1895"/>
        <w:gridCol w:w="2033"/>
        <w:gridCol w:w="1896"/>
        <w:gridCol w:w="1778"/>
        <w:gridCol w:w="1855"/>
      </w:tblGrid>
      <w:tr>
        <w:trPr>
          <w:trHeight w:val="27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және поселкелік әкімдіктер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 қорған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төбе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Құмкент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Сызған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Қарағұр</w:t>
            </w:r>
          </w:p>
        </w:tc>
      </w:tr>
      <w:tr>
        <w:trPr>
          <w:trHeight w:val="46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</w:p>
        </w:tc>
      </w:tr>
      <w:tr>
        <w:trPr>
          <w:trHeight w:val="57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</w:p>
        </w:tc>
      </w:tr>
      <w:tr>
        <w:trPr>
          <w:trHeight w:val="55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</w:p>
        </w:tc>
      </w:tr>
      <w:tr>
        <w:trPr>
          <w:trHeight w:val="4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24729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24729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24729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24729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3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34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3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49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42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43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7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36533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3-қосымшаның 2-жалғасы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1741"/>
        <w:gridCol w:w="1977"/>
        <w:gridCol w:w="1859"/>
        <w:gridCol w:w="1682"/>
        <w:gridCol w:w="1878"/>
        <w:gridCol w:w="2076"/>
      </w:tblGrid>
      <w:tr>
        <w:trPr>
          <w:trHeight w:val="27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және поселкелік әкімдіктер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Жуантөбе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Таукент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Қыземшек</w:t>
            </w:r>
          </w:p>
        </w:tc>
      </w:tr>
      <w:tr>
        <w:trPr>
          <w:trHeight w:val="3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</w:p>
        </w:tc>
      </w:tr>
      <w:tr>
        <w:trPr>
          <w:trHeight w:val="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</w:p>
        </w:tc>
      </w:tr>
      <w:tr>
        <w:trPr>
          <w:trHeight w:val="4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