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75c5" w14:textId="c697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Аққұм, Зертас ауылдық округтеріне қарасты елді мекендерінде уақ малдар арасында бруцеллез (сарып) ауруының тіркелуіне байланысты карантиндік аймақтың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әкімдігінің 2009 жылғы 11 қыркүйектегі N 385 қаулысы. Оңтүстік Қазақстан облысы Төлеби ауданының Әділет басқармасында 2009 жылғы 23 қыркүйекте N 14-13-59 тіркелді. Күші жойылды - Оңтүстік Қазақстан облысы Төлеби ауданы әкімдігінің 2010 жылғы 9 қарашадағы N 473 Қаулысымен</w:t>
      </w:r>
    </w:p>
    <w:p>
      <w:pPr>
        <w:spacing w:after="0"/>
        <w:ind w:left="0"/>
        <w:jc w:val="both"/>
      </w:pPr>
      <w:r>
        <w:rPr>
          <w:rFonts w:ascii="Times New Roman"/>
          <w:b w:val="false"/>
          <w:i w:val="false"/>
          <w:color w:val="ff0000"/>
          <w:sz w:val="28"/>
        </w:rPr>
        <w:t>      Ескерту. Күші жойылды - Оңтүстік Қазақстан облысы Төлеби ауданы әкімдігінің 2010.11.09 N 473 Қаулысымен.</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N 339 "Ветеринария туралы" Заңының </w:t>
      </w:r>
      <w:r>
        <w:rPr>
          <w:rFonts w:ascii="Times New Roman"/>
          <w:b w:val="false"/>
          <w:i w:val="false"/>
          <w:color w:val="000000"/>
          <w:sz w:val="28"/>
        </w:rPr>
        <w:t>10 бабының 2 тармағының 9 тармақшасына</w:t>
      </w:r>
      <w:r>
        <w:rPr>
          <w:rFonts w:ascii="Times New Roman"/>
          <w:b w:val="false"/>
          <w:i w:val="false"/>
          <w:color w:val="000000"/>
          <w:sz w:val="28"/>
        </w:rPr>
        <w:t xml:space="preserve"> сай, Қазақстан Республикасы Ауыл шаруашылығы министрлігінің Оңтүстік Қазақстан облысы Төлеби аудандық бас мемлекеттік ветеринариялық инспекторының 2009 жылғы 2 қыркүйек N 2-4/539 ұсынысы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Аққұм, Зертас ауылдық округтеріне қарасты елді мекендерде тұрғындардың уақ малдары арасында бруцеллез (сарып) ауруының тіркелуіне байланысты карантиндік аймақтың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Төлеби аудандық аумақтық инспекциясы (Б. Тұрғымбеков келісімі бойынша) назарына уақ малдар арасында бруцеллез (сарып) ауруының алдын-алу және таратпау мақсатында атқарылатын іс-шаралар жоспарын дайындау ұсынылсын.</w:t>
      </w:r>
      <w:r>
        <w:br/>
      </w:r>
      <w:r>
        <w:rPr>
          <w:rFonts w:ascii="Times New Roman"/>
          <w:b w:val="false"/>
          <w:i w:val="false"/>
          <w:color w:val="000000"/>
          <w:sz w:val="28"/>
        </w:rPr>
        <w:t>
</w:t>
      </w:r>
      <w:r>
        <w:rPr>
          <w:rFonts w:ascii="Times New Roman"/>
          <w:b w:val="false"/>
          <w:i w:val="false"/>
          <w:color w:val="000000"/>
          <w:sz w:val="28"/>
        </w:rPr>
        <w:t>
      3. Ауданның бас мемлекеттік ветеринариялық инспекторынан (О. Сүттібаев келісімі бойынша) шектеу қойылған аумақта мал қозғалысын қатаң бақылауға алып, індеттік байланыс тобына әсер ететін ветеринариялық жұмыстарды атқару сұралсын.</w:t>
      </w:r>
      <w:r>
        <w:br/>
      </w:r>
      <w:r>
        <w:rPr>
          <w:rFonts w:ascii="Times New Roman"/>
          <w:b w:val="false"/>
          <w:i w:val="false"/>
          <w:color w:val="000000"/>
          <w:sz w:val="28"/>
        </w:rPr>
        <w:t>
</w:t>
      </w:r>
      <w:r>
        <w:rPr>
          <w:rFonts w:ascii="Times New Roman"/>
          <w:b w:val="false"/>
          <w:i w:val="false"/>
          <w:color w:val="000000"/>
          <w:sz w:val="28"/>
        </w:rPr>
        <w:t>
      4. Аудандық медицина бірлестігінен (М. Жолтаев келісімі бойынша), аудандық санитарлық - эпидемиологиялық қадағалау басқармасынан (Н. Нышанов келісімі бойынша), Аққұм, Зертас ауыл округіндегі тұрғындар арасында санитарлық ағарту жұмыстарын күшейту, бруцеллез (сарып) ауруымен ауырған және аурулармен қатынаста болғандарды медициналық байқаудан өткізуді бақылауға алу сұралсын.</w:t>
      </w:r>
      <w:r>
        <w:br/>
      </w:r>
      <w:r>
        <w:rPr>
          <w:rFonts w:ascii="Times New Roman"/>
          <w:b w:val="false"/>
          <w:i w:val="false"/>
          <w:color w:val="000000"/>
          <w:sz w:val="28"/>
        </w:rPr>
        <w:t>
</w:t>
      </w:r>
      <w:r>
        <w:rPr>
          <w:rFonts w:ascii="Times New Roman"/>
          <w:b w:val="false"/>
          <w:i w:val="false"/>
          <w:color w:val="000000"/>
          <w:sz w:val="28"/>
        </w:rPr>
        <w:t>
      5. Аққұм, Зертас ауылдық округтерінің әкімдері белгіленген іс-шараның уақтылы, сапалы орындалуын қамтамасыз ету және шектеу белгіленгені жөнінде ауыл тұрғындарына хабарлау тапсырылсын.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Ж. Рысбековке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xml:space="preserve">      Аудан әкімі                                Ә. Тұрғымбеков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министрлігі</w:t>
      </w:r>
      <w:r>
        <w:br/>
      </w:r>
      <w:r>
        <w:rPr>
          <w:rFonts w:ascii="Times New Roman"/>
          <w:b w:val="false"/>
          <w:i w:val="false"/>
          <w:color w:val="000000"/>
          <w:sz w:val="28"/>
        </w:rPr>
        <w:t>
</w:t>
      </w:r>
      <w:r>
        <w:rPr>
          <w:rFonts w:ascii="Times New Roman"/>
          <w:b w:val="false"/>
          <w:i/>
          <w:color w:val="000000"/>
          <w:sz w:val="28"/>
        </w:rPr>
        <w:t>      Оңтүстік Қазақстан облысының</w:t>
      </w:r>
      <w:r>
        <w:br/>
      </w:r>
      <w:r>
        <w:rPr>
          <w:rFonts w:ascii="Times New Roman"/>
          <w:b w:val="false"/>
          <w:i w:val="false"/>
          <w:color w:val="000000"/>
          <w:sz w:val="28"/>
        </w:rPr>
        <w:t>
</w:t>
      </w:r>
      <w:r>
        <w:rPr>
          <w:rFonts w:ascii="Times New Roman"/>
          <w:b w:val="false"/>
          <w:i/>
          <w:color w:val="000000"/>
          <w:sz w:val="28"/>
        </w:rPr>
        <w:t>      Төлеби аудандық аумақтық</w:t>
      </w:r>
      <w:r>
        <w:br/>
      </w:r>
      <w:r>
        <w:rPr>
          <w:rFonts w:ascii="Times New Roman"/>
          <w:b w:val="false"/>
          <w:i w:val="false"/>
          <w:color w:val="000000"/>
          <w:sz w:val="28"/>
        </w:rPr>
        <w:t>
</w:t>
      </w:r>
      <w:r>
        <w:rPr>
          <w:rFonts w:ascii="Times New Roman"/>
          <w:b w:val="false"/>
          <w:i/>
          <w:color w:val="000000"/>
          <w:sz w:val="28"/>
        </w:rPr>
        <w:t xml:space="preserve">      инспекция бастығы                          Тұрғымбеков Бейбіт Елтайұлы </w:t>
      </w:r>
    </w:p>
    <w:p>
      <w:pPr>
        <w:spacing w:after="0"/>
        <w:ind w:left="0"/>
        <w:jc w:val="both"/>
      </w:pPr>
      <w:r>
        <w:rPr>
          <w:rFonts w:ascii="Times New Roman"/>
          <w:b w:val="false"/>
          <w:i/>
          <w:color w:val="000000"/>
          <w:sz w:val="28"/>
        </w:rPr>
        <w:t>      Төлеби аудандық медицина</w:t>
      </w:r>
      <w:r>
        <w:br/>
      </w:r>
      <w:r>
        <w:rPr>
          <w:rFonts w:ascii="Times New Roman"/>
          <w:b w:val="false"/>
          <w:i w:val="false"/>
          <w:color w:val="000000"/>
          <w:sz w:val="28"/>
        </w:rPr>
        <w:t>
</w:t>
      </w:r>
      <w:r>
        <w:rPr>
          <w:rFonts w:ascii="Times New Roman"/>
          <w:b w:val="false"/>
          <w:i/>
          <w:color w:val="000000"/>
          <w:sz w:val="28"/>
        </w:rPr>
        <w:t xml:space="preserve">      бірлестігінің бастығы                      Жолтаев Мырзахан Керімұлы </w:t>
      </w:r>
    </w:p>
    <w:p>
      <w:pPr>
        <w:spacing w:after="0"/>
        <w:ind w:left="0"/>
        <w:jc w:val="both"/>
      </w:pPr>
      <w:r>
        <w:rPr>
          <w:rFonts w:ascii="Times New Roman"/>
          <w:b w:val="false"/>
          <w:i/>
          <w:color w:val="000000"/>
          <w:sz w:val="28"/>
        </w:rPr>
        <w:t>      Төлеби аудандық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басқармасының бастығы                      Нышанов Нұрбек Садықбекұлы</w:t>
      </w:r>
      <w:r>
        <w:rPr>
          <w:rFonts w:ascii="Times New Roman"/>
          <w:b w:val="false"/>
          <w:i w:val="false"/>
          <w:color w:val="000000"/>
          <w:sz w:val="28"/>
        </w:rPr>
        <w:t>      </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министрлігі Оңтүстік</w:t>
      </w:r>
      <w:r>
        <w:br/>
      </w:r>
      <w:r>
        <w:rPr>
          <w:rFonts w:ascii="Times New Roman"/>
          <w:b w:val="false"/>
          <w:i w:val="false"/>
          <w:color w:val="000000"/>
          <w:sz w:val="28"/>
        </w:rPr>
        <w:t>
</w:t>
      </w:r>
      <w:r>
        <w:rPr>
          <w:rFonts w:ascii="Times New Roman"/>
          <w:b w:val="false"/>
          <w:i/>
          <w:color w:val="000000"/>
          <w:sz w:val="28"/>
        </w:rPr>
        <w:t>      Қазақстан облысының Төлеби</w:t>
      </w:r>
      <w:r>
        <w:br/>
      </w:r>
      <w:r>
        <w:rPr>
          <w:rFonts w:ascii="Times New Roman"/>
          <w:b w:val="false"/>
          <w:i w:val="false"/>
          <w:color w:val="000000"/>
          <w:sz w:val="28"/>
        </w:rPr>
        <w:t>
</w:t>
      </w:r>
      <w:r>
        <w:rPr>
          <w:rFonts w:ascii="Times New Roman"/>
          <w:b w:val="false"/>
          <w:i/>
          <w:color w:val="000000"/>
          <w:sz w:val="28"/>
        </w:rPr>
        <w:t>      аудандық бас мемлекеттік</w:t>
      </w:r>
      <w:r>
        <w:br/>
      </w:r>
      <w:r>
        <w:rPr>
          <w:rFonts w:ascii="Times New Roman"/>
          <w:b w:val="false"/>
          <w:i w:val="false"/>
          <w:color w:val="000000"/>
          <w:sz w:val="28"/>
        </w:rPr>
        <w:t>
</w:t>
      </w:r>
      <w:r>
        <w:rPr>
          <w:rFonts w:ascii="Times New Roman"/>
          <w:b w:val="false"/>
          <w:i/>
          <w:color w:val="000000"/>
          <w:sz w:val="28"/>
        </w:rPr>
        <w:t>      ветеринариялық инспекторы                  Сүттібаев Орал Үсіпбайұлы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