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9955" w14:textId="7f19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2009 жылғы 25 желтоқсандағы N 01-02/21-2 шешімі. Шығыс Қазақстан облысы Әділет департаментінің Аягөз аудандық әділет басқармасында 2010 жылғы 11 қаңтарда N 5-6-100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“2010 - 2012 жылдарға арналған республикалық бюджет туралы” 2009 жылғы 7 желтоқсандағы № 219-IV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2009 жылғы 21 желтоқсандағы № 17/222-IV "2010-2012 жылдарға арналған облыстық бюджет туралы" (2009 жылғы 25 желтоқсандағы нормативтік құқықтық актілерді мемлекеттік тіркеу тізілімінде 2521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түсімдер 3665218,1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1148177,0 мың теңге;</w:t>
      </w:r>
      <w:r>
        <w:br/>
      </w:r>
      <w:r>
        <w:rPr>
          <w:rFonts w:ascii="Times New Roman"/>
          <w:b w:val="false"/>
          <w:i w:val="false"/>
          <w:color w:val="000000"/>
          <w:sz w:val="28"/>
        </w:rPr>
        <w:t>
      салықтық емес түсімдер 9262,0 мың теңге;</w:t>
      </w:r>
      <w:r>
        <w:br/>
      </w:r>
      <w:r>
        <w:rPr>
          <w:rFonts w:ascii="Times New Roman"/>
          <w:b w:val="false"/>
          <w:i w:val="false"/>
          <w:color w:val="000000"/>
          <w:sz w:val="28"/>
        </w:rPr>
        <w:t>
      негізгі капиталды сатудан түсетін түсімдер 131235,0 мың теңге;</w:t>
      </w:r>
      <w:r>
        <w:br/>
      </w:r>
      <w:r>
        <w:rPr>
          <w:rFonts w:ascii="Times New Roman"/>
          <w:b w:val="false"/>
          <w:i w:val="false"/>
          <w:color w:val="000000"/>
          <w:sz w:val="28"/>
        </w:rPr>
        <w:t>
      трансферттер түсімі 2376544,1 мың теңге;</w:t>
      </w:r>
      <w:r>
        <w:br/>
      </w:r>
      <w:r>
        <w:rPr>
          <w:rFonts w:ascii="Times New Roman"/>
          <w:b w:val="false"/>
          <w:i w:val="false"/>
          <w:color w:val="000000"/>
          <w:sz w:val="28"/>
        </w:rPr>
        <w:t>
</w:t>
      </w:r>
      <w:r>
        <w:rPr>
          <w:rFonts w:ascii="Times New Roman"/>
          <w:b w:val="false"/>
          <w:i w:val="false"/>
          <w:color w:val="000000"/>
          <w:sz w:val="28"/>
        </w:rPr>
        <w:t>
      2) шығындар 3581130,3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3521,0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3521,0 мың теңге;</w:t>
      </w:r>
      <w:r>
        <w:br/>
      </w:r>
      <w:r>
        <w:rPr>
          <w:rFonts w:ascii="Times New Roman"/>
          <w:b w:val="false"/>
          <w:i w:val="false"/>
          <w:color w:val="000000"/>
          <w:sz w:val="28"/>
        </w:rPr>
        <w:t>
      бюджеттік кредиттерді өтеу 40,0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6814,0 мың теңге, оның ішінде:</w:t>
      </w:r>
      <w:r>
        <w:br/>
      </w:r>
      <w:r>
        <w:rPr>
          <w:rFonts w:ascii="Times New Roman"/>
          <w:b w:val="false"/>
          <w:i w:val="false"/>
          <w:color w:val="000000"/>
          <w:sz w:val="28"/>
        </w:rPr>
        <w:t>
      қаржы активтерін сатып алу 0,0 мың теңге;</w:t>
      </w:r>
      <w:r>
        <w:br/>
      </w:r>
      <w:r>
        <w:rPr>
          <w:rFonts w:ascii="Times New Roman"/>
          <w:b w:val="false"/>
          <w:i w:val="false"/>
          <w:color w:val="000000"/>
          <w:sz w:val="28"/>
        </w:rPr>
        <w:t>
      мемлекеттің қаржы активтерін сатудан түсетін түсімдері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73752,8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-73752,8 мың теңге;</w:t>
      </w:r>
      <w:r>
        <w:br/>
      </w:r>
      <w:r>
        <w:rPr>
          <w:rFonts w:ascii="Times New Roman"/>
          <w:b w:val="false"/>
          <w:i w:val="false"/>
          <w:color w:val="000000"/>
          <w:sz w:val="28"/>
        </w:rPr>
        <w:t>
</w:t>
      </w:r>
      <w:r>
        <w:rPr>
          <w:rFonts w:ascii="Times New Roman"/>
          <w:b w:val="false"/>
          <w:i w:val="false"/>
          <w:color w:val="000000"/>
          <w:sz w:val="28"/>
        </w:rPr>
        <w:t>
      қарыздар түсімі 3561,0 мың теңге;</w:t>
      </w:r>
      <w:r>
        <w:br/>
      </w:r>
      <w:r>
        <w:rPr>
          <w:rFonts w:ascii="Times New Roman"/>
          <w:b w:val="false"/>
          <w:i w:val="false"/>
          <w:color w:val="000000"/>
          <w:sz w:val="28"/>
        </w:rPr>
        <w:t>
</w:t>
      </w:r>
      <w:r>
        <w:rPr>
          <w:rFonts w:ascii="Times New Roman"/>
          <w:b w:val="false"/>
          <w:i w:val="false"/>
          <w:color w:val="000000"/>
          <w:sz w:val="28"/>
        </w:rPr>
        <w:t>
      қарыздарды өтеу 128775,0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51461,2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Аягөз аудандық мәслихатының 2010.01.21 </w:t>
      </w:r>
      <w:r>
        <w:rPr>
          <w:rFonts w:ascii="Times New Roman"/>
          <w:b w:val="false"/>
          <w:i w:val="false"/>
          <w:color w:val="000000"/>
          <w:sz w:val="28"/>
        </w:rPr>
        <w:t>№ 01-02/22-2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 өзгерістер енгізілді - Аягөз аудандық мәслихатының 2010.04.16 </w:t>
      </w:r>
      <w:r>
        <w:rPr>
          <w:rFonts w:ascii="Times New Roman"/>
          <w:b w:val="false"/>
          <w:i w:val="false"/>
          <w:color w:val="000000"/>
          <w:sz w:val="28"/>
        </w:rPr>
        <w:t>№ 01-02/24-5</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2010.07.28 </w:t>
      </w:r>
      <w:r>
        <w:rPr>
          <w:rFonts w:ascii="Times New Roman"/>
          <w:b w:val="false"/>
          <w:i w:val="false"/>
          <w:color w:val="000000"/>
          <w:sz w:val="28"/>
        </w:rPr>
        <w:t>№ 01-02/27-7</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2010.10.26 </w:t>
      </w:r>
      <w:r>
        <w:rPr>
          <w:rFonts w:ascii="Times New Roman"/>
          <w:b w:val="false"/>
          <w:i w:val="false"/>
          <w:color w:val="000000"/>
          <w:sz w:val="28"/>
        </w:rPr>
        <w:t>№ 01-02/28-6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01-02/29-2</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Төлем көзінен салық салынатын табыстардан ұсталатын жеке табыс салығы, төлем көзінен салық салынбайтын табыстардан ұсталатын жеке табыс салығы, әлеуметтік салық және қызметін біржолғы талон бойынша жүзеге асыратын жеке тұлғалардан алынатын жеке табыс салығы 2010 жылы аудан бюджетіне аудару нормативі 100 % мөлшерінде белгіленсін.</w:t>
      </w:r>
      <w:r>
        <w:br/>
      </w:r>
      <w:r>
        <w:rPr>
          <w:rFonts w:ascii="Times New Roman"/>
          <w:b w:val="false"/>
          <w:i w:val="false"/>
          <w:color w:val="000000"/>
          <w:sz w:val="28"/>
        </w:rPr>
        <w:t>
</w:t>
      </w:r>
      <w:r>
        <w:rPr>
          <w:rFonts w:ascii="Times New Roman"/>
          <w:b w:val="false"/>
          <w:i w:val="false"/>
          <w:color w:val="000000"/>
          <w:sz w:val="28"/>
        </w:rPr>
        <w:t>
      3. Қазынашылық бөлімі белгіленген нормативтер бойынша тиісті бюджеттерге 2010 жылдың 1 қаңтарынан бастап кірістер сомасын есепке алуды жүргізсін.</w:t>
      </w:r>
      <w:r>
        <w:br/>
      </w:r>
      <w:r>
        <w:rPr>
          <w:rFonts w:ascii="Times New Roman"/>
          <w:b w:val="false"/>
          <w:i w:val="false"/>
          <w:color w:val="000000"/>
          <w:sz w:val="28"/>
        </w:rPr>
        <w:t>
</w:t>
      </w:r>
      <w:r>
        <w:rPr>
          <w:rFonts w:ascii="Times New Roman"/>
          <w:b w:val="false"/>
          <w:i w:val="false"/>
          <w:color w:val="000000"/>
          <w:sz w:val="28"/>
        </w:rPr>
        <w:t>
      4. Бюджет саласындағы еңбек ақы төлеу қорының өзгеруіне байланысты 107474,0 мың теңге жоғары тұрған бюджетке қайтарылсын.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2007 жылғы 15 мамырдағы № 251 «Қазақстан Республикасы Еңбек кодексі»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еңбек ақыларына (тарифтік ставкаларына) 25 пайыз төлем қосылсын.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тізімі жергілікті атқарушы органдардың ұсынуымен жергілікті өкілетті органмен келісіліп анықталсын.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денсаулық сақтау, білім беру, әлеуметтік қамсыздандыру, мәдениет мамандарына отын сатып алу бойынша бір жолғы әлеуметтік көмек 5,0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7. 2010 жылға ауданның атқарушы органының резерві 12300,0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w:t>
      </w:r>
      <w:r>
        <w:rPr>
          <w:rFonts w:ascii="Times New Roman"/>
          <w:b/>
          <w:i w:val="false"/>
          <w:color w:val="000000"/>
          <w:sz w:val="28"/>
        </w:rPr>
        <w:t xml:space="preserve">. </w:t>
      </w:r>
      <w:r>
        <w:rPr>
          <w:rFonts w:ascii="Times New Roman"/>
          <w:b w:val="false"/>
          <w:i w:val="false"/>
          <w:color w:val="000000"/>
          <w:sz w:val="28"/>
        </w:rPr>
        <w:t xml:space="preserve">2010 жылға арналған аудан бюджетiнің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шешiм Аягөз аудандық Әдiлет басқармасында тiркелген күннен бастап заңды күшiне енсiн.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 Мырзаханов</w:t>
      </w:r>
    </w:p>
    <w:p>
      <w:pPr>
        <w:spacing w:after="0"/>
        <w:ind w:left="0"/>
        <w:jc w:val="both"/>
      </w:pPr>
      <w:r>
        <w:rPr>
          <w:rFonts w:ascii="Times New Roman"/>
          <w:b w:val="false"/>
          <w:i/>
          <w:color w:val="000000"/>
          <w:sz w:val="28"/>
        </w:rPr>
        <w:t>      Мәслихат хатшысы                   М. Темеков</w:t>
      </w:r>
    </w:p>
    <w:bookmarkStart w:name="z13" w:id="1"/>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01-02/21-2 шешіміне 1 қосымша</w:t>
      </w:r>
    </w:p>
    <w:bookmarkEnd w:id="1"/>
    <w:p>
      <w:pPr>
        <w:spacing w:after="0"/>
        <w:ind w:left="0"/>
        <w:jc w:val="left"/>
      </w:pPr>
      <w:r>
        <w:rPr>
          <w:rFonts w:ascii="Times New Roman"/>
          <w:b/>
          <w:i w:val="false"/>
          <w:color w:val="000000"/>
        </w:rPr>
        <w:t xml:space="preserve"> 2010 жылға нақтыланған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Аягөз аудандық мәслихатының 2010.12.13 </w:t>
      </w:r>
      <w:r>
        <w:rPr>
          <w:rFonts w:ascii="Times New Roman"/>
          <w:b w:val="false"/>
          <w:i w:val="false"/>
          <w:color w:val="ff0000"/>
          <w:sz w:val="28"/>
        </w:rPr>
        <w:t>№ 01-02/29-2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35"/>
        <w:gridCol w:w="820"/>
        <w:gridCol w:w="757"/>
        <w:gridCol w:w="8381"/>
        <w:gridCol w:w="256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3665218,1</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1288674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1148177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389904</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276015</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0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бергені және жыл сайынғы тіркегені үшін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2376544,1</w:t>
            </w:r>
          </w:p>
        </w:tc>
      </w:tr>
      <w:tr>
        <w:trPr>
          <w:trHeight w:val="5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2376544,1</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2376544,1</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620670,1</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33"/>
        <w:gridCol w:w="818"/>
        <w:gridCol w:w="797"/>
        <w:gridCol w:w="712"/>
        <w:gridCol w:w="7684"/>
        <w:gridCol w:w="25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3581130,3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251522,2</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220500,2</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47618</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158961,2</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155837,2</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2137314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1876637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1872327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1853208</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170142</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165415</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119269</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445981</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417588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66082</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88018</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6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282149,4</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222902,4</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109108</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8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103705,1</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8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10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172732</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22912</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w:t>
            </w:r>
          </w:p>
        </w:tc>
      </w:tr>
      <w:tr>
        <w:trPr>
          <w:trHeight w:val="10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73752,8</w:t>
            </w:r>
          </w:p>
        </w:tc>
      </w:tr>
      <w:tr>
        <w:trPr>
          <w:trHeight w:val="6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-73752,8</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4" w:id="2"/>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01-02/21-2 шешіміне 2 қосымша</w:t>
      </w:r>
    </w:p>
    <w:bookmarkEnd w:id="2"/>
    <w:p>
      <w:pPr>
        <w:spacing w:after="0"/>
        <w:ind w:left="0"/>
        <w:jc w:val="left"/>
      </w:pPr>
      <w:r>
        <w:rPr>
          <w:rFonts w:ascii="Times New Roman"/>
          <w:b/>
          <w:i w:val="false"/>
          <w:color w:val="000000"/>
        </w:rPr>
        <w:t xml:space="preserve"> 2011 жылға арналған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10"/>
        <w:gridCol w:w="581"/>
        <w:gridCol w:w="593"/>
        <w:gridCol w:w="9079"/>
        <w:gridCol w:w="171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3370445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1178586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1170403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360278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360278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360278</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333209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277735</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w:t>
            </w:r>
            <w:r>
              <w:br/>
            </w:r>
            <w:r>
              <w:rPr>
                <w:rFonts w:ascii="Times New Roman"/>
                <w:b w:val="false"/>
                <w:i w:val="false"/>
                <w:color w:val="000000"/>
                <w:sz w:val="20"/>
              </w:rPr>
              <w:t>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w:t>
            </w:r>
            <w:r>
              <w:br/>
            </w:r>
            <w:r>
              <w:rPr>
                <w:rFonts w:ascii="Times New Roman"/>
                <w:b w:val="false"/>
                <w:i w:val="false"/>
                <w:color w:val="000000"/>
                <w:sz w:val="20"/>
              </w:rPr>
              <w:t>
ауыл шаруашылығына арналмаған өзге де жерге</w:t>
            </w:r>
            <w:r>
              <w:br/>
            </w:r>
            <w:r>
              <w:rPr>
                <w:rFonts w:ascii="Times New Roman"/>
                <w:b w:val="false"/>
                <w:i w:val="false"/>
                <w:color w:val="000000"/>
                <w:sz w:val="20"/>
              </w:rPr>
              <w:t>
салынатын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w:t>
            </w:r>
            <w:r>
              <w:br/>
            </w:r>
            <w:r>
              <w:rPr>
                <w:rFonts w:ascii="Times New Roman"/>
                <w:b w:val="false"/>
                <w:i w:val="false"/>
                <w:color w:val="000000"/>
                <w:sz w:val="20"/>
              </w:rPr>
              <w:t>
iшкi салықтар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 (авиациялықты</w:t>
            </w:r>
            <w:r>
              <w:br/>
            </w:r>
            <w:r>
              <w:rPr>
                <w:rFonts w:ascii="Times New Roman"/>
                <w:b w:val="false"/>
                <w:i w:val="false"/>
                <w:color w:val="000000"/>
                <w:sz w:val="20"/>
              </w:rPr>
              <w:t>
қоспағанда)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w:t>
            </w:r>
            <w:r>
              <w:br/>
            </w:r>
            <w:r>
              <w:rPr>
                <w:rFonts w:ascii="Times New Roman"/>
                <w:b w:val="false"/>
                <w:i w:val="false"/>
                <w:color w:val="000000"/>
                <w:sz w:val="20"/>
              </w:rPr>
              <w:t>
алынатын алымдар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w:t>
            </w:r>
            <w:r>
              <w:br/>
            </w:r>
            <w:r>
              <w:rPr>
                <w:rFonts w:ascii="Times New Roman"/>
                <w:b w:val="false"/>
                <w:i w:val="false"/>
                <w:color w:val="000000"/>
                <w:sz w:val="20"/>
              </w:rPr>
              <w:t>
алынатын лицензиялық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кеменiң немесе жасалып жатқан</w:t>
            </w:r>
            <w:r>
              <w:br/>
            </w:r>
            <w:r>
              <w:rPr>
                <w:rFonts w:ascii="Times New Roman"/>
                <w:b w:val="false"/>
                <w:i w:val="false"/>
                <w:color w:val="000000"/>
                <w:sz w:val="20"/>
              </w:rPr>
              <w:t>
кеменiң ипотекасы үшін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w:t>
            </w:r>
            <w:r>
              <w:br/>
            </w:r>
            <w:r>
              <w:rPr>
                <w:rFonts w:ascii="Times New Roman"/>
                <w:b w:val="false"/>
                <w:i w:val="false"/>
                <w:color w:val="000000"/>
                <w:sz w:val="20"/>
              </w:rPr>
              <w:t>
оларды қайта тіркегені үшін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 алым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8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20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 талап</w:t>
            </w:r>
            <w:r>
              <w:br/>
            </w:r>
            <w:r>
              <w:rPr>
                <w:rFonts w:ascii="Times New Roman"/>
                <w:b w:val="false"/>
                <w:i w:val="false"/>
                <w:color w:val="000000"/>
                <w:sz w:val="20"/>
              </w:rPr>
              <w:t>
арыздардан, ерекше талап ету істері арыздарынан,</w:t>
            </w:r>
            <w:r>
              <w:br/>
            </w:r>
            <w:r>
              <w:rPr>
                <w:rFonts w:ascii="Times New Roman"/>
                <w:b w:val="false"/>
                <w:i w:val="false"/>
                <w:color w:val="000000"/>
                <w:sz w:val="20"/>
              </w:rPr>
              <w:t>
ерекше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 беру</w:t>
            </w:r>
            <w:r>
              <w:br/>
            </w:r>
            <w:r>
              <w:rPr>
                <w:rFonts w:ascii="Times New Roman"/>
                <w:b w:val="false"/>
                <w:i w:val="false"/>
                <w:color w:val="000000"/>
                <w:sz w:val="20"/>
              </w:rPr>
              <w:t>
туралы шағымдардан, аралық (төрелік) соттардың</w:t>
            </w:r>
            <w:r>
              <w:br/>
            </w:r>
            <w:r>
              <w:rPr>
                <w:rFonts w:ascii="Times New Roman"/>
                <w:b w:val="false"/>
                <w:i w:val="false"/>
                <w:color w:val="000000"/>
                <w:sz w:val="20"/>
              </w:rPr>
              <w:t>
және шетелдік соттардың шешімдерін мәжбүрлеп</w:t>
            </w:r>
            <w:r>
              <w:br/>
            </w:r>
            <w:r>
              <w:rPr>
                <w:rFonts w:ascii="Times New Roman"/>
                <w:b w:val="false"/>
                <w:i w:val="false"/>
                <w:color w:val="000000"/>
                <w:sz w:val="20"/>
              </w:rPr>
              <w:t>
орындауға атқару парағын беру туралы шағымдардың,</w:t>
            </w:r>
            <w:r>
              <w:br/>
            </w:r>
            <w:r>
              <w:rPr>
                <w:rFonts w:ascii="Times New Roman"/>
                <w:b w:val="false"/>
                <w:i w:val="false"/>
                <w:color w:val="000000"/>
                <w:sz w:val="20"/>
              </w:rPr>
              <w:t>
сот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9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w:t>
            </w:r>
            <w:r>
              <w:br/>
            </w:r>
            <w:r>
              <w:rPr>
                <w:rFonts w:ascii="Times New Roman"/>
                <w:b w:val="false"/>
                <w:i w:val="false"/>
                <w:color w:val="000000"/>
                <w:sz w:val="20"/>
              </w:rPr>
              <w:t>
азаматтарға азаматтық хал актiлерiн тiркеу туралы</w:t>
            </w:r>
            <w:r>
              <w:br/>
            </w:r>
            <w:r>
              <w:rPr>
                <w:rFonts w:ascii="Times New Roman"/>
                <w:b w:val="false"/>
                <w:i w:val="false"/>
                <w:color w:val="000000"/>
                <w:sz w:val="20"/>
              </w:rPr>
              <w:t>
куәлiктердi және азаматтық хал актiлерi</w:t>
            </w:r>
            <w:r>
              <w:br/>
            </w:r>
            <w:r>
              <w:rPr>
                <w:rFonts w:ascii="Times New Roman"/>
                <w:b w:val="false"/>
                <w:i w:val="false"/>
                <w:color w:val="000000"/>
                <w:sz w:val="20"/>
              </w:rPr>
              <w:t>
жазбаларын өзгертуге, толықтыруға және қалпына</w:t>
            </w:r>
            <w:r>
              <w:br/>
            </w:r>
            <w:r>
              <w:rPr>
                <w:rFonts w:ascii="Times New Roman"/>
                <w:b w:val="false"/>
                <w:i w:val="false"/>
                <w:color w:val="000000"/>
                <w:sz w:val="20"/>
              </w:rPr>
              <w:t>
келтiруге байланысты куәлiктердi қайтадан бергенi</w:t>
            </w:r>
            <w:r>
              <w:br/>
            </w:r>
            <w:r>
              <w:rPr>
                <w:rFonts w:ascii="Times New Roman"/>
                <w:b w:val="false"/>
                <w:i w:val="false"/>
                <w:color w:val="000000"/>
                <w:sz w:val="20"/>
              </w:rPr>
              <w:t>
үшiн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8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w:t>
            </w:r>
            <w:r>
              <w:br/>
            </w:r>
            <w:r>
              <w:rPr>
                <w:rFonts w:ascii="Times New Roman"/>
                <w:b w:val="false"/>
                <w:i w:val="false"/>
                <w:color w:val="000000"/>
                <w:sz w:val="20"/>
              </w:rPr>
              <w:t>
Республикасы азаматтығын қалпына келтіру және</w:t>
            </w:r>
            <w:r>
              <w:br/>
            </w:r>
            <w:r>
              <w:rPr>
                <w:rFonts w:ascii="Times New Roman"/>
                <w:b w:val="false"/>
                <w:i w:val="false"/>
                <w:color w:val="000000"/>
                <w:sz w:val="20"/>
              </w:rPr>
              <w:t>
Қазақстан Республикасы азаматтығын тоқтату туралы</w:t>
            </w:r>
            <w:r>
              <w:br/>
            </w:r>
            <w:r>
              <w:rPr>
                <w:rFonts w:ascii="Times New Roman"/>
                <w:b w:val="false"/>
                <w:i w:val="false"/>
                <w:color w:val="000000"/>
                <w:sz w:val="20"/>
              </w:rPr>
              <w:t>
құжаттарды ресімдегені үшін алынатын мемлекеттік</w:t>
            </w:r>
            <w:r>
              <w:br/>
            </w:r>
            <w:r>
              <w:rPr>
                <w:rFonts w:ascii="Times New Roman"/>
                <w:b w:val="false"/>
                <w:i w:val="false"/>
                <w:color w:val="000000"/>
                <w:sz w:val="20"/>
              </w:rPr>
              <w:t>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w:t>
            </w:r>
            <w:r>
              <w:br/>
            </w:r>
            <w:r>
              <w:rPr>
                <w:rFonts w:ascii="Times New Roman"/>
                <w:b w:val="false"/>
                <w:i w:val="false"/>
                <w:color w:val="000000"/>
                <w:sz w:val="20"/>
              </w:rPr>
              <w:t>
өту үшін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8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w:t>
            </w:r>
            <w:r>
              <w:br/>
            </w:r>
            <w:r>
              <w:rPr>
                <w:rFonts w:ascii="Times New Roman"/>
                <w:b w:val="false"/>
                <w:i w:val="false"/>
                <w:color w:val="000000"/>
                <w:sz w:val="20"/>
              </w:rPr>
              <w:t>
қаруының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алынатын мемлекеттік баж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w:t>
            </w:r>
            <w:r>
              <w:br/>
            </w:r>
            <w:r>
              <w:rPr>
                <w:rFonts w:ascii="Times New Roman"/>
                <w:b w:val="false"/>
                <w:i w:val="false"/>
                <w:color w:val="000000"/>
                <w:sz w:val="20"/>
              </w:rPr>
              <w:t>
түсiмдерi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мемлекеттiк кәсiпорындардың таза</w:t>
            </w:r>
            <w:r>
              <w:br/>
            </w:r>
            <w:r>
              <w:rPr>
                <w:rFonts w:ascii="Times New Roman"/>
                <w:b w:val="false"/>
                <w:i w:val="false"/>
                <w:color w:val="000000"/>
                <w:sz w:val="20"/>
              </w:rPr>
              <w:t>
кiрiсiнiң бiр бөлiгiнiң түсiмдерi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w:t>
            </w:r>
            <w:r>
              <w:br/>
            </w:r>
            <w:r>
              <w:rPr>
                <w:rFonts w:ascii="Times New Roman"/>
                <w:b w:val="false"/>
                <w:i w:val="false"/>
                <w:color w:val="000000"/>
                <w:sz w:val="20"/>
              </w:rPr>
              <w:t>
кірістер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10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 Банкiнiң</w:t>
            </w:r>
            <w:r>
              <w:br/>
            </w:r>
            <w:r>
              <w:rPr>
                <w:rFonts w:ascii="Times New Roman"/>
                <w:b w:val="false"/>
                <w:i w:val="false"/>
                <w:color w:val="000000"/>
                <w:sz w:val="20"/>
              </w:rPr>
              <w:t>
бюджетiнен (шығыстар сметасынан) ұсталатын және</w:t>
            </w:r>
            <w:r>
              <w:br/>
            </w:r>
            <w:r>
              <w:rPr>
                <w:rFonts w:ascii="Times New Roman"/>
                <w:b w:val="false"/>
                <w:i w:val="false"/>
                <w:color w:val="000000"/>
                <w:sz w:val="20"/>
              </w:rPr>
              <w:t>
қаржыландырылатын мемлекеттiк мекемелер салатын</w:t>
            </w:r>
            <w:r>
              <w:br/>
            </w:r>
            <w:r>
              <w:rPr>
                <w:rFonts w:ascii="Times New Roman"/>
                <w:b w:val="false"/>
                <w:i w:val="false"/>
                <w:color w:val="000000"/>
                <w:sz w:val="20"/>
              </w:rPr>
              <w:t>
айыппұлдар, өсiмпұлдар, санкциялар, өндiрiп</w:t>
            </w:r>
            <w:r>
              <w:br/>
            </w:r>
            <w:r>
              <w:rPr>
                <w:rFonts w:ascii="Times New Roman"/>
                <w:b w:val="false"/>
                <w:i w:val="false"/>
                <w:color w:val="000000"/>
                <w:sz w:val="20"/>
              </w:rPr>
              <w:t>
алулар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 (шығыстар</w:t>
            </w:r>
            <w:r>
              <w:br/>
            </w:r>
            <w:r>
              <w:rPr>
                <w:rFonts w:ascii="Times New Roman"/>
                <w:b w:val="false"/>
                <w:i w:val="false"/>
                <w:color w:val="000000"/>
                <w:sz w:val="20"/>
              </w:rPr>
              <w:t>
сметасынан)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w:t>
            </w:r>
            <w:r>
              <w:br/>
            </w:r>
            <w:r>
              <w:rPr>
                <w:rFonts w:ascii="Times New Roman"/>
                <w:b w:val="false"/>
                <w:i w:val="false"/>
                <w:color w:val="000000"/>
                <w:sz w:val="20"/>
              </w:rPr>
              <w:t>
айыппұлдар, өсiмпұлдар, санкциялар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w:t>
            </w:r>
            <w:r>
              <w:br/>
            </w:r>
            <w:r>
              <w:rPr>
                <w:rFonts w:ascii="Times New Roman"/>
                <w:b w:val="false"/>
                <w:i w:val="false"/>
                <w:color w:val="000000"/>
                <w:sz w:val="20"/>
              </w:rPr>
              <w:t>
басқа да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w:t>
            </w:r>
            <w:r>
              <w:br/>
            </w:r>
            <w:r>
              <w:rPr>
                <w:rFonts w:ascii="Times New Roman"/>
                <w:b w:val="false"/>
                <w:i w:val="false"/>
                <w:color w:val="000000"/>
                <w:sz w:val="20"/>
              </w:rPr>
              <w:t>
мүлiктi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w:t>
            </w:r>
            <w:r>
              <w:br/>
            </w:r>
            <w:r>
              <w:rPr>
                <w:rFonts w:ascii="Times New Roman"/>
                <w:b w:val="false"/>
                <w:i w:val="false"/>
                <w:color w:val="000000"/>
                <w:sz w:val="20"/>
              </w:rPr>
              <w:t>
мүлiктi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2191859</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w:t>
            </w:r>
            <w:r>
              <w:br/>
            </w:r>
            <w:r>
              <w:rPr>
                <w:rFonts w:ascii="Times New Roman"/>
                <w:b w:val="false"/>
                <w:i w:val="false"/>
                <w:color w:val="000000"/>
                <w:sz w:val="20"/>
              </w:rPr>
              <w:t>
түсетiн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2191859</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2191859</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13"/>
        <w:gridCol w:w="711"/>
        <w:gridCol w:w="693"/>
        <w:gridCol w:w="675"/>
        <w:gridCol w:w="7790"/>
        <w:gridCol w:w="2009"/>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3370445</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272227</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234307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53784</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163686</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8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аудандық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2358436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60851</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60851</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2182024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2177337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2154537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115561</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88787</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мекемелерінде білім</w:t>
            </w:r>
            <w:r>
              <w:br/>
            </w:r>
            <w:r>
              <w:rPr>
                <w:rFonts w:ascii="Times New Roman"/>
                <w:b w:val="false"/>
                <w:i w:val="false"/>
                <w:color w:val="000000"/>
                <w:sz w:val="20"/>
              </w:rPr>
              <w:t>
беру жүйесін ақпараттандыру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 үшiн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26774</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26774</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418016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388684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381416</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w:t>
            </w:r>
            <w:r>
              <w:br/>
            </w:r>
            <w:r>
              <w:rPr>
                <w:rFonts w:ascii="Times New Roman"/>
                <w:b w:val="false"/>
                <w:i w:val="false"/>
                <w:color w:val="000000"/>
                <w:sz w:val="20"/>
              </w:rPr>
              <w:t>
қызмет көрсету аумақтық орталығы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98731</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кұралдармен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105903</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w:t>
            </w:r>
            <w:r>
              <w:br/>
            </w:r>
            <w:r>
              <w:rPr>
                <w:rFonts w:ascii="Times New Roman"/>
                <w:b w:val="false"/>
                <w:i w:val="false"/>
                <w:color w:val="000000"/>
                <w:sz w:val="20"/>
              </w:rPr>
              <w:t>
ауылдың (селоның), ауылдық (селолық)</w:t>
            </w:r>
            <w:r>
              <w:br/>
            </w:r>
            <w:r>
              <w:rPr>
                <w:rFonts w:ascii="Times New Roman"/>
                <w:b w:val="false"/>
                <w:i w:val="false"/>
                <w:color w:val="000000"/>
                <w:sz w:val="20"/>
              </w:rPr>
              <w:t>
округтің мемлекеттік тұрғын үй қорының</w:t>
            </w:r>
            <w:r>
              <w:br/>
            </w:r>
            <w:r>
              <w:rPr>
                <w:rFonts w:ascii="Times New Roman"/>
                <w:b w:val="false"/>
                <w:i w:val="false"/>
                <w:color w:val="000000"/>
                <w:sz w:val="20"/>
              </w:rPr>
              <w:t>
сақталуын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36644</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 адамдарды жерлеу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127218</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69178</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69178</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10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оңтайлы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8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w:t>
            </w:r>
            <w:r>
              <w:br/>
            </w:r>
            <w:r>
              <w:rPr>
                <w:rFonts w:ascii="Times New Roman"/>
                <w:b w:val="false"/>
                <w:i w:val="false"/>
                <w:color w:val="000000"/>
                <w:sz w:val="20"/>
              </w:rPr>
              <w:t>
сальдо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түскен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5" w:id="3"/>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01-02/21-2 шешіміне 3 қосымша</w:t>
      </w:r>
    </w:p>
    <w:bookmarkEnd w:id="3"/>
    <w:p>
      <w:pPr>
        <w:spacing w:after="0"/>
        <w:ind w:left="0"/>
        <w:jc w:val="left"/>
      </w:pPr>
      <w:r>
        <w:rPr>
          <w:rFonts w:ascii="Times New Roman"/>
          <w:b/>
          <w:i w:val="false"/>
          <w:color w:val="000000"/>
        </w:rPr>
        <w:t xml:space="preserve"> 2012 жылға арналған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12"/>
        <w:gridCol w:w="584"/>
        <w:gridCol w:w="594"/>
        <w:gridCol w:w="9139"/>
        <w:gridCol w:w="1642"/>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3640080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1259118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1250465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480717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480717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448108</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391570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391570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391570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351802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w:t>
            </w:r>
            <w:r>
              <w:br/>
            </w:r>
            <w:r>
              <w:rPr>
                <w:rFonts w:ascii="Times New Roman"/>
                <w:b w:val="false"/>
                <w:i w:val="false"/>
                <w:color w:val="000000"/>
                <w:sz w:val="20"/>
              </w:rPr>
              <w:t>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w:t>
            </w:r>
            <w:r>
              <w:br/>
            </w:r>
            <w:r>
              <w:rPr>
                <w:rFonts w:ascii="Times New Roman"/>
                <w:b w:val="false"/>
                <w:i w:val="false"/>
                <w:color w:val="000000"/>
                <w:sz w:val="20"/>
              </w:rPr>
              <w:t>
ауыл шаруашылығына арналмаған өзге де жерге</w:t>
            </w:r>
            <w:r>
              <w:br/>
            </w:r>
            <w:r>
              <w:rPr>
                <w:rFonts w:ascii="Times New Roman"/>
                <w:b w:val="false"/>
                <w:i w:val="false"/>
                <w:color w:val="000000"/>
                <w:sz w:val="20"/>
              </w:rPr>
              <w:t>
салынатын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w:t>
            </w:r>
            <w:r>
              <w:br/>
            </w:r>
            <w:r>
              <w:rPr>
                <w:rFonts w:ascii="Times New Roman"/>
                <w:b w:val="false"/>
                <w:i w:val="false"/>
                <w:color w:val="000000"/>
                <w:sz w:val="20"/>
              </w:rPr>
              <w:t>
iшкi салықтар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 (авиациялықты</w:t>
            </w:r>
            <w:r>
              <w:br/>
            </w:r>
            <w:r>
              <w:rPr>
                <w:rFonts w:ascii="Times New Roman"/>
                <w:b w:val="false"/>
                <w:i w:val="false"/>
                <w:color w:val="000000"/>
                <w:sz w:val="20"/>
              </w:rPr>
              <w:t>
қоспағанда)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w:t>
            </w:r>
            <w:r>
              <w:br/>
            </w:r>
            <w:r>
              <w:rPr>
                <w:rFonts w:ascii="Times New Roman"/>
                <w:b w:val="false"/>
                <w:i w:val="false"/>
                <w:color w:val="000000"/>
                <w:sz w:val="20"/>
              </w:rPr>
              <w:t>
алынатын алымдар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w:t>
            </w:r>
            <w:r>
              <w:br/>
            </w:r>
            <w:r>
              <w:rPr>
                <w:rFonts w:ascii="Times New Roman"/>
                <w:b w:val="false"/>
                <w:i w:val="false"/>
                <w:color w:val="000000"/>
                <w:sz w:val="20"/>
              </w:rPr>
              <w:t>
алынатын лицензиялық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кеменiң немесе жасалып жатқан</w:t>
            </w:r>
            <w:r>
              <w:br/>
            </w:r>
            <w:r>
              <w:rPr>
                <w:rFonts w:ascii="Times New Roman"/>
                <w:b w:val="false"/>
                <w:i w:val="false"/>
                <w:color w:val="000000"/>
                <w:sz w:val="20"/>
              </w:rPr>
              <w:t>
кеменiң ипотекасы үшін алынатын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w:t>
            </w:r>
            <w:r>
              <w:br/>
            </w:r>
            <w:r>
              <w:rPr>
                <w:rFonts w:ascii="Times New Roman"/>
                <w:b w:val="false"/>
                <w:i w:val="false"/>
                <w:color w:val="000000"/>
                <w:sz w:val="20"/>
              </w:rPr>
              <w:t>
оларды қайта тіркегені үшін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 алым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20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 талап</w:t>
            </w:r>
            <w:r>
              <w:br/>
            </w:r>
            <w:r>
              <w:rPr>
                <w:rFonts w:ascii="Times New Roman"/>
                <w:b w:val="false"/>
                <w:i w:val="false"/>
                <w:color w:val="000000"/>
                <w:sz w:val="20"/>
              </w:rPr>
              <w:t>
арыздардан, ерекше талап ету істері арыздарынан,</w:t>
            </w:r>
            <w:r>
              <w:br/>
            </w:r>
            <w:r>
              <w:rPr>
                <w:rFonts w:ascii="Times New Roman"/>
                <w:b w:val="false"/>
                <w:i w:val="false"/>
                <w:color w:val="000000"/>
                <w:sz w:val="20"/>
              </w:rPr>
              <w:t>
ерекше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 беру</w:t>
            </w:r>
            <w:r>
              <w:br/>
            </w:r>
            <w:r>
              <w:rPr>
                <w:rFonts w:ascii="Times New Roman"/>
                <w:b w:val="false"/>
                <w:i w:val="false"/>
                <w:color w:val="000000"/>
                <w:sz w:val="20"/>
              </w:rPr>
              <w:t>
туралы шағымдардан, аралық (төрелік) соттардың</w:t>
            </w:r>
            <w:r>
              <w:br/>
            </w:r>
            <w:r>
              <w:rPr>
                <w:rFonts w:ascii="Times New Roman"/>
                <w:b w:val="false"/>
                <w:i w:val="false"/>
                <w:color w:val="000000"/>
                <w:sz w:val="20"/>
              </w:rPr>
              <w:t>
және шетелдік соттардың шешімдерін мәжбүрлеп</w:t>
            </w:r>
            <w:r>
              <w:br/>
            </w:r>
            <w:r>
              <w:rPr>
                <w:rFonts w:ascii="Times New Roman"/>
                <w:b w:val="false"/>
                <w:i w:val="false"/>
                <w:color w:val="000000"/>
                <w:sz w:val="20"/>
              </w:rPr>
              <w:t>
орындауға атқару парағын беру туралы шағымдардың,</w:t>
            </w:r>
            <w:r>
              <w:br/>
            </w:r>
            <w:r>
              <w:rPr>
                <w:rFonts w:ascii="Times New Roman"/>
                <w:b w:val="false"/>
                <w:i w:val="false"/>
                <w:color w:val="000000"/>
                <w:sz w:val="20"/>
              </w:rPr>
              <w:t>
сот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w:t>
            </w:r>
            <w:r>
              <w:br/>
            </w:r>
            <w:r>
              <w:rPr>
                <w:rFonts w:ascii="Times New Roman"/>
                <w:b w:val="false"/>
                <w:i w:val="false"/>
                <w:color w:val="000000"/>
                <w:sz w:val="20"/>
              </w:rPr>
              <w:t>
азаматтарға азаматтық хал актiлерiн тiркеу туралы</w:t>
            </w:r>
            <w:r>
              <w:br/>
            </w:r>
            <w:r>
              <w:rPr>
                <w:rFonts w:ascii="Times New Roman"/>
                <w:b w:val="false"/>
                <w:i w:val="false"/>
                <w:color w:val="000000"/>
                <w:sz w:val="20"/>
              </w:rPr>
              <w:t>
куәлiктердi және азаматтық хал актiлерi</w:t>
            </w:r>
            <w:r>
              <w:br/>
            </w:r>
            <w:r>
              <w:rPr>
                <w:rFonts w:ascii="Times New Roman"/>
                <w:b w:val="false"/>
                <w:i w:val="false"/>
                <w:color w:val="000000"/>
                <w:sz w:val="20"/>
              </w:rPr>
              <w:t>
жазбаларын өзгертуге, толықтыруға және қалпына</w:t>
            </w:r>
            <w:r>
              <w:br/>
            </w:r>
            <w:r>
              <w:rPr>
                <w:rFonts w:ascii="Times New Roman"/>
                <w:b w:val="false"/>
                <w:i w:val="false"/>
                <w:color w:val="000000"/>
                <w:sz w:val="20"/>
              </w:rPr>
              <w:t>
келтiруге байланысты куәлiктердi қайтадан бергенi</w:t>
            </w:r>
            <w:r>
              <w:br/>
            </w:r>
            <w:r>
              <w:rPr>
                <w:rFonts w:ascii="Times New Roman"/>
                <w:b w:val="false"/>
                <w:i w:val="false"/>
                <w:color w:val="000000"/>
                <w:sz w:val="20"/>
              </w:rPr>
              <w:t>
үшiн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w:t>
            </w:r>
            <w:r>
              <w:br/>
            </w:r>
            <w:r>
              <w:rPr>
                <w:rFonts w:ascii="Times New Roman"/>
                <w:b w:val="false"/>
                <w:i w:val="false"/>
                <w:color w:val="000000"/>
                <w:sz w:val="20"/>
              </w:rPr>
              <w:t>
Республикасы азаматтығын қалпына келтіру және</w:t>
            </w:r>
            <w:r>
              <w:br/>
            </w:r>
            <w:r>
              <w:rPr>
                <w:rFonts w:ascii="Times New Roman"/>
                <w:b w:val="false"/>
                <w:i w:val="false"/>
                <w:color w:val="000000"/>
                <w:sz w:val="20"/>
              </w:rPr>
              <w:t>
Қазақстан Республикасы азаматтығын тоқтату туралы</w:t>
            </w:r>
            <w:r>
              <w:br/>
            </w:r>
            <w:r>
              <w:rPr>
                <w:rFonts w:ascii="Times New Roman"/>
                <w:b w:val="false"/>
                <w:i w:val="false"/>
                <w:color w:val="000000"/>
                <w:sz w:val="20"/>
              </w:rPr>
              <w:t>
құжаттарды ресімдегені үшін алынатын мемлекеттік</w:t>
            </w:r>
            <w:r>
              <w:br/>
            </w:r>
            <w:r>
              <w:rPr>
                <w:rFonts w:ascii="Times New Roman"/>
                <w:b w:val="false"/>
                <w:i w:val="false"/>
                <w:color w:val="000000"/>
                <w:sz w:val="20"/>
              </w:rPr>
              <w:t>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w:t>
            </w:r>
            <w:r>
              <w:br/>
            </w:r>
            <w:r>
              <w:rPr>
                <w:rFonts w:ascii="Times New Roman"/>
                <w:b w:val="false"/>
                <w:i w:val="false"/>
                <w:color w:val="000000"/>
                <w:sz w:val="20"/>
              </w:rPr>
              <w:t>
өту үшін алынатын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8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w:t>
            </w:r>
            <w:r>
              <w:br/>
            </w:r>
            <w:r>
              <w:rPr>
                <w:rFonts w:ascii="Times New Roman"/>
                <w:b w:val="false"/>
                <w:i w:val="false"/>
                <w:color w:val="000000"/>
                <w:sz w:val="20"/>
              </w:rPr>
              <w:t>
қаруының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алынатын мемлекеттік баж</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w:t>
            </w:r>
            <w:r>
              <w:br/>
            </w:r>
            <w:r>
              <w:rPr>
                <w:rFonts w:ascii="Times New Roman"/>
                <w:b w:val="false"/>
                <w:i w:val="false"/>
                <w:color w:val="000000"/>
                <w:sz w:val="20"/>
              </w:rPr>
              <w:t>
түсiмдерi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мемлекеттiк кәсiпорындардың таза</w:t>
            </w:r>
            <w:r>
              <w:br/>
            </w:r>
            <w:r>
              <w:rPr>
                <w:rFonts w:ascii="Times New Roman"/>
                <w:b w:val="false"/>
                <w:i w:val="false"/>
                <w:color w:val="000000"/>
                <w:sz w:val="20"/>
              </w:rPr>
              <w:t>
кiрiсiнiң бiр бөлiгiнiң түсiмдерi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w:t>
            </w:r>
            <w:r>
              <w:br/>
            </w:r>
            <w:r>
              <w:rPr>
                <w:rFonts w:ascii="Times New Roman"/>
                <w:b w:val="false"/>
                <w:i w:val="false"/>
                <w:color w:val="000000"/>
                <w:sz w:val="20"/>
              </w:rPr>
              <w:t>
кірістер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 Банкiнiң</w:t>
            </w:r>
            <w:r>
              <w:br/>
            </w:r>
            <w:r>
              <w:rPr>
                <w:rFonts w:ascii="Times New Roman"/>
                <w:b w:val="false"/>
                <w:i w:val="false"/>
                <w:color w:val="000000"/>
                <w:sz w:val="20"/>
              </w:rPr>
              <w:t>
бюджетiнен (шығыстар сметасынан) ұсталатын және</w:t>
            </w:r>
            <w:r>
              <w:br/>
            </w:r>
            <w:r>
              <w:rPr>
                <w:rFonts w:ascii="Times New Roman"/>
                <w:b w:val="false"/>
                <w:i w:val="false"/>
                <w:color w:val="000000"/>
                <w:sz w:val="20"/>
              </w:rPr>
              <w:t>
қаржыландырылатын мемлекеттiк мекемелер салатын</w:t>
            </w:r>
            <w:r>
              <w:br/>
            </w:r>
            <w:r>
              <w:rPr>
                <w:rFonts w:ascii="Times New Roman"/>
                <w:b w:val="false"/>
                <w:i w:val="false"/>
                <w:color w:val="000000"/>
                <w:sz w:val="20"/>
              </w:rPr>
              <w:t>
айыппұлдар, өсiмпұлдар, санкциялар, өндiрiп</w:t>
            </w:r>
            <w:r>
              <w:br/>
            </w:r>
            <w:r>
              <w:rPr>
                <w:rFonts w:ascii="Times New Roman"/>
                <w:b w:val="false"/>
                <w:i w:val="false"/>
                <w:color w:val="000000"/>
                <w:sz w:val="20"/>
              </w:rPr>
              <w:t>
алулар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2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 (шығыстар</w:t>
            </w:r>
            <w:r>
              <w:br/>
            </w:r>
            <w:r>
              <w:rPr>
                <w:rFonts w:ascii="Times New Roman"/>
                <w:b w:val="false"/>
                <w:i w:val="false"/>
                <w:color w:val="000000"/>
                <w:sz w:val="20"/>
              </w:rPr>
              <w:t>
сметасынан)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w:t>
            </w:r>
            <w:r>
              <w:br/>
            </w:r>
            <w:r>
              <w:rPr>
                <w:rFonts w:ascii="Times New Roman"/>
                <w:b w:val="false"/>
                <w:i w:val="false"/>
                <w:color w:val="000000"/>
                <w:sz w:val="20"/>
              </w:rPr>
              <w:t>
айыппұлдар, өсiмпұлдар, санкциялар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w:t>
            </w:r>
            <w:r>
              <w:br/>
            </w:r>
            <w:r>
              <w:rPr>
                <w:rFonts w:ascii="Times New Roman"/>
                <w:b w:val="false"/>
                <w:i w:val="false"/>
                <w:color w:val="000000"/>
                <w:sz w:val="20"/>
              </w:rPr>
              <w:t>
басқа да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w:t>
            </w:r>
            <w:r>
              <w:br/>
            </w:r>
            <w:r>
              <w:rPr>
                <w:rFonts w:ascii="Times New Roman"/>
                <w:b w:val="false"/>
                <w:i w:val="false"/>
                <w:color w:val="000000"/>
                <w:sz w:val="20"/>
              </w:rPr>
              <w:t>
мүлiктi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w:t>
            </w:r>
            <w:r>
              <w:br/>
            </w:r>
            <w:r>
              <w:rPr>
                <w:rFonts w:ascii="Times New Roman"/>
                <w:b w:val="false"/>
                <w:i w:val="false"/>
                <w:color w:val="000000"/>
                <w:sz w:val="20"/>
              </w:rPr>
              <w:t>
мүлiктi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2380962</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w:t>
            </w:r>
            <w:r>
              <w:br/>
            </w:r>
            <w:r>
              <w:rPr>
                <w:rFonts w:ascii="Times New Roman"/>
                <w:b w:val="false"/>
                <w:i w:val="false"/>
                <w:color w:val="000000"/>
                <w:sz w:val="20"/>
              </w:rPr>
              <w:t>
түсетiн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80"/>
        <w:gridCol w:w="695"/>
        <w:gridCol w:w="659"/>
        <w:gridCol w:w="696"/>
        <w:gridCol w:w="8240"/>
        <w:gridCol w:w="1637"/>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294005</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17601</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17601</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176780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176780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аудандық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65718</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2356586</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2351524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2326900</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95889</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мекемелерінде білім</w:t>
            </w:r>
            <w:r>
              <w:br/>
            </w:r>
            <w:r>
              <w:rPr>
                <w:rFonts w:ascii="Times New Roman"/>
                <w:b w:val="false"/>
                <w:i w:val="false"/>
                <w:color w:val="000000"/>
                <w:sz w:val="20"/>
              </w:rPr>
              <w:t>
беру жүйесін ақпараттандыру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 үшiн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жеткiзу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48367</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451457</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419777</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411928</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w:t>
            </w:r>
            <w:r>
              <w:br/>
            </w:r>
            <w:r>
              <w:rPr>
                <w:rFonts w:ascii="Times New Roman"/>
                <w:b w:val="false"/>
                <w:i w:val="false"/>
                <w:color w:val="000000"/>
                <w:sz w:val="20"/>
              </w:rPr>
              <w:t>
қызмет көрсету аумақтық орталығы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кұралдармен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w:t>
            </w:r>
            <w:r>
              <w:br/>
            </w:r>
            <w:r>
              <w:rPr>
                <w:rFonts w:ascii="Times New Roman"/>
                <w:b w:val="false"/>
                <w:i w:val="false"/>
                <w:color w:val="000000"/>
                <w:sz w:val="20"/>
              </w:rPr>
              <w:t>
ауылдың (селоның), ауылдық(селолық)</w:t>
            </w:r>
            <w:r>
              <w:br/>
            </w:r>
            <w:r>
              <w:rPr>
                <w:rFonts w:ascii="Times New Roman"/>
                <w:b w:val="false"/>
                <w:i w:val="false"/>
                <w:color w:val="000000"/>
                <w:sz w:val="20"/>
              </w:rPr>
              <w:t>
округтің мемлекеттік тұрғын үй қорының</w:t>
            </w:r>
            <w:r>
              <w:br/>
            </w:r>
            <w:r>
              <w:rPr>
                <w:rFonts w:ascii="Times New Roman"/>
                <w:b w:val="false"/>
                <w:i w:val="false"/>
                <w:color w:val="000000"/>
                <w:sz w:val="20"/>
              </w:rPr>
              <w:t>
сақталуын ұйымдастыру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99959</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58633</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58633</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 адамдарды жерлеу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29477</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оңтайлы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32091</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w:t>
            </w:r>
            <w:r>
              <w:br/>
            </w:r>
            <w:r>
              <w:rPr>
                <w:rFonts w:ascii="Times New Roman"/>
                <w:b w:val="false"/>
                <w:i w:val="false"/>
                <w:color w:val="000000"/>
                <w:sz w:val="20"/>
              </w:rPr>
              <w:t>
сальдо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түскен түсімдер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(профицитті пайдалану)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6" w:id="4"/>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01-02/21-2 шешіміне 4 қосымша</w:t>
      </w:r>
    </w:p>
    <w:bookmarkEnd w:id="4"/>
    <w:p>
      <w:pPr>
        <w:spacing w:after="0"/>
        <w:ind w:left="0"/>
        <w:jc w:val="left"/>
      </w:pPr>
      <w:r>
        <w:rPr>
          <w:rFonts w:ascii="Times New Roman"/>
          <w:b/>
          <w:i w:val="false"/>
          <w:color w:val="000000"/>
        </w:rPr>
        <w:t xml:space="preserve"> Аягөз ауданының 2010 жылға бюджеттік бағдарламаларға бөлінген,</w:t>
      </w:r>
      <w:r>
        <w:br/>
      </w:r>
      <w:r>
        <w:rPr>
          <w:rFonts w:ascii="Times New Roman"/>
          <w:b/>
          <w:i w:val="false"/>
          <w:color w:val="000000"/>
        </w:rPr>
        <w:t>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даму бюджеті</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Аягөз аудандық мәслихатының 2010.10.26 </w:t>
      </w:r>
      <w:r>
        <w:rPr>
          <w:rFonts w:ascii="Times New Roman"/>
          <w:b w:val="false"/>
          <w:i w:val="false"/>
          <w:color w:val="ff0000"/>
          <w:sz w:val="28"/>
        </w:rPr>
        <w:t>№ 01-02/28-6</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46"/>
        <w:gridCol w:w="731"/>
        <w:gridCol w:w="732"/>
        <w:gridCol w:w="1129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17" w:id="5"/>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01-02/21-2 шешіміне 5 қосымша</w:t>
      </w:r>
    </w:p>
    <w:bookmarkEnd w:id="5"/>
    <w:p>
      <w:pPr>
        <w:spacing w:after="0"/>
        <w:ind w:left="0"/>
        <w:jc w:val="left"/>
      </w:pPr>
      <w:r>
        <w:rPr>
          <w:rFonts w:ascii="Times New Roman"/>
          <w:b/>
          <w:i w:val="false"/>
          <w:color w:val="000000"/>
        </w:rPr>
        <w:t xml:space="preserve"> Аягөз ауданының 2010 жылы секвестрлеуге жатпайтын бюджеттік</w:t>
      </w:r>
      <w:r>
        <w:br/>
      </w:r>
      <w:r>
        <w:rPr>
          <w:rFonts w:ascii="Times New Roman"/>
          <w:b/>
          <w:i w:val="false"/>
          <w:color w:val="000000"/>
        </w:rPr>
        <w:t>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Аягөз аудандық мәслихатының 2010.10.26 </w:t>
      </w:r>
      <w:r>
        <w:rPr>
          <w:rFonts w:ascii="Times New Roman"/>
          <w:b w:val="false"/>
          <w:i w:val="false"/>
          <w:color w:val="ff0000"/>
          <w:sz w:val="28"/>
        </w:rPr>
        <w:t>№ 01-02/28-6</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583"/>
        <w:gridCol w:w="752"/>
        <w:gridCol w:w="774"/>
        <w:gridCol w:w="1129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