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9eae" w14:textId="fe49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2009 жылғы 22 қазандағы № 18/7-IV шешімі. Шығыс Қазақстан облысы Әділет департаментінің Бесқарағай ауданындағы Әділет басқармасында 2009 жылғы 10 қарашада № 5-7-71 тіркелді. Күші жойылды - Шығыс Қазақстан облысы Бесқарағай аудандық мәслихатының 2012 жылғы 21 желтоқсандағы № 10/8-V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Бесқарағай аудандық мәслихатының 21.12.2012 № 10/8-V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№ 99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Тіркелген салық ставкаларының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"Ойын өткізу үшін пайдаланылатын дербес компьютер" - айына салық салу объектісінің бірлігі үшін 1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"Бильярд үстелі" - айына салық салу объектісінің бірлігі үшін 3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"Тіркелген жиынтық салықтың базалық ставкаларының мөлшерін бекіту туралы" Бесқарағай аудандық мәслихатының 2006 жылғы 12 желтоқсандағы № 23-5 (нормативтік құқықтық актілердің мемлекеттік тіркеу Тізілімінде 5-7-29 нөмірімен тіркелген, 2007 жылғы 20 қаңтардағы "Бесқарағай тынысы" газетінің № 3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МОМЫНЖАНОВ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