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65ea" w14:textId="6256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20 маусымдағы № 1771 "Үйде тәрбиеленетін және оқытылатын 
балаларды материалдық қамсыздандыруды тағайындау мен төлеудің ережесін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2009 жылғы 20 шілдедегі N 356 қаулысы. Шығыс Қазақстан облысы Әділет департаментінің Бородулиха ауданындағы Әділет басқармасында 2009 жылғы 25 тамызда N 5-8-93 тіркелді. Қаулының қабылдау мерзімінің өтуіне байланысты қолдану тоқтатылды - Шығыс Қазақстан облысы Бородулиха ауданының әкім аппаратының  2012 жылғы 10 мамырдағы N 1207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- Шығыс Қазақстан облысы Бородулиха ауданының әкім аппаратының 2012.05.10 N 1207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бабына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2005 жылғы 13 сәуірдегі № 39 «Қазақстан Республикасында мүгедектерді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29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11 шілдедегі № 343 «Кемтар балаларды әлеуметтік және медициналық педагогикалық түзеу арқылы қолдау туралы» Заңының 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«Үйде тәрбиенелетін және оқытылатын балаларды материалдық қамсыздандыруды тағайындау мен төлеудің ережесін бекіту туралы» Бородулиха аудан әкімдігінің 2006 жылғы 20 маусымдағы № 1771 каулысына (2006 жылдың 28 маусымда № 5-8-27 нормативтік құқықтық актілерді мемлекеттік тіркеу тізілімінде тіркелген, 2006 жылғы 4 тамыздағы № 32 (6133) санында «Пульс района» газетінде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қаулы атауларындағы келесі «ережелер», «ереже», «ережелермен» тақырыптық сөздері «нұсқаулар», «нұсқау», «нұсқаулармен» сөздерімен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екінші тармақшасы «2009 жылдың 1 шілдеден бастап материалдық қамсыздандыру 13500 теңге сома мөлшерінде (ай сайын) белгіленсін»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қаулының 4-тармақшасы келесі редакцияда баяндалсын: «Осы қаулы Әділет басқармасында мемлекеттік тіркеуден өткен күнінен бастап күшіне енеді және ресми жарияланған күннен кейін 10 күнтізбелік күн өткен соң қолданысқа енгізіледі;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тақырып бойынша «тәртібі» және «жағдайы»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басқармасында мемлекеттік тіркелген күнінен бастап күшіне енеді және ресми жарияланған күннен кейін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Т. 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