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adf3" w14:textId="c76a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алуға әлеуметтік көмек көрсету бойынша Нұсқауды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2009 жылғы 24 желтоқсандағы N 20/7-IV шешімі. Шығыс Қазақстан облысы Әділет департаментінің Глубокое аудандық Әділет басқармасында 2009 жылғы 26 қаңтарда N 5-9-121 тіркелді. Күші жойылды - Глубокое аудандық мәслихатының 2012 жылғы 27 маусымдағы N 6/5-V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Глубокое аудандық мәслихатының 2012.06.27 N 6/5-V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баптарын,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>, «Кейбір санаттағы азаматтарға әлеуметтік көмектің мөлшері туралы» Шығыс Қазақстан облыстық мәслихатының 2009 жылғы 16 қазандағы № 15/209-IV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2515 болып тіркелген, 2009 жылғы 17 қарашадағы № 199-200 «Дидар», 2009 жылғы 18 қарашадағы № 183 «Рудный Алтай» газеттерінде жарияланған, басшылыққа алып,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Отын алуға әлеуметтік көмек көрсету бойынша қосымша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Нұсқау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Бурдаков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 А. Брагинец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20/7-IV шешімімен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Отын алуға әлеуметтік көмек көрсету бойынша</w:t>
      </w:r>
      <w:r>
        <w:br/>
      </w:r>
      <w:r>
        <w:rPr>
          <w:rFonts w:ascii="Times New Roman"/>
          <w:b/>
          <w:i w:val="false"/>
          <w:color w:val="000000"/>
        </w:rPr>
        <w:t>
Нұсқау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Нұсқау «Агроөнеркәсіптік кешенді және ауылдық аумақтарды дамытуды мемлекеттік реттеу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,  «Кейбір санаттағы азаматтарға әлеуметтік көмектің мөлшері туралы» Шығыс Қазақстан облыстық мәслихатының 2009 жылғы 16 қазандағы № 15/209-IV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жасалған, нормативтік құқықтық актілерді мемлекеттік тіркеу Тізілімінде № 2515 болып тіркелген, 2009 жылғы 17 қарашадағы № 199-200 «Дидар», 2009 жылғы 18 қарашадағы № 183 «Рудный Алтай» газеттерінде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Отын алуға әлеуметтік көмек Глубокое ауданының ауылды елді мекендерінде тұрып және жұмыс істейтін денсаулық сақтау, әлеуметтік қамсыздандыру, білім беру, мәдениет және спорт мемлекеттік ұйымдарының мамандарына беріледі (әрі қарай мәтін бойынша - әлеуметтік көмек).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қамтамасыз ету, білім беру, мәдениет және спорттың мемлекеттік ұйымдарының мамандарына біржолғы әлеуметтік көмек жыл сайын 7200 (жеті мың екі жүз) теңге ақшалай төлем түрінде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денсаулық сақтау мемлекеттік ұйымдарының мамандарына Шығыс Қазақстан облыстық мәслихатының шешімімен белгіленген көлемде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Глубокое аудандық мәслихатының 2011.06.22 </w:t>
      </w:r>
      <w:r>
        <w:rPr>
          <w:rFonts w:ascii="Times New Roman"/>
          <w:b w:val="false"/>
          <w:i w:val="false"/>
          <w:color w:val="000000"/>
          <w:sz w:val="28"/>
        </w:rPr>
        <w:t>№ 30/7-IV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Негізсіз төленген әлеуметтік көмектің сомасы Қазақстан Республикасының қолданыстағы заңнамасына сәйкес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</w:t>
      </w:r>
      <w:r>
        <w:rPr>
          <w:rFonts w:ascii="Times New Roman"/>
          <w:b w:val="false"/>
          <w:i w:val="false"/>
          <w:color w:val="ff0000"/>
          <w:sz w:val="28"/>
        </w:rPr>
        <w:t>жа</w:t>
      </w:r>
      <w:r>
        <w:rPr>
          <w:rFonts w:ascii="Times New Roman"/>
          <w:b w:val="false"/>
          <w:i w:val="false"/>
          <w:color w:val="ff0000"/>
          <w:sz w:val="28"/>
        </w:rPr>
        <w:t>ң</w:t>
      </w:r>
      <w:r>
        <w:rPr>
          <w:rFonts w:ascii="Times New Roman"/>
          <w:b w:val="false"/>
          <w:i w:val="false"/>
          <w:color w:val="ff0000"/>
          <w:sz w:val="28"/>
        </w:rPr>
        <w:t>а редакцияда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- Глубокое аудандық мәслихатының 2011.06.22 </w:t>
      </w:r>
      <w:r>
        <w:rPr>
          <w:rFonts w:ascii="Times New Roman"/>
          <w:b w:val="false"/>
          <w:i w:val="false"/>
          <w:color w:val="000000"/>
          <w:sz w:val="28"/>
        </w:rPr>
        <w:t>№ 30/7-IV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шешімімен.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Әлеуметтік көмекті тағайындау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Әлеуметтік көмекті жұмыспен қамту және әлеуметтік бағдарламалар бөлімі тағайындайды.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көмекті тағайындау үшін жұмыспен қамту және әлеуметтік бағдарламалар бөліміне келесі құжаттарды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көмекті тағайындау туралы арыз;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тұлғаны куәландыру туралы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мекемеден атқаратын лауазымы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тіркеу кітапшасының көшірмесі немесе тұрғылықты жерін куәландыратын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Нұсқаудың әрекеті таратылатын екі немесе одан да көп тұлғалар бірге тұрған кезде, әлеуметтік көмек олардың әрқайсысына беріледі.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Әлеуметтік көмекті қаржыландыру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Әлеуметтік көмекті қаржыландыру осы мақсаттарға қаржылық жылда қарастырылған бюджеттік қаражаттар есебінен әрекеттегі Қазақстан Республикасының қолданыстағы заңнамасына сәйкес жүзеге асырылады. 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Есеп, бақылау және есептілікті жүргізу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Әлеуметтік көмекті төлеу бойынша есеп, бақылау және есептілікті жүргізу жұмыспен қамту және әлеуметтік бағдарламалар бөліміне жүктеледі.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