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8155" w14:textId="2cc8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жиынтық салықтың базалық ставка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2009 жылғы 13 акпандағы N 11/7-IV шешімі. Шығыс Қазақстан облысының Әділет департаментінің Жарма аудандық әділет басқармасында 2009 жылғы 12 наурызда N 5-10-77 тіркелді. Күші жойылды - Жарма аудандық мәслихатының 2009 жылғы 22 сәуірдегі N 13/14-IV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Жарма аудандық мәслихатының 2009 жылғы 22 сәуірдегі N 13/14-IV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туралы» 2001 жылғы 23 қаңтардағы № 148-ІІ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ауданы бойынша салық басқармасының 2009 жылғы 11 ақпандағы № 585 ұсынысы негізінде Жарма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Бір бильярд үстеліне тіркелген жиынтық салықтың мөлшері 1 айға 3 айлық есептік көрсеткішпен есептелсін;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Ойнауға арналған 1 жеке компьютерге тіркелген жиынтық салықтың  мөлшері 1 айға 1 айлық есептік көрсеткішпен есептелсін;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ойыншымен ойын өткізуге арналған, 1 ұтыссыз ойын автоматына тіркелген жиынтық салықтың мөлшері 1 айға 1 айлық есептік көрсеткішпен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Жарма аудандық мәслихатының 2007 жылғы 22 мамырдағы № 39-4,  2007 жылы 17 маусымдағы нормативтік құқықтық актілерді тіркеу  тізімінде нөмірі 5-10-45 болып енгізілген «Тіркелген жиынтық салықтың ең төменгі базалық ставка мөлшерін бекіту туралы»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бастап, он күнтізбелік күн өткен соң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/>
          <w:i/>
          <w:color w:val="000000"/>
          <w:sz w:val="28"/>
        </w:rPr>
        <w:t>Сессия төрағасы                    І.Атабаев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/>
          <w:i/>
          <w:color w:val="000000"/>
          <w:sz w:val="28"/>
        </w:rPr>
        <w:t>Мәслихат хатшысы                  Д.Садықов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