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c2db" w14:textId="62ac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рет берілетін талондар құнының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2009 жылғы 22 қазандағы N 147 шешімі. Шығыс Қазақстан облысы Әділет департаментінің Ұлан аудандық Әділет басқармасында 2009 жылғы 23 қарашада N 5-17-115 тіркелді. Күші жойылды - Ұлан аудандық мәслихатының 2011 жылғы 30 қыркүйектегі № 269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Ұлан аудандық мәслихатының 2011.09.30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100-VI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базарларында тауарлар сатуға құқық беретін бір рет берілетін талондардың құны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ара тұра сипатта болатын жеке тұлғалардың тауарларын сату үшін бір рет берілетін талондар құны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2009 жылғы 22 шілдедегі № 129 «Бір рет берілетін талондар құнының мөлшері туралы»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 Г. Акбердинов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 Д. Турсунбаев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147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базарларында тауарлар сатуға құқық беретін бір</w:t>
      </w:r>
      <w:r>
        <w:br/>
      </w:r>
      <w:r>
        <w:rPr>
          <w:rFonts w:ascii="Times New Roman"/>
          <w:b/>
          <w:i w:val="false"/>
          <w:color w:val="000000"/>
        </w:rPr>
        <w:t>
рет берілетін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2"/>
        <w:gridCol w:w="5628"/>
      </w:tblGrid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ставкалар (теңге)</w:t>
            </w:r>
          </w:p>
        </w:tc>
      </w:tr>
      <w:tr>
        <w:trPr>
          <w:trHeight w:val="255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Азық-түлік тауарлары: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дүкеннен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30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жабдықталмаған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30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ет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жеңіл көліктен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жүк көліктен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теңге</w:t>
            </w:r>
          </w:p>
        </w:tc>
      </w:tr>
      <w:tr>
        <w:trPr>
          <w:trHeight w:val="30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Азық-түліктік емес тауарлар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дүкеннен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30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жеңіл көліктен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теңге</w:t>
            </w:r>
          </w:p>
        </w:tc>
      </w:tr>
      <w:tr>
        <w:trPr>
          <w:trHeight w:val="30" w:hRule="atLeast"/>
        </w:trPr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жүк көліктен сату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теңге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147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ара тұра сипатта болатын жеке тұлғалардың тауарларын</w:t>
      </w:r>
      <w:r>
        <w:br/>
      </w:r>
      <w:r>
        <w:rPr>
          <w:rFonts w:ascii="Times New Roman"/>
          <w:b/>
          <w:i w:val="false"/>
          <w:color w:val="000000"/>
        </w:rPr>
        <w:t>
сату үшін бір рет берілетін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0"/>
        <w:gridCol w:w="5250"/>
      </w:tblGrid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ставкалар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арналған ставка құны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газеттер мен журналдар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тұқымдар, сонымен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отырғызылатын көшеттер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бақша мәдениеті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шаруашылық өнімдері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жер телімдерін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тракторлары 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үй және саяжай учаскелерінде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өсірілетін тірі гүлдер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құстар мен жануарларға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сыпырғыштар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сыпыртқы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орман бүлдіргенін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саңырауқұлақтар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балық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қымыз сату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құстар мен үй жануарларын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теңге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ұсақ кара мал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