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2339" w14:textId="4f92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әлеуметтік төлемдерді тағайындау және жүзеге асыру жөніндегі нұсқаулықты бекіту туралы" 2009 жылғы 16 ақпандағы № 376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2009 жылғы 5 маусымдағы N 494 қаулысы. Шығыс Қазақстан облысы Әділет департаментінің Шемонаиха аудандық Әділет басқармасында 2009 жылғы 22 маусымда N 5-19-100 тіркелді. Күші жойылды - Шемонаиха ауданы әкімдігінің 2011 жылғы 01 қыркүйектегі N 97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Шемонаиха ауданы әкімдігінің 2011.09.01 N 97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«Ұлы Отан соғысының қатысушылары мен мүгедектеріне және соларға теңестірілген адамдарға берілетін жеңілдіктер мен оларды әлеуметтік қорғау туралы» № 2247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Республикасындағы мүгедектерді әлеуметтік қорғау туралы» № 39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Қазақстан Республикасының № 95-IV Бюджет кодексінің 55-бабы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 әлеуметтік қорғау мақсатында,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жекелеген санаттарына әлеуметтік төлемдерді тағайындау және жүзеге асыру жөніндегі нұсқаулықты бекіту туралы» 2009 жылғы 16 ақпандағы № 376 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26 ақпанда 15-19-93 нөмірімен тіркеліп, «Уба-Информ» газетінің 2009 жылғы 20 наурыздағы № 12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әлеуметтік төлемдерді тағайындау және жүзеге асыру жөніндегі Нұсқаулықтың: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3-тармақтағы «Тәртіп» сөзі «Шарт»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3-тарауда «Азаматтардың жекелеген санаттарына біржолғы әлеуметтік төлемдерді тағайындау тәртібі» тақырыбындағы «Тағайындау тәртібі» сөзі «Тағайындау»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4-тарауда «Мерекелік күндерге арнап азаматтардың жекелеген санаттарына біржолғы әлеуметтік төлемдер тағайындау тәртібі» тақырыбындағы «Тағайындау тәртібі» сөзі «Тағайындау» сөзіне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кейін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 әкімі             Г. Ермолаев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