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f654" w14:textId="4a7f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2009 жылғы 14 желтоқсандағы № 16-1 шешімі. Батыс Қазақстан облысының Әділет басқармасында 2009 жылғы 20 желтоқсанда № 3035 тіркелді. Күші жойылды - Батыс Қазақстан облыстық мәслихаттың 2011 жылғы 3 қарашадағы № 35-6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2011.11.03 № 35-6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қосымшыларға сәйкес, соның ішінде 2010 жылға келесі көлемде бекітілсін:</w:t>
      </w:r>
      <w:r>
        <w:br/>
      </w:r>
      <w:r>
        <w:rPr>
          <w:rFonts w:ascii="Times New Roman"/>
          <w:b w:val="false"/>
          <w:i w:val="false"/>
          <w:color w:val="000000"/>
          <w:sz w:val="28"/>
        </w:rPr>
        <w:t>
      1) кірістер - 82 739 285 мың теңге, оның ішінде:</w:t>
      </w:r>
      <w:r>
        <w:br/>
      </w:r>
      <w:r>
        <w:rPr>
          <w:rFonts w:ascii="Times New Roman"/>
          <w:b w:val="false"/>
          <w:i w:val="false"/>
          <w:color w:val="000000"/>
          <w:sz w:val="28"/>
        </w:rPr>
        <w:t>
      салықтық түсімдер – 27 670 785 мың. теңге;</w:t>
      </w:r>
      <w:r>
        <w:br/>
      </w:r>
      <w:r>
        <w:rPr>
          <w:rFonts w:ascii="Times New Roman"/>
          <w:b w:val="false"/>
          <w:i w:val="false"/>
          <w:color w:val="000000"/>
          <w:sz w:val="28"/>
        </w:rPr>
        <w:t>
      салықтық емес түсімдер – 191 594 мың теңге;</w:t>
      </w:r>
      <w:r>
        <w:br/>
      </w:r>
      <w:r>
        <w:rPr>
          <w:rFonts w:ascii="Times New Roman"/>
          <w:b w:val="false"/>
          <w:i w:val="false"/>
          <w:color w:val="000000"/>
          <w:sz w:val="28"/>
        </w:rPr>
        <w:t>
      негізгі капиталды сатудан түсетін түсімдер – 6 900 мың теңге;</w:t>
      </w:r>
      <w:r>
        <w:br/>
      </w:r>
      <w:r>
        <w:rPr>
          <w:rFonts w:ascii="Times New Roman"/>
          <w:b w:val="false"/>
          <w:i w:val="false"/>
          <w:color w:val="000000"/>
          <w:sz w:val="28"/>
        </w:rPr>
        <w:t>
      трансферттерден түсетін түсімдер – 54 870 006 мың теңге;</w:t>
      </w:r>
      <w:r>
        <w:br/>
      </w:r>
      <w:r>
        <w:rPr>
          <w:rFonts w:ascii="Times New Roman"/>
          <w:b w:val="false"/>
          <w:i w:val="false"/>
          <w:color w:val="000000"/>
          <w:sz w:val="28"/>
        </w:rPr>
        <w:t>
      2) шығындар – 87 742 389 мың теңге;</w:t>
      </w:r>
      <w:r>
        <w:br/>
      </w:r>
      <w:r>
        <w:rPr>
          <w:rFonts w:ascii="Times New Roman"/>
          <w:b w:val="false"/>
          <w:i w:val="false"/>
          <w:color w:val="000000"/>
          <w:sz w:val="28"/>
        </w:rPr>
        <w:t>
      3) таза бюджеттік несиелендіру – -505 890 мың теңге, соның ішінде:</w:t>
      </w:r>
      <w:r>
        <w:br/>
      </w:r>
      <w:r>
        <w:rPr>
          <w:rFonts w:ascii="Times New Roman"/>
          <w:b w:val="false"/>
          <w:i w:val="false"/>
          <w:color w:val="000000"/>
          <w:sz w:val="28"/>
        </w:rPr>
        <w:t>
      бюджеттік несиелер – 867 301 мың теңге;</w:t>
      </w:r>
      <w:r>
        <w:br/>
      </w:r>
      <w:r>
        <w:rPr>
          <w:rFonts w:ascii="Times New Roman"/>
          <w:b w:val="false"/>
          <w:i w:val="false"/>
          <w:color w:val="000000"/>
          <w:sz w:val="28"/>
        </w:rPr>
        <w:t>
      бюджеттік несиелерді өтеу – 1 373 191 мың теңге;</w:t>
      </w:r>
      <w:r>
        <w:br/>
      </w:r>
      <w:r>
        <w:rPr>
          <w:rFonts w:ascii="Times New Roman"/>
          <w:b w:val="false"/>
          <w:i w:val="false"/>
          <w:color w:val="000000"/>
          <w:sz w:val="28"/>
        </w:rPr>
        <w:t>
      4) қаржы активтерімен болатын операциялар бойынша сальдо – 207 900 мың теңге, оның ішінде:</w:t>
      </w:r>
      <w:r>
        <w:br/>
      </w:r>
      <w:r>
        <w:rPr>
          <w:rFonts w:ascii="Times New Roman"/>
          <w:b w:val="false"/>
          <w:i w:val="false"/>
          <w:color w:val="000000"/>
          <w:sz w:val="28"/>
        </w:rPr>
        <w:t>
      қаржы активтерін сатып алу – 209 900 мың теңге;</w:t>
      </w:r>
      <w:r>
        <w:br/>
      </w:r>
      <w:r>
        <w:rPr>
          <w:rFonts w:ascii="Times New Roman"/>
          <w:b w:val="false"/>
          <w:i w:val="false"/>
          <w:color w:val="000000"/>
          <w:sz w:val="28"/>
        </w:rPr>
        <w:t>
      мемлекеттің қаржы активтерін сатудан түсетін түсімдер – 2 000 мың теңге;</w:t>
      </w:r>
      <w:r>
        <w:br/>
      </w:r>
      <w:r>
        <w:rPr>
          <w:rFonts w:ascii="Times New Roman"/>
          <w:b w:val="false"/>
          <w:i w:val="false"/>
          <w:color w:val="000000"/>
          <w:sz w:val="28"/>
        </w:rPr>
        <w:t>
      5) бюджет тапшылығы (профициті) – -4 705 114 мың теңге;</w:t>
      </w:r>
      <w:r>
        <w:br/>
      </w:r>
      <w:r>
        <w:rPr>
          <w:rFonts w:ascii="Times New Roman"/>
          <w:b w:val="false"/>
          <w:i w:val="false"/>
          <w:color w:val="000000"/>
          <w:sz w:val="28"/>
        </w:rPr>
        <w:t>
      6) бюджет тапшылығын (профицитін пайдалану) қаржыландыру – 4 705 114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облыстық мәслихаттың 2010.02.17 </w:t>
      </w:r>
      <w:r>
        <w:rPr>
          <w:rFonts w:ascii="Times New Roman"/>
          <w:b w:val="false"/>
          <w:i w:val="false"/>
          <w:color w:val="000000"/>
          <w:sz w:val="28"/>
        </w:rPr>
        <w:t>№ 19-1</w:t>
      </w:r>
      <w:r>
        <w:rPr>
          <w:rFonts w:ascii="Times New Roman"/>
          <w:b w:val="false"/>
          <w:i w:val="false"/>
          <w:color w:val="ff0000"/>
          <w:sz w:val="28"/>
        </w:rPr>
        <w:t xml:space="preserve">, 2010.04.12 </w:t>
      </w:r>
      <w:r>
        <w:rPr>
          <w:rFonts w:ascii="Times New Roman"/>
          <w:b w:val="false"/>
          <w:i w:val="false"/>
          <w:color w:val="000000"/>
          <w:sz w:val="28"/>
        </w:rPr>
        <w:t>№ 20-2</w:t>
      </w:r>
      <w:r>
        <w:rPr>
          <w:rFonts w:ascii="Times New Roman"/>
          <w:b w:val="false"/>
          <w:i w:val="false"/>
          <w:color w:val="ff0000"/>
          <w:sz w:val="28"/>
        </w:rPr>
        <w:t xml:space="preserve">, 2010.05.12 </w:t>
      </w:r>
      <w:r>
        <w:rPr>
          <w:rFonts w:ascii="Times New Roman"/>
          <w:b w:val="false"/>
          <w:i w:val="false"/>
          <w:color w:val="000000"/>
          <w:sz w:val="28"/>
        </w:rPr>
        <w:t>№ 21-1</w:t>
      </w:r>
      <w:r>
        <w:rPr>
          <w:rFonts w:ascii="Times New Roman"/>
          <w:b w:val="false"/>
          <w:i w:val="false"/>
          <w:color w:val="ff0000"/>
          <w:sz w:val="28"/>
        </w:rPr>
        <w:t xml:space="preserve">, 2010.06.14 </w:t>
      </w:r>
      <w:r>
        <w:rPr>
          <w:rFonts w:ascii="Times New Roman"/>
          <w:b w:val="false"/>
          <w:i w:val="false"/>
          <w:color w:val="000000"/>
          <w:sz w:val="28"/>
        </w:rPr>
        <w:t>№ 22-1</w:t>
      </w:r>
      <w:r>
        <w:rPr>
          <w:rFonts w:ascii="Times New Roman"/>
          <w:b w:val="false"/>
          <w:i w:val="false"/>
          <w:color w:val="ff0000"/>
          <w:sz w:val="28"/>
        </w:rPr>
        <w:t xml:space="preserve">, 2010.07.30 </w:t>
      </w:r>
      <w:r>
        <w:rPr>
          <w:rFonts w:ascii="Times New Roman"/>
          <w:b w:val="false"/>
          <w:i w:val="false"/>
          <w:color w:val="000000"/>
          <w:sz w:val="28"/>
        </w:rPr>
        <w:t>№ 23-1</w:t>
      </w:r>
      <w:r>
        <w:rPr>
          <w:rFonts w:ascii="Times New Roman"/>
          <w:b w:val="false"/>
          <w:i w:val="false"/>
          <w:color w:val="ff0000"/>
          <w:sz w:val="28"/>
        </w:rPr>
        <w:t xml:space="preserve">, 2010.10.15 </w:t>
      </w:r>
      <w:r>
        <w:rPr>
          <w:rFonts w:ascii="Times New Roman"/>
          <w:b w:val="false"/>
          <w:i w:val="false"/>
          <w:color w:val="000000"/>
          <w:sz w:val="28"/>
        </w:rPr>
        <w:t>№ 25-1</w:t>
      </w:r>
      <w:r>
        <w:rPr>
          <w:rFonts w:ascii="Times New Roman"/>
          <w:b w:val="false"/>
          <w:i w:val="false"/>
          <w:color w:val="ff0000"/>
          <w:sz w:val="28"/>
        </w:rPr>
        <w:t xml:space="preserve">, 2010.10.27 </w:t>
      </w:r>
      <w:r>
        <w:rPr>
          <w:rFonts w:ascii="Times New Roman"/>
          <w:b w:val="false"/>
          <w:i w:val="false"/>
          <w:color w:val="000000"/>
          <w:sz w:val="28"/>
        </w:rPr>
        <w:t>№ 26-1</w:t>
      </w:r>
      <w:r>
        <w:rPr>
          <w:rFonts w:ascii="Times New Roman"/>
          <w:b w:val="false"/>
          <w:i w:val="false"/>
          <w:color w:val="ff0000"/>
          <w:sz w:val="28"/>
        </w:rPr>
        <w:t xml:space="preserve">, 2010.12.13 </w:t>
      </w:r>
      <w:r>
        <w:rPr>
          <w:rFonts w:ascii="Times New Roman"/>
          <w:b w:val="false"/>
          <w:i w:val="false"/>
          <w:color w:val="000000"/>
          <w:sz w:val="28"/>
        </w:rPr>
        <w:t>№ 28-1</w:t>
      </w:r>
      <w:r>
        <w:rPr>
          <w:rFonts w:ascii="Times New Roman"/>
          <w:b w:val="false"/>
          <w:i w:val="false"/>
          <w:color w:val="ff0000"/>
          <w:sz w:val="28"/>
        </w:rPr>
        <w:t xml:space="preserve"> (2010.01.01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облыстық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"2010-2012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1) 2010 жылға арналған облыстық бюджетте республикалық бюджеттен бөлінетін нысаналы трансферттердің және кредиттердің жалпы сомасы 27 296 065 мың теңге көлемінде қарастырылсын, соның ішінде:</w:t>
      </w:r>
      <w:r>
        <w:br/>
      </w:r>
      <w:r>
        <w:rPr>
          <w:rFonts w:ascii="Times New Roman"/>
          <w:b w:val="false"/>
          <w:i w:val="false"/>
          <w:color w:val="000000"/>
          <w:sz w:val="28"/>
        </w:rPr>
        <w:t>
      Қазақстан Республикасында білім беруді дамытудың 2005–2010 жылдарға арналған мемлекеттік бағдарламасын іске асыруға – 272 403 мың теңге;</w:t>
      </w:r>
      <w:r>
        <w:br/>
      </w:r>
      <w:r>
        <w:rPr>
          <w:rFonts w:ascii="Times New Roman"/>
          <w:b w:val="false"/>
          <w:i w:val="false"/>
          <w:color w:val="000000"/>
          <w:sz w:val="28"/>
        </w:rPr>
        <w:t>
      Қазақстан Республикасының денсаулық сақтау ісін реформалау мен дамытудың 2005–2010 жылдарға арналған мемлекеттік бағдарламасын іске асыруға – 1 225 452 мың теңге;</w:t>
      </w:r>
      <w:r>
        <w:br/>
      </w:r>
      <w:r>
        <w:rPr>
          <w:rFonts w:ascii="Times New Roman"/>
          <w:b w:val="false"/>
          <w:i w:val="false"/>
          <w:color w:val="000000"/>
          <w:sz w:val="28"/>
        </w:rPr>
        <w:t>
      жаңадан іске қосылатын білім беру объектілерін күтіп-ұстауға – 573 778 мың теңге;</w:t>
      </w:r>
      <w:r>
        <w:br/>
      </w:r>
      <w:r>
        <w:rPr>
          <w:rFonts w:ascii="Times New Roman"/>
          <w:b w:val="false"/>
          <w:i w:val="false"/>
          <w:color w:val="000000"/>
          <w:sz w:val="28"/>
        </w:rPr>
        <w:t>
      дәрілік заттарды, вакциналарды және басқа да иммундық-биологиялық препараттарды сатып алуға – 724 286 мың теңге;</w:t>
      </w:r>
      <w:r>
        <w:br/>
      </w:r>
      <w:r>
        <w:rPr>
          <w:rFonts w:ascii="Times New Roman"/>
          <w:b w:val="false"/>
          <w:i w:val="false"/>
          <w:color w:val="000000"/>
          <w:sz w:val="28"/>
        </w:rPr>
        <w:t>
      Қазақстан Республикасында техникалық және кәсіптік білім беруді дамытудың 2008–2012 жылдарға арналған мемлекеттік бағдарламасын іске асыру шеңберінде кәсіптік лицейлер үшін шетелдік ағылшын тілі оқытушыларын тартуға – 15 600 мың теңге;</w:t>
      </w:r>
      <w:r>
        <w:br/>
      </w:r>
      <w:r>
        <w:rPr>
          <w:rFonts w:ascii="Times New Roman"/>
          <w:b w:val="false"/>
          <w:i w:val="false"/>
          <w:color w:val="000000"/>
          <w:sz w:val="28"/>
        </w:rPr>
        <w:t>
      жергiлiктi атқарушы органдардың мемлекеттiк бiлiм беру тапсырысы негiзiнде техникалық және кәсiптiк, орта бiлiмнен кейiнгi бiлiм беру ұйымдарында білім алушыларға стипендиялардың мөлшерiн ұлғайтуға – 121 328 мың теңге;</w:t>
      </w:r>
      <w:r>
        <w:br/>
      </w:r>
      <w:r>
        <w:rPr>
          <w:rFonts w:ascii="Times New Roman"/>
          <w:b w:val="false"/>
          <w:i w:val="false"/>
          <w:color w:val="000000"/>
          <w:sz w:val="28"/>
        </w:rPr>
        <w:t>
      "Өзін-өзі тану" кабинеттері үшін жабдықтар сатып алуға - 700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- 59 686 мың теңге;</w:t>
      </w:r>
      <w:r>
        <w:br/>
      </w:r>
      <w:r>
        <w:rPr>
          <w:rFonts w:ascii="Times New Roman"/>
          <w:b w:val="false"/>
          <w:i w:val="false"/>
          <w:color w:val="000000"/>
          <w:sz w:val="28"/>
        </w:rPr>
        <w:t>
      білім беру объектілерін салуға және қайта жаңартуға – 1 585 203 мың теңге;</w:t>
      </w:r>
      <w:r>
        <w:br/>
      </w:r>
      <w:r>
        <w:rPr>
          <w:rFonts w:ascii="Times New Roman"/>
          <w:b w:val="false"/>
          <w:i w:val="false"/>
          <w:color w:val="000000"/>
          <w:sz w:val="28"/>
        </w:rPr>
        <w:t>
      денсаулық сақтау объектілерін салуға және қайта жаңартуға – 9 486 741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үйін салуға және (немесе) сатып алуға – 586 000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жайластыруға және (немесе) сатып алуға – 1 425 000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тұрғын үй құрылысы үшін нөлдік сыйақы ставкасы бойынша тұрғын үй салуға және (немесе) сатып алуға берілетін бюджеттік кредиттер - 406 000 мың теңге;</w:t>
      </w:r>
      <w:r>
        <w:br/>
      </w:r>
      <w:r>
        <w:rPr>
          <w:rFonts w:ascii="Times New Roman"/>
          <w:b w:val="false"/>
          <w:i w:val="false"/>
          <w:color w:val="000000"/>
          <w:sz w:val="28"/>
        </w:rPr>
        <w:t>
      жылу-энергетика жүйесін дамытуға – 500 000 мың теңге;</w:t>
      </w:r>
      <w:r>
        <w:br/>
      </w:r>
      <w:r>
        <w:rPr>
          <w:rFonts w:ascii="Times New Roman"/>
          <w:b w:val="false"/>
          <w:i w:val="false"/>
          <w:color w:val="000000"/>
          <w:sz w:val="28"/>
        </w:rPr>
        <w:t>
      сумен жабдықтау жүйесін дамытуға – 571 948 мың теңге;</w:t>
      </w:r>
      <w:r>
        <w:br/>
      </w:r>
      <w:r>
        <w:rPr>
          <w:rFonts w:ascii="Times New Roman"/>
          <w:b w:val="false"/>
          <w:i w:val="false"/>
          <w:color w:val="000000"/>
          <w:sz w:val="28"/>
        </w:rPr>
        <w:t>
      қоршаған ортаны қорғау объектілерін салуға және қайта жаңартуға – 502 756 мың теңге;</w:t>
      </w:r>
      <w:r>
        <w:br/>
      </w:r>
      <w:r>
        <w:rPr>
          <w:rFonts w:ascii="Times New Roman"/>
          <w:b w:val="false"/>
          <w:i w:val="false"/>
          <w:color w:val="000000"/>
          <w:sz w:val="28"/>
        </w:rPr>
        <w:t>
      көлік инфрақұрылымын дамытуға – 400 000 мың теңге;</w:t>
      </w:r>
      <w:r>
        <w:br/>
      </w:r>
      <w:r>
        <w:rPr>
          <w:rFonts w:ascii="Times New Roman"/>
          <w:b w:val="false"/>
          <w:i w:val="false"/>
          <w:color w:val="000000"/>
          <w:sz w:val="28"/>
        </w:rPr>
        <w:t>
      ауыз сумен жабдықтаудың баламасыз көзі болып табылатын сумен жабдықтаудың аса маңызды топтық және оқшау жүйелерінен ауыз су беру бойынша көрсетілетін қызметтердің құнын субсидиялауға – 251 996 мың теңге;</w:t>
      </w:r>
      <w:r>
        <w:br/>
      </w:r>
      <w:r>
        <w:rPr>
          <w:rFonts w:ascii="Times New Roman"/>
          <w:b w:val="false"/>
          <w:i w:val="false"/>
          <w:color w:val="000000"/>
          <w:sz w:val="28"/>
        </w:rPr>
        <w:t>
      ауыл шаруашылығын дамытуға – 855 946 мың теңге;</w:t>
      </w:r>
      <w:r>
        <w:br/>
      </w:r>
      <w:r>
        <w:rPr>
          <w:rFonts w:ascii="Times New Roman"/>
          <w:b w:val="false"/>
          <w:i w:val="false"/>
          <w:color w:val="000000"/>
          <w:sz w:val="28"/>
        </w:rPr>
        <w:t>
      облыстық және аудандық маңызы бар автомобиль жолдарын күрделі және орта жөндеуге – 500 000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169 244 мың теңге;</w:t>
      </w:r>
      <w:r>
        <w:br/>
      </w:r>
      <w:r>
        <w:rPr>
          <w:rFonts w:ascii="Times New Roman"/>
          <w:b w:val="false"/>
          <w:i w:val="false"/>
          <w:color w:val="000000"/>
          <w:sz w:val="28"/>
        </w:rPr>
        <w:t>
      эпизоотияға қарсы іс-шараларды жүргізуге – 274 592 мың теңге;</w:t>
      </w:r>
      <w:r>
        <w:br/>
      </w:r>
      <w:r>
        <w:rPr>
          <w:rFonts w:ascii="Times New Roman"/>
          <w:b w:val="false"/>
          <w:i w:val="false"/>
          <w:color w:val="000000"/>
          <w:sz w:val="28"/>
        </w:rPr>
        <w:t>
      халыққа қызмет көрсету орталықтарын күтіп-ұстауға – 304 342 мың теңге;</w:t>
      </w:r>
      <w:r>
        <w:br/>
      </w:r>
      <w:r>
        <w:rPr>
          <w:rFonts w:ascii="Times New Roman"/>
          <w:b w:val="false"/>
          <w:i w:val="false"/>
          <w:color w:val="000000"/>
          <w:sz w:val="28"/>
        </w:rPr>
        <w:t>
      ең төменгi күнкөрiс деңгейi мөлшерiнiң өсуiне байланысты мемлекеттiк атаулы әлеуметтiк көмек пен 18 жасқа дейiнгi балаларға ай сайынғы мемлекеттiк жәрдемақы төлеуге – 146 135 мың теңге;</w:t>
      </w:r>
      <w:r>
        <w:br/>
      </w:r>
      <w:r>
        <w:rPr>
          <w:rFonts w:ascii="Times New Roman"/>
          <w:b w:val="false"/>
          <w:i w:val="false"/>
          <w:color w:val="000000"/>
          <w:sz w:val="28"/>
        </w:rPr>
        <w:t>
      арнаулы әлеуметтiк қызметтер стандарттарын енгiзуге – 138 023 мың теңге;</w:t>
      </w:r>
      <w:r>
        <w:br/>
      </w:r>
      <w:r>
        <w:rPr>
          <w:rFonts w:ascii="Times New Roman"/>
          <w:b w:val="false"/>
          <w:i w:val="false"/>
          <w:color w:val="000000"/>
          <w:sz w:val="28"/>
        </w:rPr>
        <w:t>
      медициналық-әлеуметтік мекемелерде тамақтану нормаларын ұлғайтуға – 159 598 мың теңге;</w:t>
      </w:r>
      <w:r>
        <w:br/>
      </w:r>
      <w:r>
        <w:rPr>
          <w:rFonts w:ascii="Times New Roman"/>
          <w:b w:val="false"/>
          <w:i w:val="false"/>
          <w:color w:val="000000"/>
          <w:sz w:val="28"/>
        </w:rPr>
        <w:t>
      медициналық-әлеуметтік мекемелерде күндіз емделу бөлімшелері желісін дамытуға – 18 445 мың теңге;</w:t>
      </w:r>
      <w:r>
        <w:br/>
      </w:r>
      <w:r>
        <w:rPr>
          <w:rFonts w:ascii="Times New Roman"/>
          <w:b w:val="false"/>
          <w:i w:val="false"/>
          <w:color w:val="000000"/>
          <w:sz w:val="28"/>
        </w:rPr>
        <w:t>
      үкіметтік емес секторда мемлекеттік әлеуметтік тапсырысты орналастыруға – 5 023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бiржолғы материалдық көмек төлеуге – 237 096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жол жүруiн қамтамасыз етуге – 4 012 мың теңге;</w:t>
      </w:r>
      <w:r>
        <w:br/>
      </w:r>
      <w:r>
        <w:rPr>
          <w:rFonts w:ascii="Times New Roman"/>
          <w:b w:val="false"/>
          <w:i w:val="false"/>
          <w:color w:val="000000"/>
          <w:sz w:val="28"/>
        </w:rPr>
        <w:t>
      мемлекеттiк басқару деңгейлерi арасындағы өкiлеттердiң аражiгiн ажырату шеңберiнде қоршаған ортаны қорғау саласында берілетін функцияларды iске асыруға – 1 719 мың теңге;</w:t>
      </w:r>
      <w:r>
        <w:br/>
      </w:r>
      <w:r>
        <w:rPr>
          <w:rFonts w:ascii="Times New Roman"/>
          <w:b w:val="false"/>
          <w:i w:val="false"/>
          <w:color w:val="000000"/>
          <w:sz w:val="28"/>
        </w:rPr>
        <w:t>
      ауылдық елдi мекендердiң әлеуметтiк сала мамандарын әлеуметтiк қолдау шараларын iске асыру үшін – 62 355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 311 301 мың теңге;</w:t>
      </w:r>
      <w:r>
        <w:br/>
      </w:r>
      <w:r>
        <w:rPr>
          <w:rFonts w:ascii="Times New Roman"/>
          <w:b w:val="false"/>
          <w:i w:val="false"/>
          <w:color w:val="000000"/>
          <w:sz w:val="28"/>
        </w:rPr>
        <w:t>
      инженерлік-коммуникациялық инфрақұрылымды дамытуға және қалалар мен елді мекендерді абаттандыруға – 1 013 493 мың теңге;</w:t>
      </w:r>
      <w:r>
        <w:br/>
      </w:r>
      <w:r>
        <w:rPr>
          <w:rFonts w:ascii="Times New Roman"/>
          <w:b w:val="false"/>
          <w:i w:val="false"/>
          <w:color w:val="000000"/>
          <w:sz w:val="28"/>
        </w:rPr>
        <w:t>
      инженерлік-коммуникациялық инфрақұрылымды жөндеуге және қалалар мен елді мекендерді көркейтуге – 508 063 мың теңге;</w:t>
      </w:r>
      <w:r>
        <w:br/>
      </w:r>
      <w:r>
        <w:rPr>
          <w:rFonts w:ascii="Times New Roman"/>
          <w:b w:val="false"/>
          <w:i w:val="false"/>
          <w:color w:val="000000"/>
          <w:sz w:val="28"/>
        </w:rPr>
        <w:t>
      облыстық және аудандық маңызы бар автомобиль жолдарын, қалалардың және елді мекендердің көшелерін жөндеуге және ұстауға – 393 021 мың теңге;</w:t>
      </w:r>
      <w:r>
        <w:br/>
      </w:r>
      <w:r>
        <w:rPr>
          <w:rFonts w:ascii="Times New Roman"/>
          <w:b w:val="false"/>
          <w:i w:val="false"/>
          <w:color w:val="000000"/>
          <w:sz w:val="28"/>
        </w:rPr>
        <w:t>
      облыстық және аудандық маңызы бар автомобиль жолдарын, қалалардың және елді мекендердің көшелерін салуға және қайта жаңартуға – 149 811 мың теңге;</w:t>
      </w:r>
      <w:r>
        <w:br/>
      </w:r>
      <w:r>
        <w:rPr>
          <w:rFonts w:ascii="Times New Roman"/>
          <w:b w:val="false"/>
          <w:i w:val="false"/>
          <w:color w:val="000000"/>
          <w:sz w:val="28"/>
        </w:rPr>
        <w:t>
      ауылдарда (селоларда), ауылдық (селолық) округтерде әлеуметтік жобаларды қаржыландыруға – 159 974 мың теңге;</w:t>
      </w:r>
      <w:r>
        <w:br/>
      </w:r>
      <w:r>
        <w:rPr>
          <w:rFonts w:ascii="Times New Roman"/>
          <w:b w:val="false"/>
          <w:i w:val="false"/>
          <w:color w:val="000000"/>
          <w:sz w:val="28"/>
        </w:rPr>
        <w:t>
      мәдениет объектілерін күрделі және ағымдағы жөндеуге – 60 100 мың теңге;</w:t>
      </w:r>
      <w:r>
        <w:br/>
      </w:r>
      <w:r>
        <w:rPr>
          <w:rFonts w:ascii="Times New Roman"/>
          <w:b w:val="false"/>
          <w:i w:val="false"/>
          <w:color w:val="000000"/>
          <w:sz w:val="28"/>
        </w:rPr>
        <w:t>
      білім беру объектілерін күрделі және ағымдағы жөндеуге – 499 044 мың теңге;</w:t>
      </w:r>
      <w:r>
        <w:br/>
      </w:r>
      <w:r>
        <w:rPr>
          <w:rFonts w:ascii="Times New Roman"/>
          <w:b w:val="false"/>
          <w:i w:val="false"/>
          <w:color w:val="000000"/>
          <w:sz w:val="28"/>
        </w:rPr>
        <w:t>
      денсаулық сақтау объектілерін күрделі және ағымдағы жөндеуге – 340 170 мың теңге;</w:t>
      </w:r>
      <w:r>
        <w:br/>
      </w:r>
      <w:r>
        <w:rPr>
          <w:rFonts w:ascii="Times New Roman"/>
          <w:b w:val="false"/>
          <w:i w:val="false"/>
          <w:color w:val="000000"/>
          <w:sz w:val="28"/>
        </w:rPr>
        <w:t>
      әлеуметтік жұмыс орындары және жастар тәжірибесі бағдарламасын кеңейтуге – 312 000 мың теңге;</w:t>
      </w:r>
      <w:r>
        <w:br/>
      </w:r>
      <w:r>
        <w:rPr>
          <w:rFonts w:ascii="Times New Roman"/>
          <w:b w:val="false"/>
          <w:i w:val="false"/>
          <w:color w:val="000000"/>
          <w:sz w:val="28"/>
        </w:rPr>
        <w:t>
      кадрларды даярлауға және қайта даярлауға – 223 100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257 327 мың теңге;</w:t>
      </w:r>
      <w:r>
        <w:br/>
      </w:r>
      <w:r>
        <w:rPr>
          <w:rFonts w:ascii="Times New Roman"/>
          <w:b w:val="false"/>
          <w:i w:val="false"/>
          <w:color w:val="000000"/>
          <w:sz w:val="28"/>
        </w:rPr>
        <w:t>
      "Мак" операциясын жүргізуге – 2 425 мың теңге;</w:t>
      </w:r>
      <w:r>
        <w:br/>
      </w:r>
      <w:r>
        <w:rPr>
          <w:rFonts w:ascii="Times New Roman"/>
          <w:b w:val="false"/>
          <w:i w:val="false"/>
          <w:color w:val="000000"/>
          <w:sz w:val="28"/>
        </w:rPr>
        <w:t>
      "Бизнестің жол картасы–2020" бағдарламасы шеңберінде жеке меншік кәсіпкерлікті қолдауға – 358 965 мың теңге;</w:t>
      </w:r>
      <w:r>
        <w:br/>
      </w:r>
      <w:r>
        <w:rPr>
          <w:rFonts w:ascii="Times New Roman"/>
          <w:b w:val="false"/>
          <w:i w:val="false"/>
          <w:color w:val="000000"/>
          <w:sz w:val="28"/>
        </w:rPr>
        <w:t>
      "Бизнестің жол картасы–2020" бағдарламасы шеңберінде индустриялық инфрақұрылымды дамытуға – 187 200 мың теңге;</w:t>
      </w:r>
      <w:r>
        <w:br/>
      </w:r>
      <w:r>
        <w:rPr>
          <w:rFonts w:ascii="Times New Roman"/>
          <w:b w:val="false"/>
          <w:i w:val="false"/>
          <w:color w:val="000000"/>
          <w:sz w:val="28"/>
        </w:rPr>
        <w:t>
      іс-шараларды өткізу кезінде қоғамдық тәртiптi сақтау және қауiпсiздiктi қамтамасыз етуге – 1 401 мың теңге;</w:t>
      </w:r>
      <w:r>
        <w:br/>
      </w:r>
      <w:r>
        <w:rPr>
          <w:rFonts w:ascii="Times New Roman"/>
          <w:b w:val="false"/>
          <w:i w:val="false"/>
          <w:color w:val="000000"/>
          <w:sz w:val="28"/>
        </w:rPr>
        <w:t>
      Батыс Қазақстан облысында 110/35 Кв "Зашаған" қосалқы станциясын салу – 900 000 мың теңге;</w:t>
      </w:r>
      <w:r>
        <w:br/>
      </w:r>
      <w:r>
        <w:rPr>
          <w:rFonts w:ascii="Times New Roman"/>
          <w:b w:val="false"/>
          <w:i w:val="false"/>
          <w:color w:val="000000"/>
          <w:sz w:val="28"/>
        </w:rPr>
        <w:t>
      жаңадан іске қосылатын денсаулық сақтау объектілерін ұстауға – 23 263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тармақтың 1 тармақшасына өзгерту енгізілді - Батыс Қазақстан облыстық мәслихаттың 2010.02.17 </w:t>
      </w:r>
      <w:r>
        <w:rPr>
          <w:rFonts w:ascii="Times New Roman"/>
          <w:b w:val="false"/>
          <w:i w:val="false"/>
          <w:color w:val="000000"/>
          <w:sz w:val="28"/>
        </w:rPr>
        <w:t>№ 19-1</w:t>
      </w:r>
      <w:r>
        <w:rPr>
          <w:rFonts w:ascii="Times New Roman"/>
          <w:b w:val="false"/>
          <w:i w:val="false"/>
          <w:color w:val="ff0000"/>
          <w:sz w:val="28"/>
        </w:rPr>
        <w:t xml:space="preserve">, 2010.04.12 </w:t>
      </w:r>
      <w:r>
        <w:rPr>
          <w:rFonts w:ascii="Times New Roman"/>
          <w:b w:val="false"/>
          <w:i w:val="false"/>
          <w:color w:val="000000"/>
          <w:sz w:val="28"/>
        </w:rPr>
        <w:t>№ 20-2</w:t>
      </w:r>
      <w:r>
        <w:rPr>
          <w:rFonts w:ascii="Times New Roman"/>
          <w:b w:val="false"/>
          <w:i w:val="false"/>
          <w:color w:val="ff0000"/>
          <w:sz w:val="28"/>
        </w:rPr>
        <w:t xml:space="preserve">, 2010.06.14 </w:t>
      </w:r>
      <w:r>
        <w:rPr>
          <w:rFonts w:ascii="Times New Roman"/>
          <w:b w:val="false"/>
          <w:i w:val="false"/>
          <w:color w:val="000000"/>
          <w:sz w:val="28"/>
        </w:rPr>
        <w:t>№ 22-1</w:t>
      </w:r>
      <w:r>
        <w:rPr>
          <w:rFonts w:ascii="Times New Roman"/>
          <w:b w:val="false"/>
          <w:i w:val="false"/>
          <w:color w:val="ff0000"/>
          <w:sz w:val="28"/>
        </w:rPr>
        <w:t xml:space="preserve">, 2010.10.15 </w:t>
      </w:r>
      <w:r>
        <w:rPr>
          <w:rFonts w:ascii="Times New Roman"/>
          <w:b w:val="false"/>
          <w:i w:val="false"/>
          <w:color w:val="000000"/>
          <w:sz w:val="28"/>
        </w:rPr>
        <w:t>№ 25-1</w:t>
      </w:r>
      <w:r>
        <w:rPr>
          <w:rFonts w:ascii="Times New Roman"/>
          <w:b w:val="false"/>
          <w:i w:val="false"/>
          <w:color w:val="ff0000"/>
          <w:sz w:val="28"/>
        </w:rPr>
        <w:t xml:space="preserve"> (2010.01.01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2) 2010 жылға арналған облыстық бюджетте аудандық (қалалық) бюджеттерден нысаналы трансферттердің түсiмдерi "Облыстық және аудандық (қалалық) бюджеттер арасындағы 2008-2010 жылдарға арналған жалпы сипаттағы трансферттердің көлемдерін белгілеу туралы" облыстық мәслихаттың шешімімен бекiтiлген, жалпы сипаттағы трансферттердi есептеу кезінде көзделген әлеуметтiк салық пен жеке табыс салығының салық салынатын базасының өзгеруiн ескере отырып, бюджет саласындағы еңбекақы қорының өзгеруіне байланысты жалпы сомасы 1 676 383 мың теңге көлемінде қарастырылғаны ескерілсін.</w:t>
      </w:r>
      <w:r>
        <w:br/>
      </w:r>
      <w:r>
        <w:rPr>
          <w:rFonts w:ascii="Times New Roman"/>
          <w:b w:val="false"/>
          <w:i w:val="false"/>
          <w:color w:val="000000"/>
          <w:sz w:val="28"/>
        </w:rPr>
        <w:t>
      3) Республикалық бюджетке 2010 жылға арналған облыстық бюджетте нысаналы трансферттердің жалпы сомасы 7 706 007 мың теңге көлемінде қарастырылғаны ескерілсін, соның ішінде:</w:t>
      </w:r>
      <w:r>
        <w:br/>
      </w:r>
      <w:r>
        <w:rPr>
          <w:rFonts w:ascii="Times New Roman"/>
          <w:b w:val="false"/>
          <w:i w:val="false"/>
          <w:color w:val="000000"/>
          <w:sz w:val="28"/>
        </w:rPr>
        <w:t>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Қазақстан Республикасының Заңында бекiтiлген, жалпы сипаттағы трансферттердi есептеу кезінде көзделген әлеуметтiк салық пен жеке табыс салығының салық салынатын базасының өзгеруiн ескере отырып, бюджет саласындағы еңбекақы қорының өзгеруіне байланысты жалпы сомасы 1 680 580 мың теңге;</w:t>
      </w:r>
      <w:r>
        <w:br/>
      </w:r>
      <w:r>
        <w:rPr>
          <w:rFonts w:ascii="Times New Roman"/>
          <w:b w:val="false"/>
          <w:i w:val="false"/>
          <w:color w:val="000000"/>
          <w:sz w:val="28"/>
        </w:rPr>
        <w:t>
      жергiлiктi атқарушы органдардың өкiлеттiктерiн беруге байланысты:</w:t>
      </w:r>
      <w:r>
        <w:br/>
      </w:r>
      <w:r>
        <w:rPr>
          <w:rFonts w:ascii="Times New Roman"/>
          <w:b w:val="false"/>
          <w:i w:val="false"/>
          <w:color w:val="000000"/>
          <w:sz w:val="28"/>
        </w:rPr>
        <w:t>
      санитариялық-эпидемиологиялық қадағалау саласында – 731 879 мың теңге;</w:t>
      </w:r>
      <w:r>
        <w:br/>
      </w:r>
      <w:r>
        <w:rPr>
          <w:rFonts w:ascii="Times New Roman"/>
          <w:b w:val="false"/>
          <w:i w:val="false"/>
          <w:color w:val="000000"/>
          <w:sz w:val="28"/>
        </w:rPr>
        <w:t>
      инфекциялық, туберкулез және психикалық аурулар кезiндегi медициналық көмектi қоспағанда, стационарлық және стационарды алмастыратын медициналық көмек көрсету бойынша – 5 224 455 мың теңге;</w:t>
      </w:r>
      <w:r>
        <w:br/>
      </w:r>
      <w:r>
        <w:rPr>
          <w:rFonts w:ascii="Times New Roman"/>
          <w:b w:val="false"/>
          <w:i w:val="false"/>
          <w:color w:val="000000"/>
          <w:sz w:val="28"/>
        </w:rPr>
        <w:t>
      төтенше жағдайлар саласында – 60 135 мың теңге;</w:t>
      </w:r>
      <w:r>
        <w:br/>
      </w:r>
      <w:r>
        <w:rPr>
          <w:rFonts w:ascii="Times New Roman"/>
          <w:b w:val="false"/>
          <w:i w:val="false"/>
          <w:color w:val="000000"/>
          <w:sz w:val="28"/>
        </w:rPr>
        <w:t>
      "Азаматтық қорғаныс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халықты хабардар етудi ұйымдастыру бойынша - 8 958 мың теңге.</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3 тармақтың 3 тармақшасына өзгерту енгізілді - Батыс Қазақстан облыстық мәслихаттың 2010.04.12 </w:t>
      </w:r>
      <w:r>
        <w:rPr>
          <w:rFonts w:ascii="Times New Roman"/>
          <w:b w:val="false"/>
          <w:i w:val="false"/>
          <w:color w:val="000000"/>
          <w:sz w:val="28"/>
        </w:rPr>
        <w:t>№ 20-2</w:t>
      </w:r>
      <w:r>
        <w:rPr>
          <w:rFonts w:ascii="Times New Roman"/>
          <w:b w:val="false"/>
          <w:i w:val="false"/>
          <w:color w:val="ff0000"/>
          <w:sz w:val="28"/>
        </w:rPr>
        <w:t xml:space="preserve"> (2010.01.01 бастап қолданысқа енгізіледі)</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теңгерімдігін қамтамасыз ету үшін 2010 жылдың кірістер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(қалалық) бюджеттерге келесі пайыздарда есепке алынады:</w:t>
      </w:r>
      <w:r>
        <w:br/>
      </w:r>
      <w:r>
        <w:rPr>
          <w:rFonts w:ascii="Times New Roman"/>
          <w:b w:val="false"/>
          <w:i w:val="false"/>
          <w:color w:val="000000"/>
          <w:sz w:val="28"/>
        </w:rPr>
        <w:t>
      Бөрлі - 19,7%; Орал қаласы – 59,9%; Ақжайық, Бөкей ордасы, Жаңақала, Жәнібек, Зеленов, Қазталов, Қаратөбе, Сырым, Тасқала, Теректі және Шыңғырлау – 100%;</w:t>
      </w:r>
      <w:r>
        <w:br/>
      </w:r>
      <w:r>
        <w:rPr>
          <w:rFonts w:ascii="Times New Roman"/>
          <w:b w:val="false"/>
          <w:i w:val="false"/>
          <w:color w:val="000000"/>
          <w:sz w:val="28"/>
        </w:rPr>
        <w:t>
      2) әлеуметтік салық аудандық (қалалық) бюджеттерге келесі пайыздарда есепке алынады:</w:t>
      </w:r>
      <w:r>
        <w:br/>
      </w:r>
      <w:r>
        <w:rPr>
          <w:rFonts w:ascii="Times New Roman"/>
          <w:b w:val="false"/>
          <w:i w:val="false"/>
          <w:color w:val="000000"/>
          <w:sz w:val="28"/>
        </w:rPr>
        <w:t>
      Бөрлі - 19,7%; Орал қаласы – 59,9%; Ақжайық, Бөкей ордасы, Жаңақала, Жәнібек, Зеленов, Қазталов, Қаратөбе, Сырым, Тасқала, Теректі және Шыңғырлау – 100%.</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Облыстық бюджеттен 2010 жылы төменгі бюджеттерге берілетін субвенциялар көлемінің жалпы сомасы 15 362 547 мың теңге болып белгіленсін, оның ішінде:</w:t>
      </w:r>
      <w:r>
        <w:br/>
      </w:r>
      <w:r>
        <w:rPr>
          <w:rFonts w:ascii="Times New Roman"/>
          <w:b w:val="false"/>
          <w:i w:val="false"/>
          <w:color w:val="000000"/>
          <w:sz w:val="28"/>
        </w:rPr>
        <w:t>
      Ақжайық ауданы - 1 916 841 мың теңге;</w:t>
      </w:r>
      <w:r>
        <w:br/>
      </w:r>
      <w:r>
        <w:rPr>
          <w:rFonts w:ascii="Times New Roman"/>
          <w:b w:val="false"/>
          <w:i w:val="false"/>
          <w:color w:val="000000"/>
          <w:sz w:val="28"/>
        </w:rPr>
        <w:t>
      Бөкей ордасы ауданы - 1 063 890 мың теңге;</w:t>
      </w:r>
      <w:r>
        <w:br/>
      </w:r>
      <w:r>
        <w:rPr>
          <w:rFonts w:ascii="Times New Roman"/>
          <w:b w:val="false"/>
          <w:i w:val="false"/>
          <w:color w:val="000000"/>
          <w:sz w:val="28"/>
        </w:rPr>
        <w:t>
      Жаңақала ауданы - 1 100 645 мың теңге;</w:t>
      </w:r>
      <w:r>
        <w:br/>
      </w:r>
      <w:r>
        <w:rPr>
          <w:rFonts w:ascii="Times New Roman"/>
          <w:b w:val="false"/>
          <w:i w:val="false"/>
          <w:color w:val="000000"/>
          <w:sz w:val="28"/>
        </w:rPr>
        <w:t>
      Жәнібек ауданы - 1 035 355 мың теңге;</w:t>
      </w:r>
      <w:r>
        <w:br/>
      </w:r>
      <w:r>
        <w:rPr>
          <w:rFonts w:ascii="Times New Roman"/>
          <w:b w:val="false"/>
          <w:i w:val="false"/>
          <w:color w:val="000000"/>
          <w:sz w:val="28"/>
        </w:rPr>
        <w:t>
      Зеленов ауданы - 1 899 298 мың теңге;</w:t>
      </w:r>
      <w:r>
        <w:br/>
      </w:r>
      <w:r>
        <w:rPr>
          <w:rFonts w:ascii="Times New Roman"/>
          <w:b w:val="false"/>
          <w:i w:val="false"/>
          <w:color w:val="000000"/>
          <w:sz w:val="28"/>
        </w:rPr>
        <w:t>
      Қазталов ауданы - 1 875 019 мың теңге;</w:t>
      </w:r>
      <w:r>
        <w:br/>
      </w:r>
      <w:r>
        <w:rPr>
          <w:rFonts w:ascii="Times New Roman"/>
          <w:b w:val="false"/>
          <w:i w:val="false"/>
          <w:color w:val="000000"/>
          <w:sz w:val="28"/>
        </w:rPr>
        <w:t>
      Қаратөбе ауданы - 1 122 667 мың теңге;</w:t>
      </w:r>
      <w:r>
        <w:br/>
      </w:r>
      <w:r>
        <w:rPr>
          <w:rFonts w:ascii="Times New Roman"/>
          <w:b w:val="false"/>
          <w:i w:val="false"/>
          <w:color w:val="000000"/>
          <w:sz w:val="28"/>
        </w:rPr>
        <w:t>
      Сырым ауданы - 1 432 408 мың теңге;</w:t>
      </w:r>
      <w:r>
        <w:br/>
      </w:r>
      <w:r>
        <w:rPr>
          <w:rFonts w:ascii="Times New Roman"/>
          <w:b w:val="false"/>
          <w:i w:val="false"/>
          <w:color w:val="000000"/>
          <w:sz w:val="28"/>
        </w:rPr>
        <w:t>
      Тасқала ауданы - 930 579 мың теңге;</w:t>
      </w:r>
      <w:r>
        <w:br/>
      </w:r>
      <w:r>
        <w:rPr>
          <w:rFonts w:ascii="Times New Roman"/>
          <w:b w:val="false"/>
          <w:i w:val="false"/>
          <w:color w:val="000000"/>
          <w:sz w:val="28"/>
        </w:rPr>
        <w:t>
      Теректі ауданы - 1 920 002 мың теңге;</w:t>
      </w:r>
      <w:r>
        <w:br/>
      </w:r>
      <w:r>
        <w:rPr>
          <w:rFonts w:ascii="Times New Roman"/>
          <w:b w:val="false"/>
          <w:i w:val="false"/>
          <w:color w:val="000000"/>
          <w:sz w:val="28"/>
        </w:rPr>
        <w:t>
      Шыңғырлау ауданы - 1 065 843 мың теңге.</w:t>
      </w:r>
      <w:r>
        <w:br/>
      </w:r>
      <w:r>
        <w:rPr>
          <w:rFonts w:ascii="Times New Roman"/>
          <w:b w:val="false"/>
          <w:i w:val="false"/>
          <w:color w:val="000000"/>
          <w:sz w:val="28"/>
        </w:rPr>
        <w:t>
</w:t>
      </w:r>
      <w:r>
        <w:rPr>
          <w:rFonts w:ascii="Times New Roman"/>
          <w:b w:val="false"/>
          <w:i w:val="false"/>
          <w:color w:val="000000"/>
          <w:sz w:val="28"/>
        </w:rPr>
        <w:t>
      7. Төмен тұрған бюджеттерден бюджеттік алымдар 2010 жылға арналған облыстық бюджетке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
      8. Аудандық (қалалық) бюджеттерге 2010 жылға арналған облыстық бюджетте облыстық бюджет қаражат есебінен бөлінетін нысаналы даму трансферттері және ағымдағы нысаналы трансферттердің жалпы сомасы 8 008 441 мың теңге көлемінде қарастырылғаны ескерілсін, оның ішінде:</w:t>
      </w:r>
      <w:r>
        <w:br/>
      </w:r>
      <w:r>
        <w:rPr>
          <w:rFonts w:ascii="Times New Roman"/>
          <w:b w:val="false"/>
          <w:i w:val="false"/>
          <w:color w:val="000000"/>
          <w:sz w:val="28"/>
        </w:rPr>
        <w:t>
      7 664 673 мың теңге – жергілікті бюджеттерден алынатын трансферттер;</w:t>
      </w:r>
      <w:r>
        <w:br/>
      </w:r>
      <w:r>
        <w:rPr>
          <w:rFonts w:ascii="Times New Roman"/>
          <w:b w:val="false"/>
          <w:i w:val="false"/>
          <w:color w:val="000000"/>
          <w:sz w:val="28"/>
        </w:rPr>
        <w:t>
      343 768 мың теңге – сумен жабдықтау жүйесін дамытуға.</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Батыс Қазақстан облыстық мәслихаттың 2010.10.27 </w:t>
      </w:r>
      <w:r>
        <w:rPr>
          <w:rFonts w:ascii="Times New Roman"/>
          <w:b w:val="false"/>
          <w:i w:val="false"/>
          <w:color w:val="000000"/>
          <w:sz w:val="28"/>
        </w:rPr>
        <w:t>№ 26-1</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2010 жылға арналған облыстың жергілікті атқарушы органдарының резерві 614 853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9 тармақ жаңа редакцияда - Батыс Қазақстан облыстық мәслихаттың 2010.12.13 </w:t>
      </w:r>
      <w:r>
        <w:rPr>
          <w:rFonts w:ascii="Times New Roman"/>
          <w:b w:val="false"/>
          <w:i w:val="false"/>
          <w:color w:val="000000"/>
          <w:sz w:val="28"/>
        </w:rPr>
        <w:t>№ 28-1</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Облыстың жергілікті атқарушы органының борыш лимиті 2010 жылдың 31 желтоқсанына 1 559 301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11. 2010 жылдың 1 қаңтарынан бастап ауылдық жерлерде қызмет ететін денсаулық сақтау, әлеуметтік қамсыздандыру, білім беру, мәдениет және спорт мамандарына осы қызмет түрлерімен қалада айналысатын мамандар мөлшерлемелерімен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12. 2010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13. Батыс Қазақстан облысы бойынша қазынашылық департаменті осы шешімнің </w:t>
      </w:r>
      <w:r>
        <w:rPr>
          <w:rFonts w:ascii="Times New Roman"/>
          <w:b w:val="false"/>
          <w:i w:val="false"/>
          <w:color w:val="000000"/>
          <w:sz w:val="28"/>
        </w:rPr>
        <w:t>4 тармағында</w:t>
      </w:r>
      <w:r>
        <w:rPr>
          <w:rFonts w:ascii="Times New Roman"/>
          <w:b w:val="false"/>
          <w:i w:val="false"/>
          <w:color w:val="000000"/>
          <w:sz w:val="28"/>
        </w:rPr>
        <w:t xml:space="preserve"> белгіленген кірістер бөлу нормативіне сәйкес тиісті бюджеттердің шотына қаржылар есептелуін қамтамасыз етсін.</w:t>
      </w:r>
      <w:r>
        <w:br/>
      </w:r>
      <w:r>
        <w:rPr>
          <w:rFonts w:ascii="Times New Roman"/>
          <w:b w:val="false"/>
          <w:i w:val="false"/>
          <w:color w:val="000000"/>
          <w:sz w:val="28"/>
        </w:rPr>
        <w:t>
</w:t>
      </w:r>
      <w:r>
        <w:rPr>
          <w:rFonts w:ascii="Times New Roman"/>
          <w:b w:val="false"/>
          <w:i w:val="false"/>
          <w:color w:val="000000"/>
          <w:sz w:val="28"/>
        </w:rPr>
        <w:t>
      14.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М. Жаркеев</w:t>
      </w:r>
      <w:r>
        <w:br/>
      </w:r>
      <w:r>
        <w:rPr>
          <w:rFonts w:ascii="Times New Roman"/>
          <w:b w:val="false"/>
          <w:i w:val="false"/>
          <w:color w:val="000000"/>
          <w:sz w:val="28"/>
        </w:rPr>
        <w:t>
</w:t>
      </w:r>
      <w:r>
        <w:rPr>
          <w:rFonts w:ascii="Times New Roman"/>
          <w:b w:val="false"/>
          <w:i/>
          <w:color w:val="000000"/>
          <w:sz w:val="28"/>
        </w:rPr>
        <w:t>      Облыстық мәслихат хатшысы        М. Кұлшар</w:t>
      </w:r>
    </w:p>
    <w:bookmarkStart w:name="z15"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 16-1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облыстық мәслихаттың 2010.12.13 </w:t>
      </w:r>
      <w:r>
        <w:rPr>
          <w:rFonts w:ascii="Times New Roman"/>
          <w:b w:val="false"/>
          <w:i w:val="false"/>
          <w:color w:val="ff0000"/>
          <w:sz w:val="28"/>
        </w:rPr>
        <w:t>№ 28-1</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2010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613"/>
        <w:gridCol w:w="573"/>
        <w:gridCol w:w="7193"/>
        <w:gridCol w:w="245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82 739 285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27 670 785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8 534 911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8 534 911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11 227 927</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11 227 927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7 907 947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7 907 947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191 594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154 497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154 497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54 870 006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1 747 319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1 747 319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53 122 687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53 122 687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1062"/>
        <w:gridCol w:w="933"/>
        <w:gridCol w:w="773"/>
        <w:gridCol w:w="6373"/>
        <w:gridCol w:w="2433"/>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87 742 389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2 042 450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929 335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891 314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424 993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1 011 006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1 011 006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102 768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906 045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92 926</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92 926</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2 738 909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2 738 909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2 668 039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2 474 420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іс-шараларды өткізу кезінде қоғамдық тәртiптi сақтау және қауiпсiздiктi қамтамасыз етуге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782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307</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70 870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11 519 986</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3 107 269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1 310 281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949 487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360 794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1 796 988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541 893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417 104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573 778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2 262 319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156 749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2 105 570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2 105 570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566 223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539 725</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458 724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5 326 848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3 258 575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157 226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160 974</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республикалық бюджеттен бөлінетін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1 971 008</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2 068 273</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1 585 203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402 916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22 329 141</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646 410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646 410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159 316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87 196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3 034 741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3 034 741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2 308 624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79 208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70 330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160 408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5 139 483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5 139 483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4 047 111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1 092 372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706 417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18 178</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12 635 450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2 946 459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72 028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19 187</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1 066 552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1 143 020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9 688 991</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9 688 991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2 555 742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1 386 790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914 967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252 150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461 809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815 003</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815 003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атаулы әлеуметтік мемлекеттік көмек көрсетуді төлеуге ағымдығы нысаналы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110 913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353 949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292 724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6 715 431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699 603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6 015 828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1 453 826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508 063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742 658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957 757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1 347 940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2 898 385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1 055 187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1 053 687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235 579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1 004 881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997 588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64 782</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914 622</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577 761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94 154</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85 216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244 718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125 399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119 319</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25 643</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248 466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23 275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1 303 747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1 303 747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жылу-энергетикалық жүйені дамытуға арналған нысаналы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403 152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3 930 359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814 737</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752 382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109 074</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қызметтедің құнын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62 355</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837 095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251 996</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571 948</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571 948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333 850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324 433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728 651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1 116 495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863 478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391 773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эпизоотияға қарсы іс-шаралар жүргізуге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(областық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167 113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253 017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93 043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1 445 019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1 445 019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25 821</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25 821</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1 339 149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1 281 657</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80 049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3 820 219</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1 732 638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1 732 638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1 732 638</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1 861 081</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1 861 081</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42 466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434 006</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127 097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342 578</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149 811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облыстық берілетін нысаналы даму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278 037</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221 800</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1 239 502</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59 486</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59 486</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59 486</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1 180 016</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614 853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614 853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358 965</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кредиттер бойынша проценттік ставкаларды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298 242</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шағын және орта бизнеске кредиттерді ішінара кепілдендіру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50 723</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23 087 430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23 087 430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23 087 430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15 362 547</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18 755</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6 025 548</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1 680 580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-505 890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867 301</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-4 705 114</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4 705 114</w:t>
            </w:r>
          </w:p>
        </w:tc>
      </w:tr>
    </w:tbl>
    <w:bookmarkStart w:name="z16" w:id="2"/>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 16-1 шешіміне 2 қосымша</w:t>
      </w:r>
    </w:p>
    <w:bookmarkEnd w:id="2"/>
    <w:p>
      <w:pPr>
        <w:spacing w:after="0"/>
        <w:ind w:left="0"/>
        <w:jc w:val="left"/>
      </w:pPr>
      <w:r>
        <w:rPr>
          <w:rFonts w:ascii="Times New Roman"/>
          <w:b/>
          <w:i w:val="false"/>
          <w:color w:val="000000"/>
        </w:rPr>
        <w:t xml:space="preserve"> 2011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93"/>
        <w:gridCol w:w="38"/>
        <w:gridCol w:w="773"/>
        <w:gridCol w:w="793"/>
        <w:gridCol w:w="6873"/>
        <w:gridCol w:w="2333"/>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45 935 034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17 287 179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6 953 588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6 953 588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7 750 776</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7 750 776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2 582 815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2 582 590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28 797</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4 093</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28 612 058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28 612 058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28 612 058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46 001 301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714 432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467 166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467 166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93 736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93 736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93 736</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зилзалалардың алдын алуды және жоюды ұйымдастыру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87 650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зилзалалардың алдын алуды және жоюды ұйымдастыру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32 397</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төтенше жағдайлардың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2 903 752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2 903 752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2 903 752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2 779 186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адамдарға ұстауды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7 374 811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2 202 479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1 127 260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857 295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269 965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1 075 219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620 668</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454 551</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2 463 121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2 312 286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2 312 286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112 384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78 942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2 596 827</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460 587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48 746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31 228</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28 457</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168 193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172 450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2 136 240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2 136 240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10 232 561</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767 776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767 776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445 007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272 093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49 772</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2 664 620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2 664 620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2 527 299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5 820 908</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5 820 908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4 646 608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1 174 300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772 292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772 292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750 956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206 965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19 326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1 374 070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1 188 622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689 255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375 064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169 451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144 740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499 367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499 367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117 899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117 899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мүгедектеріне біржолғы материалдық көмекті төлеу үшін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67 549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67 549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870 033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870 033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1 690 919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654 992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654 992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291 823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406 615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406 615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328 019</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497 780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83 187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180 295</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100 375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73 464</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119 229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ағымды жөндеуге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1 612 633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238 408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238 408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қызметтедің құнын субсидиялау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қоймаларды (көмінділерді) ұстау және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538 791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538 791</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538 791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324 600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468 461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166 387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302 074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302 074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103 839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103 839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916 841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211 085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211 085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211 085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әуеатасымалдарды субсидиялау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581 056</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581 056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44 427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328 300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328 300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328 300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17 734 388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17 734 388</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17 734 388</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17 734 388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-63 767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63 767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63 767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63 767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3"/>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 16-1 шешіміне 3 қосымша</w:t>
      </w:r>
    </w:p>
    <w:bookmarkEnd w:id="3"/>
    <w:p>
      <w:pPr>
        <w:spacing w:after="0"/>
        <w:ind w:left="0"/>
        <w:jc w:val="left"/>
      </w:pPr>
      <w:r>
        <w:rPr>
          <w:rFonts w:ascii="Times New Roman"/>
          <w:b/>
          <w:i w:val="false"/>
          <w:color w:val="000000"/>
        </w:rPr>
        <w:t xml:space="preserve"> 2012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93"/>
        <w:gridCol w:w="38"/>
        <w:gridCol w:w="773"/>
        <w:gridCol w:w="793"/>
        <w:gridCol w:w="6873"/>
        <w:gridCol w:w="2333"/>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49 676 006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17 651 850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7 079 330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7 079 330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8 068 219</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8 068 219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2 504 301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2 504 063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31 984 837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31 984 837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31 984 837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49 752 963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783 811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551 004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515 156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515 156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130 088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зилзалалардың алдын алуды және жоюды ұйымдастыру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92 514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зилзалалардың алдын алуды және жоюды ұйымдастыру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35 727</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төтенше жағдайлардың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3 212 293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3 212 293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3 212 293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3 074 634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55 306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адамдардыға ұстауды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7 479 535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2 431 713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1 239 254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945 106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294 148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1 192 459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688 616</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503 843</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2 714 412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2 548 167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2 548 167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2 208 573</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510 831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54 014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34 637</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30 305</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186 765</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1 697 742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1 697 742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12 192 315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843 577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843 577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483 965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303 024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55 620</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2 932 106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2 932 106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2 785 172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77 692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6 437 741</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6 437 741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5 181 240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1 256 501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860 205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860 205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836 560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1 118 686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227 790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58 385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890 896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890 896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1 470 415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1 302 218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751 342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381 123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180 103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190 116</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550 876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550 876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126 152</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126 152</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126 152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мүгедектерінің жол жүруін қамтамасыз етуге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Ұлы Отан соғысындағы Жеңістің 65 жылдығына Ұлы Отан соғысының қатысушылары мен мүгедектеріне біржолғы материалдық көмекті төлеу үшін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93 943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93 943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1 841 554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723 632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723 632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324 964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432 522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432 522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24 075</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347 840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543 440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92 307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194 480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107 574</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78 607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128 797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ағымды жөндеуге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83 197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958 775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қызметтедің құнын субсидиялау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қоймаларды (көмінділерді) ұстау және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380 065</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369 233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179 223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179 223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129 261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46 268</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46 268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1 208 206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225 861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225 861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225 861</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әуеатасымалдарды субсидиялау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133 429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848 916</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848 916</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48 349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654 374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146 193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412 880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365 548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365 548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365 548</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19 876 753</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19 876 753</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19 876 753</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19 876 753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-74 257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 16-1 шешіміне 4 қосымша</w:t>
      </w:r>
    </w:p>
    <w:bookmarkEnd w:id="4"/>
    <w:p>
      <w:pPr>
        <w:spacing w:after="0"/>
        <w:ind w:left="0"/>
        <w:jc w:val="left"/>
      </w:pPr>
      <w:r>
        <w:rPr>
          <w:rFonts w:ascii="Times New Roman"/>
          <w:b/>
          <w:i w:val="false"/>
          <w:color w:val="000000"/>
        </w:rPr>
        <w:t xml:space="preserve"> 2010 жылға арналған облыстық бюджеттің</w:t>
      </w:r>
      <w:r>
        <w:br/>
      </w:r>
      <w:r>
        <w:rPr>
          <w:rFonts w:ascii="Times New Roman"/>
          <w:b/>
          <w:i w:val="false"/>
          <w:color w:val="000000"/>
        </w:rPr>
        <w:t>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693"/>
        <w:gridCol w:w="713"/>
        <w:gridCol w:w="9093"/>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жекелген санаттарын амбулаториялық деңгейде дәрілік заттармен және мамандандырылған балалар және емдік тамақ өнімдерімен қамтамасыз ету </w:t>
            </w:r>
          </w:p>
        </w:tc>
      </w:tr>
    </w:tbl>
    <w:bookmarkStart w:name="z19" w:id="5"/>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 16-1 шешіміне 5 қосымша</w:t>
      </w:r>
    </w:p>
    <w:bookmarkEnd w:id="5"/>
    <w:p>
      <w:pPr>
        <w:spacing w:after="0"/>
        <w:ind w:left="0"/>
        <w:jc w:val="left"/>
      </w:pPr>
      <w:r>
        <w:rPr>
          <w:rFonts w:ascii="Times New Roman"/>
          <w:b/>
          <w:i w:val="false"/>
          <w:color w:val="000000"/>
        </w:rPr>
        <w:t xml:space="preserve"> 2010 жылға арналған аудандық (қалалық)</w:t>
      </w:r>
      <w:r>
        <w:br/>
      </w:r>
      <w:r>
        <w:rPr>
          <w:rFonts w:ascii="Times New Roman"/>
          <w:b/>
          <w:i w:val="false"/>
          <w:color w:val="000000"/>
        </w:rPr>
        <w:t>
бюджеттердің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53"/>
        <w:gridCol w:w="713"/>
        <w:gridCol w:w="713"/>
        <w:gridCol w:w="91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бiлiм беру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жағдайларда сырқатты ауыр адамдарды дәрігерлік көмек көрсететін ең жақын денсаулық сақтау ұйымына жеткізуді ұйымдастыру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