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39bf" w14:textId="31c3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2009 жылғы 23 сәуірдегі N 257 қаулысы. Батыс Қазақстан облысы Бөрлі ауданы әділет басқармасында 2009 жылғы 29 мамырда N 7-3-79 тіркелді. Күші жойылды - Батыс Қазақстан облысы Бөрлі ауданы әкімдігінің 2010 жылғы 29 шілдедегі N 578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ауданы әкімдігінің 2010.07.29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Халықтың нысаналы топтарының тізбесі анықталсын.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"Бөрлі ауданының жұмыспен қамту және әлеуметтік бағдарламалар бөлімі" мемлекеттік мекемесі халықтың нысаналы топтарын жұмысқа орналастыруға жәрдемдесу жөніндегі шараларды көздесін.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В. Савченкоға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үйінің тәрбиеленушілері, жетім балалар мен ата-ананың қамқорлығынсыз қалған жиырма үш жасқа дейінгі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жалғызбасты, көп балалы ата-аналар.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жасына байланысты (зейнеткерлікке шығуға екі жыл қалған).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Ұзақ уақыт жұмыс істемейтіндер (бір жыл және одан да көп).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Елу жастан асқан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Бастауыш, орта және жоғары кәсіби білім беретін оқу орындарының түлектері.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және тәжірибесі жоқ, жұмыстан бос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Жұмыспен қамту мәселелері жөніндегі уәкілетті органның жолдамасы бойынша кәсіптік оқуды бітірген жұмыссыздар.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Жалпы білім беру мектептерінде, кәсіптік бастауыш, орта және жоғары оқу орындарында оқитын жастар (демалыс кезінде).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