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4eb" w14:textId="b09d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9-3 "2009 жылға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22 қазандағы N 14-1 шешімі. Батыс Қазақстан облысы Бөрлі ауданы әділет басқармасында 2009 жылғы 16 қарашада N 7-3-85 тіркелді. Күші жойылды - Батыс Қазақстан облысы Бөрлі аудандық мәслихатының 2009 жылғы 25 желтоқсандағы N 16-3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2009.12.25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"2009 жылға арналған Бөрлі ауданының бюджеті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қаңтардағы Нормативтік құқықтық актілерді мемлекеттік тіркеу тізілімінде N 7-3-68 нөмірмен тіркелген және "Бөрлі жаршысы-Бурлинские вести" газетінің 2009 жылғы 30 қаңтардағы N 8 жарияланған) шешіміне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наурыздағы Нормативтік құқықтық актілерді мемлекеттік тіркеу тізілімінде N 7-3-74 нөмірмен тіркелген, "Бөрлі жаршысы-Бурлинские вести" газетінің 2009 жылғы 27 наурыздағы N 23 жарияланған),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28 мамырдағы Нормативтік құқықтық актілерді мемлекеттік тіркеу тізілімінде N 7-3-77 нөмірмен тіркелген, "Бөрлі жаршысы-Бурлинские вести" газетінің 2009 жылғы 5 мамырдағы N 43 жарияланған), 2009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N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28 мамырдағы Нормативтік құқықтық актілерді мемлекеттік тіркеу тізілімінде N 7-3-83 нөмірмен тіркелген, "Бөрлі жаршысы-Бурлинские вести" газетінің 2009 жылғы 29 қыркүйектегі N 75 жарияланған) аудандық мәслихаттың шешімдермен оған енгізілген өзгерістер мен толықтыруларды ескере отырып,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"3 762 174" деген сандар "4 146 141"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"3 171 850" деген сандар "3 466 868"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"42 991" деген сандар "43 540"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"88 511" деген сандар "154 345"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"378 387" деген сандар "466 787" сандарымен өзгертілсін;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"3 993 319" деген сандар "4 377 286" сандарымен өзгертілсін.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 1, 2, 3 қосымшалары осы шешімнің 1, 2, 3 қосымшаларына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Бактыгулов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488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4 146 141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акциялардың мемлекеттік пакетіне дивидендтер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РЕСМИ ТРАНСФЕРТЕРДІҢ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трансферртер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4 377 286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негіз, жалпы орта білім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1 811 443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білім беру ұйымдары үшін оқулықтар сатып алу және жеткізу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жүйесіне жаңа технологиялар енгізу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мемлекеттік тұрғын үй қорының сақталуын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азаматтарды тұрғын үймен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орындарды күтіп ұстау және туысы жоқтарды жерлеу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бөлімінің қызметін қамтамасыз ету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союды санитарлық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жер шаруашылығын орналастыру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әлеуметтік жобаларды қаржыландыру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 құрылысы және сәулет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мен сәулет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құрылысының бас жоспарларын әзірлеу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АКТИВТЕРМЕН ЖАСАЛАТЫН ОПЕРАЦИЯЛАР БОЙЫНША САЛЬДО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ТАПШЫЛЫҒЫ(ПРОФИЦИТ)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-231 145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ТАПШЫЛЫҒЫН(профицит пайдалану) ҚАРЖЫЛАНДЫРУ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 алатын қарыздар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өтеу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529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оқып және тәрбиеленетін мүгедек балаларды материалдық қамтамасыз етуге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аумақтық өңірлік бағдарламаны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ауылының Бас жоспарын және Ақсай қаласының оңтүстік бөлігін толық жоспарлау жобасын жасауға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мемлекеттік жүйенің жаңа технологияларын енгізуге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 үшін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 төлеуге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жайластыру және дамыту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Қызылтал ауылындағы суөткізгіштік құрылысы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ауылындағы су құбырын қайта жаңартуға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 сумен жабдықтауды қайта жаңартуға ЖСҚ жасақтау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үздік ауылдық елді мекен номинациясы бойынша III дәрежелі дипломды жеңіп алған Приурал ауылына көшелерді жарықтандыруға, абаттандыруға, көгалдандыруға немесе елді мекендердің санитарлық жағдайларын қамтамасыз етуге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мүлік және жабдықтарын сатып алуға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қаласындағы N 1 балабақша жөндеу жұмысы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ауылындағы мәдениет үйінің жөндеу жұмысы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 кеңейтуге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құруға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орта мектептің құрылысын жалғастыруға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 газ құбыры құрылысы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 газ құбыры құрылысы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ауылішілік газ құбыры құрылысы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аумақтарын жер шаруашылық орналастыру жоспарларын әзірлеуге және бекітуге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466 787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805 085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