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5d73" w14:textId="6975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2009 жылғы 12 ақпандағы N 75 "2009 жылы Теректі ауданы бойынша қоғамдық жұмыстарды қаржыландыру және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2009 жылғы 10 тамыздағы N 352 қаулысы. Батыс Қазақстан облысы Теректі ауданы әділет басқармасында 2009 жылғы 25 тамызда N 7-12-80 тіркелді. Күші жойылды - Батыс Қазақстан облысы Теректі ауданы әкімдігінің 2010 жылғы 26 қаңтардағы N 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Теректі ауданы әкімдігінің 2010.01.26 N 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"2009-2011 жылдарға арналған республикалық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әкімдігінің 2009 жылғы 12 ақпандағы "2009 жылы Теректі ауданы бойынша қоғамдық жұмыстарды қаржыландыру және ұйымдастыру туралы" N 75 (нормативтік құқықтық актілерді мемлекеттік тіркеу тізілімінде N 7-12-74 тіркелген, 2009 жылғы 17 наурыздағы "Теректі жаңалығы-Теректинская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2-қосымшаның "Еңбек ақы (айына) теңге" бағанындағы "13 470" деген сандар "Қазақстан Республикасының қолданыстағы заңнамасымен тиісті жылға белгіленген жалақының ең төменгі мөлшері" деген сөздермен ауыстырылсын.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Қадыров Әділбек Жаныбекұлына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