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626d" w14:textId="f256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Ұшуды орындау және әуе қозғалысына қызмет көрсету кезінде фразеология және радиоалмасу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2010 жылғы 15 қазандағы № 454 Бұйрығы. Қазақстан Республикасының Әділет министрлігінде 2010 жылы 15 қарашада N 6635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24.02.2023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30-бабының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24.02.2023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Ұшуды орындау және әуе қозғалысына қызмет көрсету кезінде фразеология және радиоалмасу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24.02.2023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 Азаматтық авиация комитеті (Р.Ө. Әдимолда) белгіленген тәртіпте мемлекеттік тіркеу үшін осы бұйрықтың Қазақстан Республикасы Әділет министрлігіне ұсынылуын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Е.С. Дүйсенбаевқа жүктелсін.</w:t>
      </w:r>
    </w:p>
    <w:bookmarkEnd w:id="3"/>
    <w:bookmarkStart w:name="z5" w:id="4"/>
    <w:p>
      <w:pPr>
        <w:spacing w:after="0"/>
        <w:ind w:left="0"/>
        <w:jc w:val="both"/>
      </w:pPr>
      <w:r>
        <w:rPr>
          <w:rFonts w:ascii="Times New Roman"/>
          <w:b w:val="false"/>
          <w:i w:val="false"/>
          <w:color w:val="000000"/>
          <w:sz w:val="28"/>
        </w:rPr>
        <w:t>
      4. Осы бұйрық алғаш рет мемлекеттік тіркелген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Дүйсенбаев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миндетін</w:t>
            </w:r>
            <w:r>
              <w:br/>
            </w:r>
            <w:r>
              <w:rPr>
                <w:rFonts w:ascii="Times New Roman"/>
                <w:b w:val="false"/>
                <w:i w:val="false"/>
                <w:color w:val="000000"/>
                <w:sz w:val="20"/>
              </w:rPr>
              <w:t>атқарушының</w:t>
            </w:r>
            <w:r>
              <w:br/>
            </w:r>
            <w:r>
              <w:rPr>
                <w:rFonts w:ascii="Times New Roman"/>
                <w:b w:val="false"/>
                <w:i w:val="false"/>
                <w:color w:val="000000"/>
                <w:sz w:val="20"/>
              </w:rPr>
              <w:t>2010 жылғы 15 қазандағы</w:t>
            </w:r>
            <w:r>
              <w:br/>
            </w:r>
            <w:r>
              <w:rPr>
                <w:rFonts w:ascii="Times New Roman"/>
                <w:b w:val="false"/>
                <w:i w:val="false"/>
                <w:color w:val="000000"/>
                <w:sz w:val="20"/>
              </w:rPr>
              <w:t>№ 454 бұйрығын бектілінген</w:t>
            </w:r>
          </w:p>
        </w:tc>
      </w:tr>
    </w:tbl>
    <w:bookmarkStart w:name="z398" w:id="5"/>
    <w:p>
      <w:pPr>
        <w:spacing w:after="0"/>
        <w:ind w:left="0"/>
        <w:jc w:val="left"/>
      </w:pPr>
      <w:r>
        <w:rPr>
          <w:rFonts w:ascii="Times New Roman"/>
          <w:b/>
          <w:i w:val="false"/>
          <w:color w:val="000000"/>
        </w:rPr>
        <w:t xml:space="preserve"> Ұшуды орындау және әуе қозғалысына қызмет көрсету кезінде фразеология және радиоалмасу қағидалары</w:t>
      </w:r>
    </w:p>
    <w:bookmarkEnd w:id="5"/>
    <w:p>
      <w:pPr>
        <w:spacing w:after="0"/>
        <w:ind w:left="0"/>
        <w:jc w:val="both"/>
      </w:pPr>
      <w:r>
        <w:rPr>
          <w:rFonts w:ascii="Times New Roman"/>
          <w:b w:val="false"/>
          <w:i w:val="false"/>
          <w:color w:val="ff0000"/>
          <w:sz w:val="28"/>
        </w:rPr>
        <w:t xml:space="preserve">
      Ескерту. Тақырып жаңа редакцияда – ҚР Индустрия және инфрақұрылымдық даму министрінің 24.02.2023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Ереже жаңа редакцияда – ҚР Инвестициялар және даму министрінің 18.09.2018 </w:t>
      </w:r>
      <w:r>
        <w:rPr>
          <w:rFonts w:ascii="Times New Roman"/>
          <w:b w:val="false"/>
          <w:i w:val="false"/>
          <w:color w:val="000000"/>
          <w:sz w:val="28"/>
        </w:rPr>
        <w:t>№ 654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қағидалар</w:t>
      </w:r>
    </w:p>
    <w:bookmarkStart w:name="z18" w:id="6"/>
    <w:p>
      <w:pPr>
        <w:spacing w:after="0"/>
        <w:ind w:left="0"/>
        <w:jc w:val="both"/>
      </w:pPr>
      <w:r>
        <w:rPr>
          <w:rFonts w:ascii="Times New Roman"/>
          <w:b w:val="false"/>
          <w:i w:val="false"/>
          <w:color w:val="000000"/>
          <w:sz w:val="28"/>
        </w:rPr>
        <w:t xml:space="preserve">
      1. Осы Ұшуды орындау және әуе қозғалысына қызмет көрсету кезінде фразеология және радиоалмасу қағидалары (бұдан әрі – Қағидалары) "Қазақстан Республикасының әуе кеңiстiгiн пайдалану және авиация қызметi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7006 болып тіркелген) бекітілген Әуе қозғалысына қызмет көрсету және ұйымдастыру жөніндегі нұсқаулықтың (бұдан әрі – Нұсқаулық) талаптарына сәйкес әзiрлендi және Қазақстан Республикасының әуе кеңiстiгiндегi, сондай-ақ әуе қозғалысын ұйымдастыруды Қазақстан Республикасы жүзеге асыратын, одан тыс жерлердегi әуе кемелерiнiң (бұдан әрі – ӘК) экипаждары мен әуе қозғалысына қызмет көрсету органдарының диспетчерлерi арасында радиоалмасу жүргiзу тәртiбiн және үлгiлiк фразеологиясын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24.02.2023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2. Осы Қағидалардың талаптарын ұшуларды орындауға және әуе қозғалысына қызмет көрсетуге қатысатын басқару, ұшу, диспетчерлік құрамдағы адамдар, сондай-ақ түрлі көлік және әуеайлақ құралдарында ұшу алаңында жұмыс істейтін жер үсті қызметтерінің қызметкерлері орындайды.</w:t>
      </w:r>
    </w:p>
    <w:bookmarkEnd w:id="7"/>
    <w:bookmarkStart w:name="z20" w:id="8"/>
    <w:p>
      <w:pPr>
        <w:spacing w:after="0"/>
        <w:ind w:left="0"/>
        <w:jc w:val="both"/>
      </w:pPr>
      <w:r>
        <w:rPr>
          <w:rFonts w:ascii="Times New Roman"/>
          <w:b w:val="false"/>
          <w:i w:val="false"/>
          <w:color w:val="000000"/>
          <w:sz w:val="28"/>
        </w:rPr>
        <w:t>
      3. Осы Қағидаларда авиациялық электр байланысы радиожелілеріндегі, сондай-ақ ӘК экипаждары мен әуе қозғалысына қызмет көрсету органдары диспетчерлері, диспетчерлер мен ұшу алаңында түрлі көлік және әуеайлақ құралдарында жұмыс істейтін жер үсті қызметтерінің қызметкерлері арасындағы өзара іс-әрекет кезінде радиоалмасу ұзақтығын қысқарту, ретке келтіру, оған сенімділікті арттыру және сапасын көтеруге бағытталған.</w:t>
      </w:r>
    </w:p>
    <w:bookmarkEnd w:id="8"/>
    <w:bookmarkStart w:name="z21" w:id="9"/>
    <w:p>
      <w:pPr>
        <w:spacing w:after="0"/>
        <w:ind w:left="0"/>
        <w:jc w:val="both"/>
      </w:pPr>
      <w:r>
        <w:rPr>
          <w:rFonts w:ascii="Times New Roman"/>
          <w:b w:val="false"/>
          <w:i w:val="false"/>
          <w:color w:val="000000"/>
          <w:sz w:val="28"/>
        </w:rPr>
        <w:t>
      4. Фразеология әуе қозғалысына қызмет көрсету (ұшуларды басқару) органдарының диспетчерлері мен ӘК экипаждары арасындағы радиоалмасу барысында туындайтын негізгі ықтимал жағдайлар үшін әзірленген.</w:t>
      </w:r>
    </w:p>
    <w:bookmarkEnd w:id="9"/>
    <w:p>
      <w:pPr>
        <w:spacing w:after="0"/>
        <w:ind w:left="0"/>
        <w:jc w:val="both"/>
      </w:pPr>
      <w:r>
        <w:rPr>
          <w:rFonts w:ascii="Times New Roman"/>
          <w:b w:val="false"/>
          <w:i w:val="false"/>
          <w:color w:val="000000"/>
          <w:sz w:val="28"/>
        </w:rPr>
        <w:t>
      Радиоалмасу жүргізу кезінде осы Қағидаларда көзделген үлгілік сөз тіркестері сақталған жағдайда, радиотелефон байланысын жүргізу біркелкі болып, орын алуы мүмкін кез келген қос мағыналық азаяды.</w:t>
      </w:r>
    </w:p>
    <w:bookmarkStart w:name="z22" w:id="10"/>
    <w:p>
      <w:pPr>
        <w:spacing w:after="0"/>
        <w:ind w:left="0"/>
        <w:jc w:val="both"/>
      </w:pPr>
      <w:r>
        <w:rPr>
          <w:rFonts w:ascii="Times New Roman"/>
          <w:b w:val="false"/>
          <w:i w:val="false"/>
          <w:color w:val="000000"/>
          <w:sz w:val="28"/>
        </w:rPr>
        <w:t>
      5. ӘҚҚ маршруттарында, әуеайлақ аудандарында әуе қозғалысына қызмет көрсету (бұдан әрі – ӘҚҚ) мақсаттары үшін міндетті хабарлау пункттері (бұдан әрі – МХП), бақылау нүктелері немесе ӘҚҚ тарату шептері белгіленді:</w:t>
      </w:r>
    </w:p>
    <w:bookmarkEnd w:id="10"/>
    <w:p>
      <w:pPr>
        <w:spacing w:after="0"/>
        <w:ind w:left="0"/>
        <w:jc w:val="both"/>
      </w:pPr>
      <w:r>
        <w:rPr>
          <w:rFonts w:ascii="Times New Roman"/>
          <w:b w:val="false"/>
          <w:i w:val="false"/>
          <w:color w:val="000000"/>
          <w:sz w:val="28"/>
        </w:rPr>
        <w:t>
      1) ӘҚҚ органдарының жауапкершілік аудандары (аймақтары) арасындағы шекараларда;</w:t>
      </w:r>
    </w:p>
    <w:p>
      <w:pPr>
        <w:spacing w:after="0"/>
        <w:ind w:left="0"/>
        <w:jc w:val="both"/>
      </w:pPr>
      <w:r>
        <w:rPr>
          <w:rFonts w:ascii="Times New Roman"/>
          <w:b w:val="false"/>
          <w:i w:val="false"/>
          <w:color w:val="000000"/>
          <w:sz w:val="28"/>
        </w:rPr>
        <w:t>
      2) ӘК ұшу бағытын өзгерту, ӘҚҚ маршруттарының қиылысу, ӘҚҚ маршрутына кіру (шығу) нүктелерінде;</w:t>
      </w:r>
    </w:p>
    <w:p>
      <w:pPr>
        <w:spacing w:after="0"/>
        <w:ind w:left="0"/>
        <w:jc w:val="both"/>
      </w:pPr>
      <w:r>
        <w:rPr>
          <w:rFonts w:ascii="Times New Roman"/>
          <w:b w:val="false"/>
          <w:i w:val="false"/>
          <w:color w:val="000000"/>
          <w:sz w:val="28"/>
        </w:rPr>
        <w:t>
      3) көзбен шолып немесе борттық радиолокаторлардың көмегімен танылатын сипаттамалық бағдарларда;</w:t>
      </w:r>
    </w:p>
    <w:p>
      <w:pPr>
        <w:spacing w:after="0"/>
        <w:ind w:left="0"/>
        <w:jc w:val="both"/>
      </w:pPr>
      <w:r>
        <w:rPr>
          <w:rFonts w:ascii="Times New Roman"/>
          <w:b w:val="false"/>
          <w:i w:val="false"/>
          <w:color w:val="000000"/>
          <w:sz w:val="28"/>
        </w:rPr>
        <w:t>
      4) биіктікті алу немесе төмендеу (эшелондарды ауыстыру) басталатын нүктелерде, белгіленген ұшу режимдері бар аймақтарда (аудандарда);</w:t>
      </w:r>
    </w:p>
    <w:p>
      <w:pPr>
        <w:spacing w:after="0"/>
        <w:ind w:left="0"/>
        <w:jc w:val="both"/>
      </w:pPr>
      <w:r>
        <w:rPr>
          <w:rFonts w:ascii="Times New Roman"/>
          <w:b w:val="false"/>
          <w:i w:val="false"/>
          <w:color w:val="000000"/>
          <w:sz w:val="28"/>
        </w:rPr>
        <w:t>
      5) биіктікті алу, төмендеу және қонуға кіру схемаларының, күту аймақтарының сипаттамалық нүктелерінде.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1"/>
    <w:p>
      <w:pPr>
        <w:spacing w:after="0"/>
        <w:ind w:left="0"/>
        <w:jc w:val="both"/>
      </w:pPr>
      <w:r>
        <w:rPr>
          <w:rFonts w:ascii="Times New Roman"/>
          <w:b w:val="false"/>
          <w:i w:val="false"/>
          <w:color w:val="000000"/>
          <w:sz w:val="28"/>
        </w:rPr>
        <w:t>
      6. Ұшуларды орындау және ӘҚҚ-ны жүзеге асыру кезінде ӘК экипаждарының рұқсаттар мен хабарларға сұранымдарын, ӘҚҚ органдары диспетчерлерінің нұсқаулары мен ақпараттарын қамтитын міндетті хабарлар белгіленеді:</w:t>
      </w:r>
    </w:p>
    <w:bookmarkEnd w:id="11"/>
    <w:p>
      <w:pPr>
        <w:spacing w:after="0"/>
        <w:ind w:left="0"/>
        <w:jc w:val="both"/>
      </w:pPr>
      <w:r>
        <w:rPr>
          <w:rFonts w:ascii="Times New Roman"/>
          <w:b w:val="false"/>
          <w:i w:val="false"/>
          <w:color w:val="000000"/>
          <w:sz w:val="28"/>
        </w:rPr>
        <w:t>
      1) тіркеп сүйреу, қозғалтқыштарды іске қосу, алдын ала стартқа және атқару стартына рульдеу, ұшып шығуға (қонуға) дайындық және оларды орындау, қондыру жүйелерін, қонуға кіру схемаларын қолдану туралы, қонғаннан кейін ұшу-қону жолағын (бұдан әрі – ҰҚЖ) босату және тұраққа рульдеу туралы;</w:t>
      </w:r>
    </w:p>
    <w:p>
      <w:pPr>
        <w:spacing w:after="0"/>
        <w:ind w:left="0"/>
        <w:jc w:val="both"/>
      </w:pPr>
      <w:r>
        <w:rPr>
          <w:rFonts w:ascii="Times New Roman"/>
          <w:b w:val="false"/>
          <w:i w:val="false"/>
          <w:color w:val="000000"/>
          <w:sz w:val="28"/>
        </w:rPr>
        <w:t>
      2) ӘҚҚ аудандарына (аймақтарына) кіру, олардан шығу, міндетті жеткізулер межелерін ұшып өтудің нақты және есептік уақыты, схемаларда белгіленген бақылау нүктелерін ұшып өту, берілген эшелонды (биіктікті) алу немесе төмендеу, қайта берілген эшелонға (биіктікке) тұру туралы;</w:t>
      </w:r>
    </w:p>
    <w:p>
      <w:pPr>
        <w:spacing w:after="0"/>
        <w:ind w:left="0"/>
        <w:jc w:val="both"/>
      </w:pPr>
      <w:r>
        <w:rPr>
          <w:rFonts w:ascii="Times New Roman"/>
          <w:b w:val="false"/>
          <w:i w:val="false"/>
          <w:color w:val="000000"/>
          <w:sz w:val="28"/>
        </w:rPr>
        <w:t>
      3) ұшудың метеожағдайлары (қауіпті метеорологиялық құбылыстар), сондай-ақ құстардың (олар болған жағдайда) көбеюі мен ұшып келуі туралы;</w:t>
      </w:r>
    </w:p>
    <w:p>
      <w:pPr>
        <w:spacing w:after="0"/>
        <w:ind w:left="0"/>
        <w:jc w:val="both"/>
      </w:pPr>
      <w:r>
        <w:rPr>
          <w:rFonts w:ascii="Times New Roman"/>
          <w:b w:val="false"/>
          <w:i w:val="false"/>
          <w:color w:val="000000"/>
          <w:sz w:val="28"/>
        </w:rPr>
        <w:t>
      4) нақты ӘК қатысты әуеайлақ, әуе трассалары бойынша, ұшу маршруттарында және авиациялық жұмыстар аудандарында бар шектеулер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радиоалмасу кезінде авиациялық терминологияның бір бөлігі болып табылатын кейбір шектеулерді қолдануға жол беріледі, олар әріптерді хабарлауға арналған алфавитті қолданбай, яғни сөздерді тікелей оқу арқылы айтылады.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21.02.2023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8. ӘҚҚ органдарының диспетчерлері ӘК экипаждарымен радиоалмасу кезінде, ӘҚҚ органының диспетчері белгілі бір диспетчерлік пунктте ӘҚҚ-ны жүзеге асыруы үшін әзірленетін жұмыс технологиясын және осы Қағидаларды басшылыққа алады.</w:t>
      </w:r>
    </w:p>
    <w:bookmarkEnd w:id="13"/>
    <w:bookmarkStart w:name="z26" w:id="14"/>
    <w:p>
      <w:pPr>
        <w:spacing w:after="0"/>
        <w:ind w:left="0"/>
        <w:jc w:val="both"/>
      </w:pPr>
      <w:r>
        <w:rPr>
          <w:rFonts w:ascii="Times New Roman"/>
          <w:b w:val="false"/>
          <w:i w:val="false"/>
          <w:color w:val="000000"/>
          <w:sz w:val="28"/>
        </w:rPr>
        <w:t>
      9. Әуеайлақ аудандарында ұшып келетін және ұшып шығатын ӘК үшін метеорологиялық және ұшу ақпаратын радиохабар арқылы автоматты түрде тарату (АТIS) немесе ауа-райын өте жоғары жиілікті (ӨЖЖ) ауқымдағы радиобайланыс арнасы (МВ-арна) арқылы автоматты түрде тарату жүйелері жұмыс істейтін әуежайларда ӘК экипажы, тиісінше, ұшып шыққан кезде рульдеу диспетчерлік пунктінің (РДП) диспетчерлеріне, қонған кезде жақындау диспетчерлік пунктінің (ЖДП) диспетчерлеріне АТIS ақпаратын тыңдағаны немесе МВ-арна арқылы ауа-райын алғаны туралы хабарлайды. Егер әуе кемесінің экипажы АТIS ақпаратын тыңдағаны немесе МВ-арна арқылы ауа-райын алғаны туралы хабарламаса, онда диспетчер оны баяндауды талап етеді.</w:t>
      </w:r>
    </w:p>
    <w:bookmarkEnd w:id="14"/>
    <w:bookmarkStart w:name="z27" w:id="15"/>
    <w:p>
      <w:pPr>
        <w:spacing w:after="0"/>
        <w:ind w:left="0"/>
        <w:jc w:val="both"/>
      </w:pPr>
      <w:r>
        <w:rPr>
          <w:rFonts w:ascii="Times New Roman"/>
          <w:b w:val="false"/>
          <w:i w:val="false"/>
          <w:color w:val="000000"/>
          <w:sz w:val="28"/>
        </w:rPr>
        <w:t>
      10. Әуе қозғалысына ӘҚҚ-ның байқау жүйелері (әуе қозғалысын басқарудың автоматтандырылған жүйесі (бұдан әрі – ӘҚБ АЖ) немесе қайталама шолу радиолокаторы (бұдан әрі – ҚШРЛ)) арқылы қызмет көрсеткен жағдайда, қолданылуының технологиялық ерекшеліктерін ескере отырып, радиоалмасу фразеологиясы қолданылады.</w:t>
      </w:r>
    </w:p>
    <w:bookmarkEnd w:id="15"/>
    <w:bookmarkStart w:name="z28" w:id="16"/>
    <w:p>
      <w:pPr>
        <w:spacing w:after="0"/>
        <w:ind w:left="0"/>
        <w:jc w:val="both"/>
      </w:pPr>
      <w:r>
        <w:rPr>
          <w:rFonts w:ascii="Times New Roman"/>
          <w:b w:val="false"/>
          <w:i w:val="false"/>
          <w:color w:val="000000"/>
          <w:sz w:val="28"/>
        </w:rPr>
        <w:t>
      11. Қазақстан Республикасы аумағында радиотелефон байланысы қазақ, орыс немесе ағылшын тілдерінде жүзеге асырылады. Ағылшын тілі кез келген борттық станцияның сұранысы бойынша және бекітілген әуежайларға (әуеайлақтарға) және халықаралық ұшуларды қамтамасыз ету үшін қолданылатын бағыттарға қызмет көрсететін барлық жер үсті станцияларында қолданылады.</w:t>
      </w:r>
    </w:p>
    <w:bookmarkEnd w:id="16"/>
    <w:bookmarkStart w:name="z29" w:id="17"/>
    <w:p>
      <w:pPr>
        <w:spacing w:after="0"/>
        <w:ind w:left="0"/>
        <w:jc w:val="both"/>
      </w:pPr>
      <w:r>
        <w:rPr>
          <w:rFonts w:ascii="Times New Roman"/>
          <w:b w:val="false"/>
          <w:i w:val="false"/>
          <w:color w:val="000000"/>
          <w:sz w:val="28"/>
        </w:rPr>
        <w:t>
      12. Осы Қағидаларда белгіленген радиоалмасу фразеологиясы, осы Қағидаларда көзделген барлық жағдайларда қолданылады. Осы Қағидада көзделмеген жағдайлар орын алған жағдайда, радиобайланыс жүргізу кезінде қарапайым ауызекі тіл қолданылады.</w:t>
      </w:r>
    </w:p>
    <w:bookmarkEnd w:id="17"/>
    <w:bookmarkStart w:name="z30" w:id="18"/>
    <w:p>
      <w:pPr>
        <w:spacing w:after="0"/>
        <w:ind w:left="0"/>
        <w:jc w:val="both"/>
      </w:pPr>
      <w:r>
        <w:rPr>
          <w:rFonts w:ascii="Times New Roman"/>
          <w:b w:val="false"/>
          <w:i w:val="false"/>
          <w:color w:val="000000"/>
          <w:sz w:val="28"/>
        </w:rPr>
        <w:t>
      13. Осы Қағидаларда Қазақстан аумағындағы ӘҚҚ-ның халықаралық практикадан айырмашылығы (өлшем бірліктері, әуе кеңісітігі құрылымы мен орындалатын процедура ерекшеліктері, биіктік өлшеу қондырмалары), сондай-ақ орыс және ағылшын тілдеріндегі лексикалық өзгешеліктер ескеріледі.</w:t>
      </w:r>
    </w:p>
    <w:bookmarkEnd w:id="18"/>
    <w:bookmarkStart w:name="z31" w:id="19"/>
    <w:p>
      <w:pPr>
        <w:spacing w:after="0"/>
        <w:ind w:left="0"/>
        <w:jc w:val="both"/>
      </w:pPr>
      <w:r>
        <w:rPr>
          <w:rFonts w:ascii="Times New Roman"/>
          <w:b w:val="false"/>
          <w:i w:val="false"/>
          <w:color w:val="000000"/>
          <w:sz w:val="28"/>
        </w:rPr>
        <w:t>
      14. Осы Қағидаларда белгіленген талаптардан ауытқу фразеологияны бұзумен тең.</w:t>
      </w:r>
    </w:p>
    <w:bookmarkEnd w:id="19"/>
    <w:bookmarkStart w:name="z32" w:id="20"/>
    <w:p>
      <w:pPr>
        <w:spacing w:after="0"/>
        <w:ind w:left="0"/>
        <w:jc w:val="both"/>
      </w:pPr>
      <w:r>
        <w:rPr>
          <w:rFonts w:ascii="Times New Roman"/>
          <w:b w:val="false"/>
          <w:i w:val="false"/>
          <w:color w:val="000000"/>
          <w:sz w:val="28"/>
        </w:rPr>
        <w:t>
      15. Осы Қағидаларда мынадай анықтамалар қолданылады:</w:t>
      </w:r>
    </w:p>
    <w:bookmarkEnd w:id="20"/>
    <w:p>
      <w:pPr>
        <w:spacing w:after="0"/>
        <w:ind w:left="0"/>
        <w:jc w:val="both"/>
      </w:pPr>
      <w:r>
        <w:rPr>
          <w:rFonts w:ascii="Times New Roman"/>
          <w:b w:val="false"/>
          <w:i w:val="false"/>
          <w:color w:val="000000"/>
          <w:sz w:val="28"/>
        </w:rPr>
        <w:t>
      1) абсолюттік биіктік (altitude) – теңiздiң орташа деңгейiнен вертикаль бойынша нүктенiң немесе нүкте ретiнде қабылданған объектiнiң деңгейiне дейiнгi қашықтық;</w:t>
      </w:r>
    </w:p>
    <w:p>
      <w:pPr>
        <w:spacing w:after="0"/>
        <w:ind w:left="0"/>
        <w:jc w:val="both"/>
      </w:pPr>
      <w:r>
        <w:rPr>
          <w:rFonts w:ascii="Times New Roman"/>
          <w:b w:val="false"/>
          <w:i w:val="false"/>
          <w:color w:val="000000"/>
          <w:sz w:val="28"/>
        </w:rPr>
        <w:t>
      2) ӘК радиолокациялық векторлау (radar vectoring) – радиолокатордың деректерін пайдалану негізінде белгiлi бiр бағыттарды көрсету арқылы ӘК навигациялық дәлденуiн қамтамасыз ету;</w:t>
      </w:r>
    </w:p>
    <w:p>
      <w:pPr>
        <w:spacing w:after="0"/>
        <w:ind w:left="0"/>
        <w:jc w:val="both"/>
      </w:pPr>
      <w:r>
        <w:rPr>
          <w:rFonts w:ascii="Times New Roman"/>
          <w:b w:val="false"/>
          <w:i w:val="false"/>
          <w:color w:val="000000"/>
          <w:sz w:val="28"/>
        </w:rPr>
        <w:t>
      3) әуеайлақтық диспетчерлік қызмет көрсету (аerodrome control service) – әуеайлақтық қозғалыстарға диспетчерлiк қызмет көрсету;</w:t>
      </w:r>
    </w:p>
    <w:p>
      <w:pPr>
        <w:spacing w:after="0"/>
        <w:ind w:left="0"/>
        <w:jc w:val="both"/>
      </w:pPr>
      <w:r>
        <w:rPr>
          <w:rFonts w:ascii="Times New Roman"/>
          <w:b w:val="false"/>
          <w:i w:val="false"/>
          <w:color w:val="000000"/>
          <w:sz w:val="28"/>
        </w:rPr>
        <w:t>
      4) әуеайлақтық қозғалыс (аerodrome traffic) – әуеайлақтың маневр жасау алаңындағы ӘК және көлік құралдарының қозғалысы, сондай-ақ әуеайлақ ауданында барлық ӘК ұшулары;</w:t>
      </w:r>
    </w:p>
    <w:p>
      <w:pPr>
        <w:spacing w:after="0"/>
        <w:ind w:left="0"/>
        <w:jc w:val="both"/>
      </w:pPr>
      <w:r>
        <w:rPr>
          <w:rFonts w:ascii="Times New Roman"/>
          <w:b w:val="false"/>
          <w:i w:val="false"/>
          <w:color w:val="000000"/>
          <w:sz w:val="28"/>
        </w:rPr>
        <w:t>
      5) әуеайлақтық ұшу-ақпараттық қызмет көрсету органы (AFIS) – әуеайлақтық ұшу-ақпараттық қызмет көрсетуге және авариялық хабар беруге арналған орган;</w:t>
      </w:r>
    </w:p>
    <w:p>
      <w:pPr>
        <w:spacing w:after="0"/>
        <w:ind w:left="0"/>
        <w:jc w:val="both"/>
      </w:pPr>
      <w:r>
        <w:rPr>
          <w:rFonts w:ascii="Times New Roman"/>
          <w:b w:val="false"/>
          <w:i w:val="false"/>
          <w:color w:val="000000"/>
          <w:sz w:val="28"/>
        </w:rPr>
        <w:t>
      6) әуе қозғалысы (air traffic) – ұшуда және әуеайлақтың маневр жасау алаңындағы әуе кемесінің қозғалысы;</w:t>
      </w:r>
    </w:p>
    <w:p>
      <w:pPr>
        <w:spacing w:after="0"/>
        <w:ind w:left="0"/>
        <w:jc w:val="both"/>
      </w:pPr>
      <w:r>
        <w:rPr>
          <w:rFonts w:ascii="Times New Roman"/>
          <w:b w:val="false"/>
          <w:i w:val="false"/>
          <w:color w:val="000000"/>
          <w:sz w:val="28"/>
        </w:rPr>
        <w:t>
      7) әуе қозғалысына диспетчерлік қызмет көрсету органы – тиісті жағдайларда аудандық диспетчерлік пункт орталығын, қону жақындағанда диспетчерлік органды немесе әуеайлақтық диспетчерлік пунктті білдіретін ортақ термин;</w:t>
      </w:r>
    </w:p>
    <w:p>
      <w:pPr>
        <w:spacing w:after="0"/>
        <w:ind w:left="0"/>
        <w:jc w:val="both"/>
      </w:pPr>
      <w:r>
        <w:rPr>
          <w:rFonts w:ascii="Times New Roman"/>
          <w:b w:val="false"/>
          <w:i w:val="false"/>
          <w:color w:val="000000"/>
          <w:sz w:val="28"/>
        </w:rPr>
        <w:t>
      8) әуе қозғалысына қызмет көрсету (air traffic service) – тиiстi жағдайларда ұшу-ақпараттық қызмет көрсетудi, авариялық құлақтандыруды, әуе қозғалысына консультациялық қызмет көрсетудi, әуе қозғалысына диспетчерлiк қызмет көрсетудi (аудандық диспетчерлiк қызмет көрсету, жақын келгенде диспетчерлiк қызмет көрсету немесе әуеайлақтық диспетчерлiк қызмет көрсету) бiлдiретiн жалпы термин;</w:t>
      </w:r>
    </w:p>
    <w:p>
      <w:pPr>
        <w:spacing w:after="0"/>
        <w:ind w:left="0"/>
        <w:jc w:val="both"/>
      </w:pPr>
      <w:r>
        <w:rPr>
          <w:rFonts w:ascii="Times New Roman"/>
          <w:b w:val="false"/>
          <w:i w:val="false"/>
          <w:color w:val="000000"/>
          <w:sz w:val="28"/>
        </w:rPr>
        <w:t>
      9) әуе қозғалысына қызмет көрсетуді бақылау жүйесі – ADS-B, ПОРЛ, ҚШРЛ жүйелері немесе әуе кемесін тануға мүмкіндік беретін кез келген басқа салыстырмалы жер үсті жүйесі деп түсінілетін жалпы термин;</w:t>
      </w:r>
    </w:p>
    <w:p>
      <w:pPr>
        <w:spacing w:after="0"/>
        <w:ind w:left="0"/>
        <w:jc w:val="both"/>
      </w:pPr>
      <w:r>
        <w:rPr>
          <w:rFonts w:ascii="Times New Roman"/>
          <w:b w:val="false"/>
          <w:i w:val="false"/>
          <w:color w:val="000000"/>
          <w:sz w:val="28"/>
        </w:rPr>
        <w:t>
      10) әуе трассасы – ӘК ұшуына арналған және аэронавигациялық құрылғыларымен жабдықталған дәлiз түрiндегi әуе кеңiстiгi;</w:t>
      </w:r>
    </w:p>
    <w:p>
      <w:pPr>
        <w:spacing w:after="0"/>
        <w:ind w:left="0"/>
        <w:jc w:val="both"/>
      </w:pPr>
      <w:r>
        <w:rPr>
          <w:rFonts w:ascii="Times New Roman"/>
          <w:b w:val="false"/>
          <w:i w:val="false"/>
          <w:color w:val="000000"/>
          <w:sz w:val="28"/>
        </w:rPr>
        <w:t>
      11) бақыланатын әуе кеңiстiгi (controlled airspace) – әуе кеңiстiгiнiң сыныпталуына сәйкес оның шегiнде әуе қозғалысына диспетчерлiк қызмет көрсету қамтамасыз етілетін белгiлi бiр көлемдегi әуе кеңiстiгi;</w:t>
      </w:r>
    </w:p>
    <w:p>
      <w:pPr>
        <w:spacing w:after="0"/>
        <w:ind w:left="0"/>
        <w:jc w:val="both"/>
      </w:pPr>
      <w:r>
        <w:rPr>
          <w:rFonts w:ascii="Times New Roman"/>
          <w:b w:val="false"/>
          <w:i w:val="false"/>
          <w:color w:val="000000"/>
          <w:sz w:val="28"/>
        </w:rPr>
        <w:t xml:space="preserve">
      12) "блиндпен" хабарлау (blind transmission) – екі жақты байланыс орнату мүмкін болмаған, бірақ шақырылып жатқан станция хабарларды қабылдай алады деген болжам болған жағдайда бір станциядан екінші станцияға хабар беру; </w:t>
      </w:r>
    </w:p>
    <w:p>
      <w:pPr>
        <w:spacing w:after="0"/>
        <w:ind w:left="0"/>
        <w:jc w:val="both"/>
      </w:pPr>
      <w:r>
        <w:rPr>
          <w:rFonts w:ascii="Times New Roman"/>
          <w:b w:val="false"/>
          <w:i w:val="false"/>
          <w:color w:val="000000"/>
          <w:sz w:val="28"/>
        </w:rPr>
        <w:t>
      13) диспетчерлiк аймақ (сontrol zone) – жер бетiнен бастап белгiленген жоғары шекараға дейiнгi созылатын бақыланатын ӘК;</w:t>
      </w:r>
    </w:p>
    <w:p>
      <w:pPr>
        <w:spacing w:after="0"/>
        <w:ind w:left="0"/>
        <w:jc w:val="both"/>
      </w:pPr>
      <w:r>
        <w:rPr>
          <w:rFonts w:ascii="Times New Roman"/>
          <w:b w:val="false"/>
          <w:i w:val="false"/>
          <w:color w:val="000000"/>
          <w:sz w:val="28"/>
        </w:rPr>
        <w:t>
      14) диспетчерлiк рұқсат (air traffic control clearance) – ӘҚҚ органы әуе кеменің экипажына ұшуды орындауға байланысты беретін және тиісті шарттармен және ұшу қағидаларында белгіленген негізделген рұқсат;</w:t>
      </w:r>
    </w:p>
    <w:p>
      <w:pPr>
        <w:spacing w:after="0"/>
        <w:ind w:left="0"/>
        <w:jc w:val="both"/>
      </w:pPr>
      <w:r>
        <w:rPr>
          <w:rFonts w:ascii="Times New Roman"/>
          <w:b w:val="false"/>
          <w:i w:val="false"/>
          <w:color w:val="000000"/>
          <w:sz w:val="28"/>
        </w:rPr>
        <w:t>
      15) екі жақты "жер – әуе" байланысы (air-ground communication) – әуе кемелері мен ӘҚҚ органдары арасындағы екі жақты байланыс;</w:t>
      </w:r>
    </w:p>
    <w:p>
      <w:pPr>
        <w:spacing w:after="0"/>
        <w:ind w:left="0"/>
        <w:jc w:val="both"/>
      </w:pPr>
      <w:r>
        <w:rPr>
          <w:rFonts w:ascii="Times New Roman"/>
          <w:b w:val="false"/>
          <w:i w:val="false"/>
          <w:color w:val="000000"/>
          <w:sz w:val="28"/>
        </w:rPr>
        <w:t>
      16) жақындау диспетчерлік қызмет көрсету (approach control service) – ӘК әуеайлақтардан (тікұшақ айлақтарынан) ұшып келуi мен ұшып кетуiне байланысты ұшуларға диспетчерлiк қызмет көрсету;</w:t>
      </w:r>
    </w:p>
    <w:p>
      <w:pPr>
        <w:spacing w:after="0"/>
        <w:ind w:left="0"/>
        <w:jc w:val="both"/>
      </w:pPr>
      <w:r>
        <w:rPr>
          <w:rFonts w:ascii="Times New Roman"/>
          <w:b w:val="false"/>
          <w:i w:val="false"/>
          <w:color w:val="000000"/>
          <w:sz w:val="28"/>
        </w:rPr>
        <w:t>
      17) жол сызығы (track) – оның кез келген нүктесiндегi, бағыты әдетте меридиандардың солтүстiк (ақиқат, магниттiк немесе шарттық) бағытынан бастап есептелетiн бұрыштық градуспен көрсетiлетiн ӘК жер үстiнде ұшу траекториясының проекциясы;</w:t>
      </w:r>
    </w:p>
    <w:p>
      <w:pPr>
        <w:spacing w:after="0"/>
        <w:ind w:left="0"/>
        <w:jc w:val="both"/>
      </w:pPr>
      <w:r>
        <w:rPr>
          <w:rFonts w:ascii="Times New Roman"/>
          <w:b w:val="false"/>
          <w:i w:val="false"/>
          <w:color w:val="000000"/>
          <w:sz w:val="28"/>
        </w:rPr>
        <w:t>
      18) көзбен шолып қарағандағы метеорологиялық жағдай (visual meteorological conditions) – бұлтқа дейiнгi арақашықтық ұзақтығының және белгiленген минимумға сәйкес келетiн немесе одан асып түсетiн бұлттардың төменгi шекарасының биiктiгiнiң шамаларын бiлдiретiн метеорологиялық жағдай;</w:t>
      </w:r>
    </w:p>
    <w:p>
      <w:pPr>
        <w:spacing w:after="0"/>
        <w:ind w:left="0"/>
        <w:jc w:val="both"/>
      </w:pPr>
      <w:r>
        <w:rPr>
          <w:rFonts w:ascii="Times New Roman"/>
          <w:b w:val="false"/>
          <w:i w:val="false"/>
          <w:color w:val="000000"/>
          <w:sz w:val="28"/>
        </w:rPr>
        <w:t>
      19) күту рәсімі (holding procedure) – ӘК кезекті рұқсатты күту кезінде белгілі бір әуе кеңістігінде тұруына мүмкіндік беретін маневрлар;</w:t>
      </w:r>
    </w:p>
    <w:p>
      <w:pPr>
        <w:spacing w:after="0"/>
        <w:ind w:left="0"/>
        <w:jc w:val="both"/>
      </w:pPr>
      <w:r>
        <w:rPr>
          <w:rFonts w:ascii="Times New Roman"/>
          <w:b w:val="false"/>
          <w:i w:val="false"/>
          <w:color w:val="000000"/>
          <w:sz w:val="28"/>
        </w:rPr>
        <w:t>
      20) қонуға көзбен шолып кіру (visual approach) – ұшу кезінде аспаптар бойынша қонуға кіру (бұдан әрі АҰЕ) схемасы ішінара немесе толықтай сақталмаған кезде және қонуға кіру жердегі көзге көрінетін бағдарлар бойынша орындалған жағдайда қонуға кіру;</w:t>
      </w:r>
    </w:p>
    <w:p>
      <w:pPr>
        <w:spacing w:after="0"/>
        <w:ind w:left="0"/>
        <w:jc w:val="both"/>
      </w:pPr>
      <w:r>
        <w:rPr>
          <w:rFonts w:ascii="Times New Roman"/>
          <w:b w:val="false"/>
          <w:i w:val="false"/>
          <w:color w:val="000000"/>
          <w:sz w:val="28"/>
        </w:rPr>
        <w:t>
      21) маневр жасау алаңы (manoeuvring area) – перронды қоспағанда, ӘК ұшуына, қонуына және рульдеуiне арналған әуеайлақтың бөлiгi;</w:t>
      </w:r>
    </w:p>
    <w:p>
      <w:pPr>
        <w:spacing w:after="0"/>
        <w:ind w:left="0"/>
        <w:jc w:val="both"/>
      </w:pPr>
      <w:r>
        <w:rPr>
          <w:rFonts w:ascii="Times New Roman"/>
          <w:b w:val="false"/>
          <w:i w:val="false"/>
          <w:color w:val="000000"/>
          <w:sz w:val="28"/>
        </w:rPr>
        <w:t>
      22) перрон (apron) – ӘК жолаушыларды отырғызу (түсіру), почтаны және жүктерді тиеу немесе түсіру, май құю, тұраққа қою немесе техникалық қызмет көрсету мақсатында әуе кемесінің орналастыруға арналған әуеайлақтың құрлықтағы белгіленген алаңы;</w:t>
      </w:r>
    </w:p>
    <w:p>
      <w:pPr>
        <w:spacing w:after="0"/>
        <w:ind w:left="0"/>
        <w:jc w:val="both"/>
      </w:pPr>
      <w:r>
        <w:rPr>
          <w:rFonts w:ascii="Times New Roman"/>
          <w:b w:val="false"/>
          <w:i w:val="false"/>
          <w:color w:val="000000"/>
          <w:sz w:val="28"/>
        </w:rPr>
        <w:t>
      23) радиохабар тарату (broadcast) – нақты бір станцияға (немесе станцияларға) арналмаған, аэронавигацияға қатысты ақпарат беру;</w:t>
      </w:r>
    </w:p>
    <w:p>
      <w:pPr>
        <w:spacing w:after="0"/>
        <w:ind w:left="0"/>
        <w:jc w:val="both"/>
      </w:pPr>
      <w:r>
        <w:rPr>
          <w:rFonts w:ascii="Times New Roman"/>
          <w:b w:val="false"/>
          <w:i w:val="false"/>
          <w:color w:val="000000"/>
          <w:sz w:val="28"/>
        </w:rPr>
        <w:t>
      24) рұқсаттың қолданылу шекарасы (clearance limit) – ӘК берiлетiн диспетчерлiк рұқсаттың оған дейiн жарамды пункті;</w:t>
      </w:r>
    </w:p>
    <w:p>
      <w:pPr>
        <w:spacing w:after="0"/>
        <w:ind w:left="0"/>
        <w:jc w:val="both"/>
      </w:pPr>
      <w:r>
        <w:rPr>
          <w:rFonts w:ascii="Times New Roman"/>
          <w:b w:val="false"/>
          <w:i w:val="false"/>
          <w:color w:val="000000"/>
          <w:sz w:val="28"/>
        </w:rPr>
        <w:t>
      25) тану (identification) - ӘК орналасқан жерінің белгісі әуе жағдайының индикаторында көрінетін және танылатын жағдайлар;</w:t>
      </w:r>
    </w:p>
    <w:p>
      <w:pPr>
        <w:spacing w:after="0"/>
        <w:ind w:left="0"/>
        <w:jc w:val="both"/>
      </w:pPr>
      <w:r>
        <w:rPr>
          <w:rFonts w:ascii="Times New Roman"/>
          <w:b w:val="false"/>
          <w:i w:val="false"/>
          <w:color w:val="000000"/>
          <w:sz w:val="28"/>
        </w:rPr>
        <w:t>
      26) ҰҚЖ-дағы көру мүмкiндiгiнiң қашықтығы (runway visual range) – ҰҚЖ осьтiк жол сызығында тұрған әуе кемесінің кабинасынан ұшқыш ҰҚЖ бетiнде таңбаланған белгiлердi немесе ҰҚЖ шектейтiн не осьтiк жол сызығын белгiлейтiн оттарды көруi мүмкiн шектегi ең жоғары арақашықтық;</w:t>
      </w:r>
    </w:p>
    <w:p>
      <w:pPr>
        <w:spacing w:after="0"/>
        <w:ind w:left="0"/>
        <w:jc w:val="both"/>
      </w:pPr>
      <w:r>
        <w:rPr>
          <w:rFonts w:ascii="Times New Roman"/>
          <w:b w:val="false"/>
          <w:i w:val="false"/>
          <w:color w:val="000000"/>
          <w:sz w:val="28"/>
        </w:rPr>
        <w:t>
      27) ұшу ақпаратының орталығы (ҰАО) – ұшу-ақпараттық қызмет көрсетуді қамтамасыз етуге және авариялық хабар беруге арналған орган;</w:t>
      </w:r>
    </w:p>
    <w:p>
      <w:pPr>
        <w:spacing w:after="0"/>
        <w:ind w:left="0"/>
        <w:jc w:val="both"/>
      </w:pPr>
      <w:r>
        <w:rPr>
          <w:rFonts w:ascii="Times New Roman"/>
          <w:b w:val="false"/>
          <w:i w:val="false"/>
          <w:color w:val="000000"/>
          <w:sz w:val="28"/>
        </w:rPr>
        <w:t>
      28) ұшу жоспары (flight plan) – ӘҚҚ органдарына ұсынылатын әуе кемесінің көзделiп отырған ұшуы немесе ұшудың бір бөлiгi туралы белгiлi бiр мәлiметтердi қамтитын белгiленген нысандағы құжат;</w:t>
      </w:r>
    </w:p>
    <w:p>
      <w:pPr>
        <w:spacing w:after="0"/>
        <w:ind w:left="0"/>
        <w:jc w:val="both"/>
      </w:pPr>
      <w:r>
        <w:rPr>
          <w:rFonts w:ascii="Times New Roman"/>
          <w:b w:val="false"/>
          <w:i w:val="false"/>
          <w:color w:val="000000"/>
          <w:sz w:val="28"/>
        </w:rPr>
        <w:t>
      29) ұшулардың әуеайлақтық шеңберi (аerodrome traffic circuit) – ол бойынша (немесе бөлiгi бойынша) ұшып көтерiлгеннен кейiн биiктiк алу, қонуға бет алу үшiн құлдилау, қонуды күту, әуеайлақ үстiнде ұшуды орындай алатын әуеайлақ ауданында белгiленген бағыт;</w:t>
      </w:r>
    </w:p>
    <w:p>
      <w:pPr>
        <w:spacing w:after="0"/>
        <w:ind w:left="0"/>
        <w:jc w:val="both"/>
      </w:pPr>
      <w:r>
        <w:rPr>
          <w:rFonts w:ascii="Times New Roman"/>
          <w:b w:val="false"/>
          <w:i w:val="false"/>
          <w:color w:val="000000"/>
          <w:sz w:val="28"/>
        </w:rPr>
        <w:t xml:space="preserve">
      30) ұшу эшелоны (flight level) – 760 миллиметр сынап бағанасының (1013,2 гектопаскаль) белгiленген қысым шамасына жатқызылған және қысымның белгiленген аралықтары шамасында осындай басқа да беттерден биiк тұратын тұрақты атмосфералық қысым бетi; </w:t>
      </w:r>
    </w:p>
    <w:p>
      <w:pPr>
        <w:spacing w:after="0"/>
        <w:ind w:left="0"/>
        <w:jc w:val="both"/>
      </w:pPr>
      <w:r>
        <w:rPr>
          <w:rFonts w:ascii="Times New Roman"/>
          <w:b w:val="false"/>
          <w:i w:val="false"/>
          <w:color w:val="000000"/>
          <w:sz w:val="28"/>
        </w:rPr>
        <w:t>
      31) хабар жеткізу пункті (reporting point) – ӘК ұшып бара жатқан жерін хабарлауға болатын белгілі бір географиялық бағдар.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xml:space="preserve">
      16. Осы Қағидаларда қолданылатын, авиациялық ағылшын тілінде қабылданған қысқартулар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1"/>
    <w:bookmarkStart w:name="z34" w:id="22"/>
    <w:p>
      <w:pPr>
        <w:spacing w:after="0"/>
        <w:ind w:left="0"/>
        <w:jc w:val="left"/>
      </w:pPr>
      <w:r>
        <w:rPr>
          <w:rFonts w:ascii="Times New Roman"/>
          <w:b/>
          <w:i w:val="false"/>
          <w:color w:val="000000"/>
        </w:rPr>
        <w:t xml:space="preserve"> 2-тарау. Радиоалмасудың жалпы тәртібі</w:t>
      </w:r>
    </w:p>
    <w:bookmarkEnd w:id="22"/>
    <w:bookmarkStart w:name="z35" w:id="23"/>
    <w:p>
      <w:pPr>
        <w:spacing w:after="0"/>
        <w:ind w:left="0"/>
        <w:jc w:val="left"/>
      </w:pPr>
      <w:r>
        <w:rPr>
          <w:rFonts w:ascii="Times New Roman"/>
          <w:b/>
          <w:i w:val="false"/>
          <w:color w:val="000000"/>
        </w:rPr>
        <w:t xml:space="preserve"> 1-параграф. Радиоалмасу жүргізу</w:t>
      </w:r>
    </w:p>
    <w:bookmarkEnd w:id="23"/>
    <w:bookmarkStart w:name="z36" w:id="24"/>
    <w:p>
      <w:pPr>
        <w:spacing w:after="0"/>
        <w:ind w:left="0"/>
        <w:jc w:val="both"/>
      </w:pPr>
      <w:r>
        <w:rPr>
          <w:rFonts w:ascii="Times New Roman"/>
          <w:b w:val="false"/>
          <w:i w:val="false"/>
          <w:color w:val="000000"/>
          <w:sz w:val="28"/>
        </w:rPr>
        <w:t>
      17. ӘҚҚ диспетчерлік пункттерінің диспетчерлерімен радиоалмасу кезінде авиациялық электр байланысын ӘК командирі немесе оның тапсырмасы бойынша ӘК экипажы мүшелерінің бірі, ал байланыстың жер үсті арналары бойынша – ӘҚҚ диспетчерлері мен әуежайдың (әуеайлақтың) немесе әуе кемесін пайдаланушының (бұдан әрі – пайдаланушы) жер үсті қызметтеріндегі қызметкерлер жүзеге асырады.</w:t>
      </w:r>
    </w:p>
    <w:bookmarkEnd w:id="24"/>
    <w:bookmarkStart w:name="z37" w:id="25"/>
    <w:p>
      <w:pPr>
        <w:spacing w:after="0"/>
        <w:ind w:left="0"/>
        <w:jc w:val="both"/>
      </w:pPr>
      <w:r>
        <w:rPr>
          <w:rFonts w:ascii="Times New Roman"/>
          <w:b w:val="false"/>
          <w:i w:val="false"/>
          <w:color w:val="000000"/>
          <w:sz w:val="28"/>
        </w:rPr>
        <w:t>
      18. Байланыстың жер үсті арналары бойынша ұшуларды орындауға, оларды қамтамасыз етуге және әуе қозғалысына қызмет көрсетуге тікелей қатысы жоқ радиоалмасу жүргізуге немесе ақпаратпен алмасуға тыйым салынады. Радиоалмасуды осы Қағидаларда белгіленген талаптардан ауытқып жүргізуге ӘК ұшу қауіпсіздігін қамтамасыз ету қажеттілігіне байланысты, жекелеген жағдайларда ғана рұқсат етіледі.</w:t>
      </w:r>
    </w:p>
    <w:bookmarkEnd w:id="25"/>
    <w:bookmarkStart w:name="z38" w:id="26"/>
    <w:p>
      <w:pPr>
        <w:spacing w:after="0"/>
        <w:ind w:left="0"/>
        <w:jc w:val="both"/>
      </w:pPr>
      <w:r>
        <w:rPr>
          <w:rFonts w:ascii="Times New Roman"/>
          <w:b w:val="false"/>
          <w:i w:val="false"/>
          <w:color w:val="000000"/>
          <w:sz w:val="28"/>
        </w:rPr>
        <w:t>
      19. Радио арқылы сөйлесу паразит-сөздерсіз және мүдіріп қалу дыбыстарынсыз, жеке сөздерді оқу қағидасы сақталып, анық оқылып, қысқа болуы тиіс. ӘК ұшуды орындауына, ӘҚҚ-ға және ӘК ұшу қауіпсіздігін қамтамасыз ету қажеттілігіне байланысты мәліметтер таратылуы тиіс.</w:t>
      </w:r>
    </w:p>
    <w:bookmarkEnd w:id="26"/>
    <w:bookmarkStart w:name="z39" w:id="27"/>
    <w:p>
      <w:pPr>
        <w:spacing w:after="0"/>
        <w:ind w:left="0"/>
        <w:jc w:val="both"/>
      </w:pPr>
      <w:r>
        <w:rPr>
          <w:rFonts w:ascii="Times New Roman"/>
          <w:b w:val="false"/>
          <w:i w:val="false"/>
          <w:color w:val="000000"/>
          <w:sz w:val="28"/>
        </w:rPr>
        <w:t>
      20. Қазақстан Республикасының аумағында (аумағы үстінде) ӘК экипаждары радиоалмасуды қазақ тілінде немесе орыс не ағылшын тілінде жүргізеді. Экипаждың байланысқа алғаш шыққан сәтінде таңдаған тілі осы диспетчерлік пункттің бүкіл жауапкершілік аймағында ұшу кезінде сақталады. Ұшу қауіпсіздігі мақсатында, радиоалмасу жүргізу тілін тараптардың кез келгенінің бастамасы бойынша өзгертуге болады.</w:t>
      </w:r>
    </w:p>
    <w:bookmarkEnd w:id="27"/>
    <w:bookmarkStart w:name="z40" w:id="28"/>
    <w:p>
      <w:pPr>
        <w:spacing w:after="0"/>
        <w:ind w:left="0"/>
        <w:jc w:val="both"/>
      </w:pPr>
      <w:r>
        <w:rPr>
          <w:rFonts w:ascii="Times New Roman"/>
          <w:b w:val="false"/>
          <w:i w:val="false"/>
          <w:color w:val="000000"/>
          <w:sz w:val="28"/>
        </w:rPr>
        <w:t>
      21. Қабылданатын ақпаратты қабылдау сапасын арттыру және бұрмалануын немесе қате тұжырымдалуын болдырмау мақсатында:</w:t>
      </w:r>
    </w:p>
    <w:bookmarkEnd w:id="28"/>
    <w:p>
      <w:pPr>
        <w:spacing w:after="0"/>
        <w:ind w:left="0"/>
        <w:jc w:val="both"/>
      </w:pPr>
      <w:r>
        <w:rPr>
          <w:rFonts w:ascii="Times New Roman"/>
          <w:b w:val="false"/>
          <w:i w:val="false"/>
          <w:color w:val="000000"/>
          <w:sz w:val="28"/>
        </w:rPr>
        <w:t>
      1) хабар беруді бастамас бұрын қолдануға белгіленген жиілікте радиоалмасу бар екенін, жүріп жатқан хабар беруге кедергі келтірмес үшін, байланыстың жер үсті арнасының бос еместігін білдіретін сигналдың жоқтығын тыңдап алу қажет;</w:t>
      </w:r>
    </w:p>
    <w:p>
      <w:pPr>
        <w:spacing w:after="0"/>
        <w:ind w:left="0"/>
        <w:jc w:val="both"/>
      </w:pPr>
      <w:r>
        <w:rPr>
          <w:rFonts w:ascii="Times New Roman"/>
          <w:b w:val="false"/>
          <w:i w:val="false"/>
          <w:color w:val="000000"/>
          <w:sz w:val="28"/>
        </w:rPr>
        <w:t>
      2) анық және таза сөйлеу қажет: сөйлеу жылдамдығы минутына 100 сөзден аспауы тиіс;</w:t>
      </w:r>
    </w:p>
    <w:p>
      <w:pPr>
        <w:spacing w:after="0"/>
        <w:ind w:left="0"/>
        <w:jc w:val="both"/>
      </w:pPr>
      <w:r>
        <w:rPr>
          <w:rFonts w:ascii="Times New Roman"/>
          <w:b w:val="false"/>
          <w:i w:val="false"/>
          <w:color w:val="000000"/>
          <w:sz w:val="28"/>
        </w:rPr>
        <w:t>
      3) ақпаратты беру дыбысын тұрақты деңгейде ұстау қажет;</w:t>
      </w:r>
    </w:p>
    <w:p>
      <w:pPr>
        <w:spacing w:after="0"/>
        <w:ind w:left="0"/>
        <w:jc w:val="both"/>
      </w:pPr>
      <w:r>
        <w:rPr>
          <w:rFonts w:ascii="Times New Roman"/>
          <w:b w:val="false"/>
          <w:i w:val="false"/>
          <w:color w:val="000000"/>
          <w:sz w:val="28"/>
        </w:rPr>
        <w:t>
      4) хабар беруді бастамас бұрын беру ауыстырып-қосқышын (тангентаны) басып, хабар аяқталғанша ұстап тұру, оның "жабысып қалуын" уақтылы ескерту қажет.</w:t>
      </w:r>
    </w:p>
    <w:bookmarkStart w:name="z41" w:id="29"/>
    <w:p>
      <w:pPr>
        <w:spacing w:after="0"/>
        <w:ind w:left="0"/>
        <w:jc w:val="both"/>
      </w:pPr>
      <w:r>
        <w:rPr>
          <w:rFonts w:ascii="Times New Roman"/>
          <w:b w:val="false"/>
          <w:i w:val="false"/>
          <w:color w:val="000000"/>
          <w:sz w:val="28"/>
        </w:rPr>
        <w:t>
      22. ӘК экипаждарымен және жердегі абоненттермен радиоалмасу жүргізу ерекшелігін диспетчер белгілейді.</w:t>
      </w:r>
    </w:p>
    <w:bookmarkEnd w:id="29"/>
    <w:bookmarkStart w:name="z42" w:id="30"/>
    <w:p>
      <w:pPr>
        <w:spacing w:after="0"/>
        <w:ind w:left="0"/>
        <w:jc w:val="left"/>
      </w:pPr>
      <w:r>
        <w:rPr>
          <w:rFonts w:ascii="Times New Roman"/>
          <w:b/>
          <w:i w:val="false"/>
          <w:color w:val="000000"/>
        </w:rPr>
        <w:t xml:space="preserve"> 2-параграф. Әріптер мен сандарды хабарлау</w:t>
      </w:r>
    </w:p>
    <w:bookmarkEnd w:id="30"/>
    <w:bookmarkStart w:name="z43" w:id="31"/>
    <w:p>
      <w:pPr>
        <w:spacing w:after="0"/>
        <w:ind w:left="0"/>
        <w:jc w:val="both"/>
      </w:pPr>
      <w:r>
        <w:rPr>
          <w:rFonts w:ascii="Times New Roman"/>
          <w:b w:val="false"/>
          <w:i w:val="false"/>
          <w:color w:val="000000"/>
          <w:sz w:val="28"/>
        </w:rPr>
        <w:t>
      23. Байланысты жылдамдату үшін, сөздерді фонетикалық алфавитті қолдану арқылы әріптеп айтпай, толық айтқан дұрыс, тек хабар дұрыс қабылданып, дұрыс түсінілсе болғаны.</w:t>
      </w:r>
    </w:p>
    <w:bookmarkEnd w:id="31"/>
    <w:bookmarkStart w:name="z44" w:id="32"/>
    <w:p>
      <w:pPr>
        <w:spacing w:after="0"/>
        <w:ind w:left="0"/>
        <w:jc w:val="both"/>
      </w:pPr>
      <w:r>
        <w:rPr>
          <w:rFonts w:ascii="Times New Roman"/>
          <w:b w:val="false"/>
          <w:i w:val="false"/>
          <w:color w:val="000000"/>
          <w:sz w:val="28"/>
        </w:rPr>
        <w:t>
      24. Радиотелефон индексі мен әуе кемесінің түрін қоспағанда, ӘК шақыру белгісіндегі әрбір әріп фонетикалық алфавитті қолданып, жеке-жеке айтылуы тиіс.</w:t>
      </w:r>
    </w:p>
    <w:bookmarkEnd w:id="32"/>
    <w:bookmarkStart w:name="z45" w:id="33"/>
    <w:p>
      <w:pPr>
        <w:spacing w:after="0"/>
        <w:ind w:left="0"/>
        <w:jc w:val="both"/>
      </w:pPr>
      <w:r>
        <w:rPr>
          <w:rFonts w:ascii="Times New Roman"/>
          <w:b w:val="false"/>
          <w:i w:val="false"/>
          <w:color w:val="000000"/>
          <w:sz w:val="28"/>
        </w:rPr>
        <w:t>
      25. Егер радиоалмасу жүргізу барысында жалқы есімдердің, қызметтік қысқартулардың және жеке сөздердің айтылуы түсініксіз болса, олар әріптеп айтылады. Мұндай жеткізу кезінде мәтіндегі әрбір әріп оған берілген атау бойынша айтылады.</w:t>
      </w:r>
    </w:p>
    <w:bookmarkEnd w:id="33"/>
    <w:bookmarkStart w:name="z46" w:id="34"/>
    <w:p>
      <w:pPr>
        <w:spacing w:after="0"/>
        <w:ind w:left="0"/>
        <w:jc w:val="both"/>
      </w:pPr>
      <w:r>
        <w:rPr>
          <w:rFonts w:ascii="Times New Roman"/>
          <w:b w:val="false"/>
          <w:i w:val="false"/>
          <w:color w:val="000000"/>
          <w:sz w:val="28"/>
        </w:rPr>
        <w:t xml:space="preserve">
      26. Фонетикалық алфавитті қолдану кезінде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1-кестеде келтірілген сөздерді қолданған дұрыс.</w:t>
      </w:r>
    </w:p>
    <w:bookmarkEnd w:id="34"/>
    <w:bookmarkStart w:name="z47" w:id="35"/>
    <w:p>
      <w:pPr>
        <w:spacing w:after="0"/>
        <w:ind w:left="0"/>
        <w:jc w:val="both"/>
      </w:pPr>
      <w:r>
        <w:rPr>
          <w:rFonts w:ascii="Times New Roman"/>
          <w:b w:val="false"/>
          <w:i w:val="false"/>
          <w:color w:val="000000"/>
          <w:sz w:val="28"/>
        </w:rPr>
        <w:t xml:space="preserve">
      27. Радиотелефон арқылы хабарланатын сандар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2-кестеге сәйкес айтылады.</w:t>
      </w:r>
    </w:p>
    <w:bookmarkEnd w:id="35"/>
    <w:bookmarkStart w:name="z48" w:id="36"/>
    <w:p>
      <w:pPr>
        <w:spacing w:after="0"/>
        <w:ind w:left="0"/>
        <w:jc w:val="both"/>
      </w:pPr>
      <w:r>
        <w:rPr>
          <w:rFonts w:ascii="Times New Roman"/>
          <w:b w:val="false"/>
          <w:i w:val="false"/>
          <w:color w:val="000000"/>
          <w:sz w:val="28"/>
        </w:rPr>
        <w:t xml:space="preserve">
      28. Бүтiн жүздіктерден, бүтiн мыңдықтардан және бүтiн мыңдықтар мен бүтiн жүздiктер қатарынан басқа сандарды ағылшын тiлiнде айтқан кезде, әрбiр сан жеке айтылады. Бүтiн жүздiктер мен бүтiн мыңдықтарды айтқан кезде жүздiктер немесе мыңдықтар санын бiлдiретiн әрбiр цифр жеке айтылғаннан кейiн, тиiсiнше "жүз" немесе "мың" сөзi айтылады. Мыңдықтар мен бүтiн жүздiктердi айтқан кезде әрбiр цифр мыңдықтар санын бiлдiретiн санда айтылып, одан кейiн "мың" сөзi, әрi қарай жүздiктер саны мен "жүз" сөзi айтылуы тиiс. Сандарды айту үлгiсi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3-кестеде ағылшын және орыс тілдерінде келтiрiлген.</w:t>
      </w:r>
    </w:p>
    <w:bookmarkEnd w:id="36"/>
    <w:bookmarkStart w:name="z49" w:id="37"/>
    <w:p>
      <w:pPr>
        <w:spacing w:after="0"/>
        <w:ind w:left="0"/>
        <w:jc w:val="both"/>
      </w:pPr>
      <w:r>
        <w:rPr>
          <w:rFonts w:ascii="Times New Roman"/>
          <w:b w:val="false"/>
          <w:i w:val="false"/>
          <w:color w:val="000000"/>
          <w:sz w:val="28"/>
        </w:rPr>
        <w:t xml:space="preserve">
      29. Радиобайланыс тұрақсыз болған жағдайда бағыттарды, пеленгілерді, атмосфералық қысымды, эшелондарды, уақытты және ұшуларды орындауға қатысты басқа да деректерді хабарлау кезінде сандағы әрбір цифрды жеке айтқан дұрыс. Мұның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4-кестеде келтірілген.</w:t>
      </w:r>
    </w:p>
    <w:bookmarkEnd w:id="37"/>
    <w:bookmarkStart w:name="z50" w:id="38"/>
    <w:p>
      <w:pPr>
        <w:spacing w:after="0"/>
        <w:ind w:left="0"/>
        <w:jc w:val="both"/>
      </w:pPr>
      <w:r>
        <w:rPr>
          <w:rFonts w:ascii="Times New Roman"/>
          <w:b w:val="false"/>
          <w:i w:val="false"/>
          <w:color w:val="000000"/>
          <w:sz w:val="28"/>
        </w:rPr>
        <w:t xml:space="preserve">
      30. Ондық үлестер ағылшын тіліндегі "decimal (дэ-си-мал)" сөзімен және тиісті жерде айтылатын орыс тіліндегі "ЗАПЯТАЯ" сөзімен 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5-кестеде келтірілген.</w:t>
      </w:r>
    </w:p>
    <w:bookmarkEnd w:id="38"/>
    <w:bookmarkStart w:name="z51" w:id="39"/>
    <w:p>
      <w:pPr>
        <w:spacing w:after="0"/>
        <w:ind w:left="0"/>
        <w:jc w:val="left"/>
      </w:pPr>
      <w:r>
        <w:rPr>
          <w:rFonts w:ascii="Times New Roman"/>
          <w:b/>
          <w:i w:val="false"/>
          <w:color w:val="000000"/>
        </w:rPr>
        <w:t xml:space="preserve"> 3-параграф. Уақытты хабарлау</w:t>
      </w:r>
    </w:p>
    <w:bookmarkEnd w:id="39"/>
    <w:bookmarkStart w:name="z52" w:id="40"/>
    <w:p>
      <w:pPr>
        <w:spacing w:after="0"/>
        <w:ind w:left="0"/>
        <w:jc w:val="both"/>
      </w:pPr>
      <w:r>
        <w:rPr>
          <w:rFonts w:ascii="Times New Roman"/>
          <w:b w:val="false"/>
          <w:i w:val="false"/>
          <w:color w:val="000000"/>
          <w:sz w:val="28"/>
        </w:rPr>
        <w:t xml:space="preserve">
      31. Уақыт туралы хабар берген кезде сол кездегі уақыттың минуттары ғана көрсетіледі. Уақыт мәнін дұрыс түсінбей қалу жағдайы орын алмас үшін, қажет болған жағдайда, сағат та минуттар да көрсетіледі.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6-кестеде келтірілген.</w:t>
      </w:r>
    </w:p>
    <w:bookmarkEnd w:id="40"/>
    <w:bookmarkStart w:name="z53" w:id="41"/>
    <w:p>
      <w:pPr>
        <w:spacing w:after="0"/>
        <w:ind w:left="0"/>
        <w:jc w:val="both"/>
      </w:pPr>
      <w:r>
        <w:rPr>
          <w:rFonts w:ascii="Times New Roman"/>
          <w:b w:val="false"/>
          <w:i w:val="false"/>
          <w:color w:val="000000"/>
          <w:sz w:val="28"/>
        </w:rPr>
        <w:t>
      32. Уақыт туралы хабар беру кезінде дүниежүзілік координацияланған уақыт қолданылады (орыс тіліндегі аббревиатурасы – УТЦ, ағылшын тіліндегі аббревиатурасы – UTC).</w:t>
      </w:r>
    </w:p>
    <w:bookmarkEnd w:id="41"/>
    <w:bookmarkStart w:name="z54" w:id="42"/>
    <w:p>
      <w:pPr>
        <w:spacing w:after="0"/>
        <w:ind w:left="0"/>
        <w:jc w:val="both"/>
      </w:pPr>
      <w:r>
        <w:rPr>
          <w:rFonts w:ascii="Times New Roman"/>
          <w:b w:val="false"/>
          <w:i w:val="false"/>
          <w:color w:val="000000"/>
          <w:sz w:val="28"/>
        </w:rPr>
        <w:t xml:space="preserve">
      33. Борттағы сағаттардың көрсеткіштерін ұшу кезінде тексеру ӘҚҚ-ның тиісті органынан ағымдағы уақытты сұрау арқылы жүргізіледі. Тексеру кезінде уақыт минуттың ширегіне дейін айтылып, дәл көрсетіледі.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7-кестеде келтірілген.</w:t>
      </w:r>
    </w:p>
    <w:bookmarkEnd w:id="42"/>
    <w:bookmarkStart w:name="z55" w:id="43"/>
    <w:p>
      <w:pPr>
        <w:spacing w:after="0"/>
        <w:ind w:left="0"/>
        <w:jc w:val="both"/>
      </w:pPr>
      <w:r>
        <w:rPr>
          <w:rFonts w:ascii="Times New Roman"/>
          <w:b w:val="false"/>
          <w:i w:val="false"/>
          <w:color w:val="000000"/>
          <w:sz w:val="28"/>
        </w:rPr>
        <w:t>
      34. МЖП-ны кезекті ұшып өтудің есептік уақыты ӘК ұшып бара жатқан жері туралы хабармен бірге немесе ӘҚҚ диспетчерінің сұрауы бойынша айтылады.</w:t>
      </w:r>
    </w:p>
    <w:bookmarkEnd w:id="43"/>
    <w:bookmarkStart w:name="z56" w:id="44"/>
    <w:p>
      <w:pPr>
        <w:spacing w:after="0"/>
        <w:ind w:left="0"/>
        <w:jc w:val="both"/>
      </w:pPr>
      <w:r>
        <w:rPr>
          <w:rFonts w:ascii="Times New Roman"/>
          <w:b w:val="false"/>
          <w:i w:val="false"/>
          <w:color w:val="000000"/>
          <w:sz w:val="28"/>
        </w:rPr>
        <w:t>
      35. Егер ұшу жағдайлары бойынша МЖП-ны кезекті ұшып өтудің бұрын хабарланған есептік уақытының 2 және одан көп минут айырмашылығы болса, ӘК экипажы ӘҚҚ диспетчеріне МЖП-ны ұшып өтудің жаңа нақтыланған есептік уақытын хабарлайды.</w:t>
      </w:r>
    </w:p>
    <w:bookmarkEnd w:id="44"/>
    <w:bookmarkStart w:name="z57" w:id="45"/>
    <w:p>
      <w:pPr>
        <w:spacing w:after="0"/>
        <w:ind w:left="0"/>
        <w:jc w:val="both"/>
      </w:pPr>
      <w:r>
        <w:rPr>
          <w:rFonts w:ascii="Times New Roman"/>
          <w:b w:val="false"/>
          <w:i w:val="false"/>
          <w:color w:val="000000"/>
          <w:sz w:val="28"/>
        </w:rPr>
        <w:t>
      36. ӘК экипажы МЖП-ға шығудың нақты уақытын ӘҚҚ диспетчеріне МЖП-ны ұшып өту сәтінде хабарлайды. ӘК экипажы МЖП-ны нақты ұшып өткені туралы, ұшып өткеннен кейін мүмкіндігінше ертерек баяндауы тиіс.</w:t>
      </w:r>
    </w:p>
    <w:bookmarkEnd w:id="45"/>
    <w:bookmarkStart w:name="z58" w:id="46"/>
    <w:p>
      <w:pPr>
        <w:spacing w:after="0"/>
        <w:ind w:left="0"/>
        <w:jc w:val="left"/>
      </w:pPr>
      <w:r>
        <w:rPr>
          <w:rFonts w:ascii="Times New Roman"/>
          <w:b/>
          <w:i w:val="false"/>
          <w:color w:val="000000"/>
        </w:rPr>
        <w:t xml:space="preserve"> 4-параграф. Үлгілік сөздер мен сөз тіркестері</w:t>
      </w:r>
    </w:p>
    <w:bookmarkEnd w:id="46"/>
    <w:bookmarkStart w:name="z59" w:id="47"/>
    <w:p>
      <w:pPr>
        <w:spacing w:after="0"/>
        <w:ind w:left="0"/>
        <w:jc w:val="both"/>
      </w:pPr>
      <w:r>
        <w:rPr>
          <w:rFonts w:ascii="Times New Roman"/>
          <w:b w:val="false"/>
          <w:i w:val="false"/>
          <w:color w:val="000000"/>
          <w:sz w:val="28"/>
        </w:rPr>
        <w:t xml:space="preserve">
      37. Радиоалмасу барысында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8-кестеге сәйкес мәндегі үлгілік сөздер мен сөз тіркестерін қолданған дұрыс.</w:t>
      </w:r>
    </w:p>
    <w:bookmarkEnd w:id="47"/>
    <w:bookmarkStart w:name="z60" w:id="48"/>
    <w:p>
      <w:pPr>
        <w:spacing w:after="0"/>
        <w:ind w:left="0"/>
        <w:jc w:val="both"/>
      </w:pPr>
      <w:r>
        <w:rPr>
          <w:rFonts w:ascii="Times New Roman"/>
          <w:b w:val="false"/>
          <w:i w:val="false"/>
          <w:color w:val="000000"/>
          <w:sz w:val="28"/>
        </w:rPr>
        <w:t>
      38. Ағылшын тіліндегі авиациялық фразеологияда "тыйым саламын" деген ұғым жоқ. Ағылшын тілінде мына сөздердің орнына:</w:t>
      </w:r>
    </w:p>
    <w:bookmarkEnd w:id="48"/>
    <w:p>
      <w:pPr>
        <w:spacing w:after="0"/>
        <w:ind w:left="0"/>
        <w:jc w:val="both"/>
      </w:pPr>
      <w:r>
        <w:rPr>
          <w:rFonts w:ascii="Times New Roman"/>
          <w:b w:val="false"/>
          <w:i w:val="false"/>
          <w:color w:val="000000"/>
          <w:sz w:val="28"/>
        </w:rPr>
        <w:t>
      1) "іске қосуға тыйым саламын" дегеннің орнына "negative start up" деп айтылып, себебі түсіндіріледі, мысалы: "Negative start up, snow removal in progress, expect one hour delay" - "Іске қоспай тұра тұрыңыз, қар күреліп жатыр, бір сағатқа кідіре тұрыңыз";</w:t>
      </w:r>
    </w:p>
    <w:p>
      <w:pPr>
        <w:spacing w:after="0"/>
        <w:ind w:left="0"/>
        <w:jc w:val="both"/>
      </w:pPr>
      <w:r>
        <w:rPr>
          <w:rFonts w:ascii="Times New Roman"/>
          <w:b w:val="false"/>
          <w:i w:val="false"/>
          <w:color w:val="000000"/>
          <w:sz w:val="28"/>
        </w:rPr>
        <w:t>
      2) "рульдеуге тыйым саламын" дегеннің орнына "hold position" деп айтылып, себебі түсіндіріледі;</w:t>
      </w:r>
    </w:p>
    <w:p>
      <w:pPr>
        <w:spacing w:after="0"/>
        <w:ind w:left="0"/>
        <w:jc w:val="both"/>
      </w:pPr>
      <w:r>
        <w:rPr>
          <w:rFonts w:ascii="Times New Roman"/>
          <w:b w:val="false"/>
          <w:i w:val="false"/>
          <w:color w:val="000000"/>
          <w:sz w:val="28"/>
        </w:rPr>
        <w:t>
      3) "екінші айналымға кетіңіз" дегеннің орнына "go around" деп айтылып, себебі түсіндіріледі, мысалы "Go around runway is occupied";</w:t>
      </w:r>
    </w:p>
    <w:p>
      <w:pPr>
        <w:spacing w:after="0"/>
        <w:ind w:left="0"/>
        <w:jc w:val="both"/>
      </w:pPr>
      <w:r>
        <w:rPr>
          <w:rFonts w:ascii="Times New Roman"/>
          <w:b w:val="false"/>
          <w:i w:val="false"/>
          <w:color w:val="000000"/>
          <w:sz w:val="28"/>
        </w:rPr>
        <w:t>
      4) "ұшуға тыйым саламын" дегеннің орнына "hold position" деп айтылады, егер әуе кемесінің экипажына ұшуға рұқсат етіліп, ол екпін алуды әлі бастамаса;</w:t>
      </w:r>
    </w:p>
    <w:p>
      <w:pPr>
        <w:spacing w:after="0"/>
        <w:ind w:left="0"/>
        <w:jc w:val="both"/>
      </w:pPr>
      <w:r>
        <w:rPr>
          <w:rFonts w:ascii="Times New Roman"/>
          <w:b w:val="false"/>
          <w:i w:val="false"/>
          <w:color w:val="000000"/>
          <w:sz w:val="28"/>
        </w:rPr>
        <w:t>
      5) "ұшуға тыйым саламын" дегеннің орнына "stop immediately" деп айтылады, егер әуе кемесі екпін ала бастаса.</w:t>
      </w:r>
    </w:p>
    <w:p>
      <w:pPr>
        <w:spacing w:after="0"/>
        <w:ind w:left="0"/>
        <w:jc w:val="both"/>
      </w:pPr>
      <w:r>
        <w:rPr>
          <w:rFonts w:ascii="Times New Roman"/>
          <w:b w:val="false"/>
          <w:i w:val="false"/>
          <w:color w:val="000000"/>
          <w:sz w:val="28"/>
        </w:rPr>
        <w:t>
      Басқа жағдайларда "unable to approve" – "рұқсат ете алмаймын" деген сөз тіркестері қолданылады.</w:t>
      </w:r>
    </w:p>
    <w:bookmarkStart w:name="z61" w:id="49"/>
    <w:p>
      <w:pPr>
        <w:spacing w:after="0"/>
        <w:ind w:left="0"/>
        <w:jc w:val="both"/>
      </w:pPr>
      <w:r>
        <w:rPr>
          <w:rFonts w:ascii="Times New Roman"/>
          <w:b w:val="false"/>
          <w:i w:val="false"/>
          <w:color w:val="000000"/>
          <w:sz w:val="28"/>
        </w:rPr>
        <w:t>
      39. Авиациялық ағылшын тілі фразеологиясында "жүріңіз" сөзі мынадай жағдайларда қолданылады:</w:t>
      </w:r>
    </w:p>
    <w:bookmarkEnd w:id="49"/>
    <w:p>
      <w:pPr>
        <w:spacing w:after="0"/>
        <w:ind w:left="0"/>
        <w:jc w:val="both"/>
      </w:pPr>
      <w:r>
        <w:rPr>
          <w:rFonts w:ascii="Times New Roman"/>
          <w:b w:val="false"/>
          <w:i w:val="false"/>
          <w:color w:val="000000"/>
          <w:sz w:val="28"/>
        </w:rPr>
        <w:t>
      1) эшелондау бойынша көрсету арқылы – ...(эшелон, биiктiк) UC арқылы жүрiңiз – "cross UC at...(level)";</w:t>
      </w:r>
    </w:p>
    <w:p>
      <w:pPr>
        <w:spacing w:after="0"/>
        <w:ind w:left="0"/>
        <w:jc w:val="both"/>
      </w:pPr>
      <w:r>
        <w:rPr>
          <w:rFonts w:ascii="Times New Roman"/>
          <w:b w:val="false"/>
          <w:i w:val="false"/>
          <w:color w:val="000000"/>
          <w:sz w:val="28"/>
        </w:rPr>
        <w:t>
      2) рұқсат етілген бағытқа параллель жол сызығымен (аралас) ұшуға байланысты көрсету арқылы – (бағыттан, жол сызығынан) оңға/солға …(қашықтықта) жүріңіз – "proceed offset … (distance) right/left of (route, track)";</w:t>
      </w:r>
    </w:p>
    <w:p>
      <w:pPr>
        <w:spacing w:after="0"/>
        <w:ind w:left="0"/>
        <w:jc w:val="both"/>
      </w:pPr>
      <w:r>
        <w:rPr>
          <w:rFonts w:ascii="Times New Roman"/>
          <w:b w:val="false"/>
          <w:i w:val="false"/>
          <w:color w:val="000000"/>
          <w:sz w:val="28"/>
        </w:rPr>
        <w:t>
      3) күту аймағына бағыттауға байланысты көрсету арқылы (ПОД, бақылау нүктесіне) – "proceed to AI...";</w:t>
      </w:r>
    </w:p>
    <w:p>
      <w:pPr>
        <w:spacing w:after="0"/>
        <w:ind w:left="0"/>
        <w:jc w:val="both"/>
      </w:pPr>
      <w:r>
        <w:rPr>
          <w:rFonts w:ascii="Times New Roman"/>
          <w:b w:val="false"/>
          <w:i w:val="false"/>
          <w:color w:val="000000"/>
          <w:sz w:val="28"/>
        </w:rPr>
        <w:t>
      4) ӘК немесе көлік құралының артынан жүріңіз – "follow...".</w:t>
      </w:r>
    </w:p>
    <w:bookmarkStart w:name="z62" w:id="50"/>
    <w:p>
      <w:pPr>
        <w:spacing w:after="0"/>
        <w:ind w:left="0"/>
        <w:jc w:val="left"/>
      </w:pPr>
      <w:r>
        <w:rPr>
          <w:rFonts w:ascii="Times New Roman"/>
          <w:b/>
          <w:i w:val="false"/>
          <w:color w:val="000000"/>
        </w:rPr>
        <w:t xml:space="preserve"> 5-параграф. ӘҚҚ органдарының (диспетчерлік пункттердің) және ұшуды орындауды қамтамасыз ететін абоненттердің шақыру белгілері</w:t>
      </w:r>
    </w:p>
    <w:bookmarkEnd w:id="50"/>
    <w:bookmarkStart w:name="z63" w:id="51"/>
    <w:p>
      <w:pPr>
        <w:spacing w:after="0"/>
        <w:ind w:left="0"/>
        <w:jc w:val="both"/>
      </w:pPr>
      <w:r>
        <w:rPr>
          <w:rFonts w:ascii="Times New Roman"/>
          <w:b w:val="false"/>
          <w:i w:val="false"/>
          <w:color w:val="000000"/>
          <w:sz w:val="28"/>
        </w:rPr>
        <w:t xml:space="preserve">
      40. ӘК экипаждарымен радиотелефон байланысын жүргізу үшін диспетчерлік пункттерге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9-кестеге сәйкес радиотелефондық шақыру белгілері белгіленген.</w:t>
      </w:r>
    </w:p>
    <w:bookmarkEnd w:id="51"/>
    <w:p>
      <w:pPr>
        <w:spacing w:after="0"/>
        <w:ind w:left="0"/>
        <w:jc w:val="both"/>
      </w:pPr>
      <w:r>
        <w:rPr>
          <w:rFonts w:ascii="Times New Roman"/>
          <w:b w:val="false"/>
          <w:i w:val="false"/>
          <w:color w:val="000000"/>
          <w:sz w:val="28"/>
        </w:rPr>
        <w:t>
      Радиолокациялық бақылау (бұдан әрі – РЛК) болған жағдайда "Шеңбер" диспетчерлік пунктіне "RADAR" деген шақыру белгісі беріледі. "Шеңбер" диспетчерлік пункті "Жақындау" диспетчерлік пунктінің функцияларын орындаған жағдайда, оған "APPROACH" деген шақыру белгісі берілуі мүмкін.</w:t>
      </w:r>
    </w:p>
    <w:bookmarkStart w:name="z64" w:id="52"/>
    <w:p>
      <w:pPr>
        <w:spacing w:after="0"/>
        <w:ind w:left="0"/>
        <w:jc w:val="both"/>
      </w:pPr>
      <w:r>
        <w:rPr>
          <w:rFonts w:ascii="Times New Roman"/>
          <w:b w:val="false"/>
          <w:i w:val="false"/>
          <w:color w:val="000000"/>
          <w:sz w:val="28"/>
        </w:rPr>
        <w:t>
      41. Тиісті диспетчерлік пункттің (ӘҚҚ органының) диспетчерін шақыру үшін ӘК экипажы оның географиялық орналасқан жерін (шартты атауын) және берілген радиотелефондық шақыру белгісін атайды.</w:t>
      </w:r>
    </w:p>
    <w:bookmarkEnd w:id="52"/>
    <w:p>
      <w:pPr>
        <w:spacing w:after="0"/>
        <w:ind w:left="0"/>
        <w:jc w:val="both"/>
      </w:pPr>
      <w:r>
        <w:rPr>
          <w:rFonts w:ascii="Times New Roman"/>
          <w:b w:val="false"/>
          <w:i w:val="false"/>
          <w:color w:val="000000"/>
          <w:sz w:val="28"/>
        </w:rPr>
        <w:t>
      ӘҚҚ бірнеше бағыттары (секторлары) болған кезде диспетчерлік пункттің шақыру белгісіне оларға берілген белгі қосылады.</w:t>
      </w:r>
    </w:p>
    <w:p>
      <w:pPr>
        <w:spacing w:after="0"/>
        <w:ind w:left="0"/>
        <w:jc w:val="both"/>
      </w:pPr>
      <w:r>
        <w:rPr>
          <w:rFonts w:ascii="Times New Roman"/>
          <w:b w:val="false"/>
          <w:i w:val="false"/>
          <w:color w:val="000000"/>
          <w:sz w:val="28"/>
        </w:rPr>
        <w:t>
      Қолданылатын үлгі: "Алматы-Бақылау"; "Нұр-Сұлтан-Жақындау"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3"/>
    <w:p>
      <w:pPr>
        <w:spacing w:after="0"/>
        <w:ind w:left="0"/>
        <w:jc w:val="both"/>
      </w:pPr>
      <w:r>
        <w:rPr>
          <w:rFonts w:ascii="Times New Roman"/>
          <w:b w:val="false"/>
          <w:i w:val="false"/>
          <w:color w:val="000000"/>
          <w:sz w:val="28"/>
        </w:rPr>
        <w:t>
      42. Диспетчерлік пунктпен радиоалмасу мазмұнының бұрмалануын болдырмайтын сенімді байланыс орнағаннан кейін, диспетчерлік пункттің географиялық орналасқан жерінің атауын (шартты атауын) және радиотелефондық шақыру белгісін атамауға да болады.</w:t>
      </w:r>
    </w:p>
    <w:bookmarkEnd w:id="53"/>
    <w:bookmarkStart w:name="z66" w:id="54"/>
    <w:p>
      <w:pPr>
        <w:spacing w:after="0"/>
        <w:ind w:left="0"/>
        <w:jc w:val="left"/>
      </w:pPr>
      <w:r>
        <w:rPr>
          <w:rFonts w:ascii="Times New Roman"/>
          <w:b/>
          <w:i w:val="false"/>
          <w:color w:val="000000"/>
        </w:rPr>
        <w:t xml:space="preserve"> 6-параграф. ӘК шақыру белгілері және рейстердің белгілері</w:t>
      </w:r>
    </w:p>
    <w:bookmarkEnd w:id="54"/>
    <w:bookmarkStart w:name="z67" w:id="55"/>
    <w:p>
      <w:pPr>
        <w:spacing w:after="0"/>
        <w:ind w:left="0"/>
        <w:jc w:val="both"/>
      </w:pPr>
      <w:r>
        <w:rPr>
          <w:rFonts w:ascii="Times New Roman"/>
          <w:b w:val="false"/>
          <w:i w:val="false"/>
          <w:color w:val="000000"/>
          <w:sz w:val="28"/>
        </w:rPr>
        <w:t>
      43. ӘК экипаждары диспетчерлік пункттермен радиобайланыс жүргізу үшін мынадай шақыру түрлерін:</w:t>
      </w:r>
    </w:p>
    <w:bookmarkEnd w:id="55"/>
    <w:p>
      <w:pPr>
        <w:spacing w:after="0"/>
        <w:ind w:left="0"/>
        <w:jc w:val="both"/>
      </w:pPr>
      <w:r>
        <w:rPr>
          <w:rFonts w:ascii="Times New Roman"/>
          <w:b w:val="false"/>
          <w:i w:val="false"/>
          <w:color w:val="000000"/>
          <w:sz w:val="28"/>
        </w:rPr>
        <w:t>
      радиотелефон байланысы кезінде:</w:t>
      </w:r>
    </w:p>
    <w:p>
      <w:pPr>
        <w:spacing w:after="0"/>
        <w:ind w:left="0"/>
        <w:jc w:val="both"/>
      </w:pPr>
      <w:r>
        <w:rPr>
          <w:rFonts w:ascii="Times New Roman"/>
          <w:b w:val="false"/>
          <w:i w:val="false"/>
          <w:color w:val="000000"/>
          <w:sz w:val="28"/>
        </w:rPr>
        <w:t>
      1) Халықаралық азаматтық авиация ұйымы (ИКАО) белгілеген немесе пайдаланушыны тіркеу кезінде алынған авиакомпанияның ресми атауын (радиотелефондық шақыру белгісін) және рейс нөмірін;</w:t>
      </w:r>
    </w:p>
    <w:p>
      <w:pPr>
        <w:spacing w:after="0"/>
        <w:ind w:left="0"/>
        <w:jc w:val="both"/>
      </w:pPr>
      <w:r>
        <w:rPr>
          <w:rFonts w:ascii="Times New Roman"/>
          <w:b w:val="false"/>
          <w:i w:val="false"/>
          <w:color w:val="000000"/>
          <w:sz w:val="28"/>
        </w:rPr>
        <w:t>
      2) ӘК тіркеу нөміріне берілгенге сәйкес келетін белгілерді;</w:t>
      </w:r>
    </w:p>
    <w:p>
      <w:pPr>
        <w:spacing w:after="0"/>
        <w:ind w:left="0"/>
        <w:jc w:val="both"/>
      </w:pPr>
      <w:r>
        <w:rPr>
          <w:rFonts w:ascii="Times New Roman"/>
          <w:b w:val="false"/>
          <w:i w:val="false"/>
          <w:color w:val="000000"/>
          <w:sz w:val="28"/>
        </w:rPr>
        <w:t>
      3) ӘК тіркеу белгісі алдында ӘК дайындаушы фирманың немесе моделдің атауын;</w:t>
      </w:r>
    </w:p>
    <w:p>
      <w:pPr>
        <w:spacing w:after="0"/>
        <w:ind w:left="0"/>
        <w:jc w:val="both"/>
      </w:pPr>
      <w:r>
        <w:rPr>
          <w:rFonts w:ascii="Times New Roman"/>
          <w:b w:val="false"/>
          <w:i w:val="false"/>
          <w:color w:val="000000"/>
          <w:sz w:val="28"/>
        </w:rPr>
        <w:t>
      4) авиакомпанияның радиотелефондық шақыру белгісін және ӘК соңғы төрт тіркеу белгісін;</w:t>
      </w:r>
    </w:p>
    <w:p>
      <w:pPr>
        <w:spacing w:after="0"/>
        <w:ind w:left="0"/>
        <w:jc w:val="both"/>
      </w:pPr>
      <w:r>
        <w:rPr>
          <w:rFonts w:ascii="Times New Roman"/>
          <w:b w:val="false"/>
          <w:i w:val="false"/>
          <w:color w:val="000000"/>
          <w:sz w:val="28"/>
        </w:rPr>
        <w:t>
      телеграф байланысы кезінде – борттық радиостанцияны пайдалануға берілген рұқсатта көрсетілген бес әріптен тұратын шақыру белгісін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Индустрия және инфрақұрылымдық даму министрінің 24.02.2023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6"/>
    <w:p>
      <w:pPr>
        <w:spacing w:after="0"/>
        <w:ind w:left="0"/>
        <w:jc w:val="both"/>
      </w:pPr>
      <w:r>
        <w:rPr>
          <w:rFonts w:ascii="Times New Roman"/>
          <w:b w:val="false"/>
          <w:i w:val="false"/>
          <w:color w:val="000000"/>
          <w:sz w:val="28"/>
        </w:rPr>
        <w:t>
      44. ӘК экипажы сенімді радиобайланысты орнатқаннан кейін және радиоалмасуды жүргізу процесінде шақыру белгілерінің цифрлық және әріптік мәндері:</w:t>
      </w:r>
    </w:p>
    <w:bookmarkEnd w:id="56"/>
    <w:p>
      <w:pPr>
        <w:spacing w:after="0"/>
        <w:ind w:left="0"/>
        <w:jc w:val="both"/>
      </w:pPr>
      <w:r>
        <w:rPr>
          <w:rFonts w:ascii="Times New Roman"/>
          <w:b w:val="false"/>
          <w:i w:val="false"/>
          <w:color w:val="000000"/>
          <w:sz w:val="28"/>
        </w:rPr>
        <w:t>
      1) ӘК бес таңбалы цифрлық шақыру белгісін соңғы үш цифрға дейін (85130-130);</w:t>
      </w:r>
    </w:p>
    <w:p>
      <w:pPr>
        <w:spacing w:after="0"/>
        <w:ind w:left="0"/>
        <w:jc w:val="both"/>
      </w:pPr>
      <w:r>
        <w:rPr>
          <w:rFonts w:ascii="Times New Roman"/>
          <w:b w:val="false"/>
          <w:i w:val="false"/>
          <w:color w:val="000000"/>
          <w:sz w:val="28"/>
        </w:rPr>
        <w:t>
      2) ӘК шақыру белгісі ӘК-нің бес тікеу белгісінен тұрған кезде бірінші белгіге және соңғы екі белгіге дейін (PNFEM-PEM);</w:t>
      </w:r>
    </w:p>
    <w:p>
      <w:pPr>
        <w:spacing w:after="0"/>
        <w:ind w:left="0"/>
        <w:jc w:val="both"/>
      </w:pPr>
      <w:r>
        <w:rPr>
          <w:rFonts w:ascii="Times New Roman"/>
          <w:b w:val="false"/>
          <w:i w:val="false"/>
          <w:color w:val="000000"/>
          <w:sz w:val="28"/>
        </w:rPr>
        <w:t>
      3) ӘК шақыру белгісі ӘК-нің бес тіркеу белгісінен көп белгіден тұрған кезінде бірінші белгіге және соңғы үш белгіге (цифрға) дейін (N57826 – N826);</w:t>
      </w:r>
    </w:p>
    <w:p>
      <w:pPr>
        <w:spacing w:after="0"/>
        <w:ind w:left="0"/>
        <w:jc w:val="both"/>
      </w:pPr>
      <w:r>
        <w:rPr>
          <w:rFonts w:ascii="Times New Roman"/>
          <w:b w:val="false"/>
          <w:i w:val="false"/>
          <w:color w:val="000000"/>
          <w:sz w:val="28"/>
        </w:rPr>
        <w:t>
      4) радиотелефондық авиакомпанияның шақыру белгісі және ӘК-нің соңғы төрт тіркеу белгісі радиотелефондық авиакомпанияның шақыру белгісіне және соңғы екі шақыру белгісіне дейін (FUSTAIR DCAB-FUSTAIR AB);</w:t>
      </w:r>
    </w:p>
    <w:p>
      <w:pPr>
        <w:spacing w:after="0"/>
        <w:ind w:left="0"/>
        <w:jc w:val="both"/>
      </w:pPr>
      <w:r>
        <w:rPr>
          <w:rFonts w:ascii="Times New Roman"/>
          <w:b w:val="false"/>
          <w:i w:val="false"/>
          <w:color w:val="000000"/>
          <w:sz w:val="28"/>
        </w:rPr>
        <w:t>
      5) ӘК-нің тіркеу белгілерінің алдында дайындаушы фирманың атауы немесе ӘК моделі дайындаушы фирманың атауына немесе ӘК моделіне және соңғы екі тіркеу белгісіне дейін (СECCHA GABCD – СECCHA CD) қысқартылуы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Индустрия және инфрақұрылымдық даму министрінің 24.02.2023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7"/>
    <w:p>
      <w:pPr>
        <w:spacing w:after="0"/>
        <w:ind w:left="0"/>
        <w:jc w:val="both"/>
      </w:pPr>
      <w:r>
        <w:rPr>
          <w:rFonts w:ascii="Times New Roman"/>
          <w:b w:val="false"/>
          <w:i w:val="false"/>
          <w:color w:val="000000"/>
          <w:sz w:val="28"/>
        </w:rPr>
        <w:t>
      45. ӘК өзінің қысқартылған шақыру белгісін ӘҚҚ органы қолданғаннан кейін ғана қолданады.</w:t>
      </w:r>
    </w:p>
    <w:bookmarkEnd w:id="57"/>
    <w:bookmarkStart w:name="z70" w:id="58"/>
    <w:p>
      <w:pPr>
        <w:spacing w:after="0"/>
        <w:ind w:left="0"/>
        <w:jc w:val="both"/>
      </w:pPr>
      <w:r>
        <w:rPr>
          <w:rFonts w:ascii="Times New Roman"/>
          <w:b w:val="false"/>
          <w:i w:val="false"/>
          <w:color w:val="000000"/>
          <w:sz w:val="28"/>
        </w:rPr>
        <w:t>
      46. Байланыста шақыру белгiлерi соңғы үш цифры немесе соңғы екi әрпi бiрдей немесе үндес (дыбысталуы ұқсас) екi немесе одан көп ӘК анықталған жағдайда, оның шақыру белгiсiн қысқартуға рұқсат етілмейді. Белгiлерi үндес ӘК бар аймақта (ауданда) толық шақыру белгiлерiн қолдану туралы нұсқауды ӘҚҚ диспетчерлік пунктiнiң диспетчерi береді.</w:t>
      </w:r>
    </w:p>
    <w:bookmarkEnd w:id="58"/>
    <w:bookmarkStart w:name="z71" w:id="59"/>
    <w:p>
      <w:pPr>
        <w:spacing w:after="0"/>
        <w:ind w:left="0"/>
        <w:jc w:val="both"/>
      </w:pPr>
      <w:r>
        <w:rPr>
          <w:rFonts w:ascii="Times New Roman"/>
          <w:b w:val="false"/>
          <w:i w:val="false"/>
          <w:color w:val="000000"/>
          <w:sz w:val="28"/>
        </w:rPr>
        <w:t>
      47. ӘК авиакомпания атауынан (радиотелефондық шақыру белгісінен) және рейс нөмірінен тұратын шақыру белгісін қолданған жағдайда, ӘК шақыру белгісін қысқартуға болмайды.</w:t>
      </w:r>
    </w:p>
    <w:bookmarkEnd w:id="59"/>
    <w:bookmarkStart w:name="z72" w:id="60"/>
    <w:p>
      <w:pPr>
        <w:spacing w:after="0"/>
        <w:ind w:left="0"/>
        <w:jc w:val="both"/>
      </w:pPr>
      <w:r>
        <w:rPr>
          <w:rFonts w:ascii="Times New Roman"/>
          <w:b w:val="false"/>
          <w:i w:val="false"/>
          <w:color w:val="000000"/>
          <w:sz w:val="28"/>
        </w:rPr>
        <w:t>
      48. Жүріп өткен жолының турбуленттілігі жағынан ауыр немесе аса ауыр санатына жататын ӘК экипажы әрбір диспетчерлік пунктпен бастапқы байланыс кезінде өзінің шақыру белгісінен кейін тиісінше "ауыр" - "heavy" немесе "аса ауыр" – "super" деген сөздерді енгізуге тиіс.</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1"/>
    <w:p>
      <w:pPr>
        <w:spacing w:after="0"/>
        <w:ind w:left="0"/>
        <w:jc w:val="left"/>
      </w:pPr>
      <w:r>
        <w:rPr>
          <w:rFonts w:ascii="Times New Roman"/>
          <w:b/>
          <w:i w:val="false"/>
          <w:color w:val="000000"/>
        </w:rPr>
        <w:t xml:space="preserve"> 7-параграф. Хабарланатын сандық мәндердің көлемі</w:t>
      </w:r>
    </w:p>
    <w:bookmarkEnd w:id="61"/>
    <w:bookmarkStart w:name="z74" w:id="62"/>
    <w:p>
      <w:pPr>
        <w:spacing w:after="0"/>
        <w:ind w:left="0"/>
        <w:jc w:val="both"/>
      </w:pPr>
      <w:r>
        <w:rPr>
          <w:rFonts w:ascii="Times New Roman"/>
          <w:b w:val="false"/>
          <w:i w:val="false"/>
          <w:color w:val="000000"/>
          <w:sz w:val="28"/>
        </w:rPr>
        <w:t xml:space="preserve">
      49. Сандық мәндерді хабарлаған кезде оның көлемі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10-кестеге сәйкес өлшем бірліктермен анықталады.</w:t>
      </w:r>
    </w:p>
    <w:bookmarkEnd w:id="62"/>
    <w:bookmarkStart w:name="z75" w:id="63"/>
    <w:p>
      <w:pPr>
        <w:spacing w:after="0"/>
        <w:ind w:left="0"/>
        <w:jc w:val="both"/>
      </w:pPr>
      <w:r>
        <w:rPr>
          <w:rFonts w:ascii="Times New Roman"/>
          <w:b w:val="false"/>
          <w:i w:val="false"/>
          <w:color w:val="000000"/>
          <w:sz w:val="28"/>
        </w:rPr>
        <w:t>
      50. ӘК экипажы мен диспетчер арасында хабар мазмұнын дұрыс түсінбей қалуды болдырмайтын, орыс тіліндегі сенімді екі жақты радиотелефон байланысы орнағаннан кейін, өлшем бірліктері мәнін олардың атауынсыз хабарлауға болады.</w:t>
      </w:r>
    </w:p>
    <w:bookmarkEnd w:id="63"/>
    <w:bookmarkStart w:name="z76" w:id="64"/>
    <w:p>
      <w:pPr>
        <w:spacing w:after="0"/>
        <w:ind w:left="0"/>
        <w:jc w:val="left"/>
      </w:pPr>
      <w:r>
        <w:rPr>
          <w:rFonts w:ascii="Times New Roman"/>
          <w:b/>
          <w:i w:val="false"/>
          <w:color w:val="000000"/>
        </w:rPr>
        <w:t xml:space="preserve"> 8-параграф. Радиотелефон байланысын орнату және жүргізу</w:t>
      </w:r>
    </w:p>
    <w:bookmarkEnd w:id="64"/>
    <w:bookmarkStart w:name="z77" w:id="65"/>
    <w:p>
      <w:pPr>
        <w:spacing w:after="0"/>
        <w:ind w:left="0"/>
        <w:jc w:val="both"/>
      </w:pPr>
      <w:r>
        <w:rPr>
          <w:rFonts w:ascii="Times New Roman"/>
          <w:b w:val="false"/>
          <w:i w:val="false"/>
          <w:color w:val="000000"/>
          <w:sz w:val="28"/>
        </w:rPr>
        <w:t>
      51. Радиотелефон байланысын орнату кезінде ӘК экипажы өзінің әуе кемесі мен ӘҚҚ органының толық шақыру белгісін қолданады.</w:t>
      </w:r>
    </w:p>
    <w:bookmarkEnd w:id="65"/>
    <w:bookmarkStart w:name="z78" w:id="66"/>
    <w:p>
      <w:pPr>
        <w:spacing w:after="0"/>
        <w:ind w:left="0"/>
        <w:jc w:val="both"/>
      </w:pPr>
      <w:r>
        <w:rPr>
          <w:rFonts w:ascii="Times New Roman"/>
          <w:b w:val="false"/>
          <w:i w:val="false"/>
          <w:color w:val="000000"/>
          <w:sz w:val="28"/>
        </w:rPr>
        <w:t>
      52. ӘК мен ӘҚҚ органының шақыру белгілерін қою тәртібі радиоалмасу кезінде мынадай болуы тиіс:</w:t>
      </w:r>
    </w:p>
    <w:bookmarkEnd w:id="66"/>
    <w:p>
      <w:pPr>
        <w:spacing w:after="0"/>
        <w:ind w:left="0"/>
        <w:jc w:val="both"/>
      </w:pPr>
      <w:r>
        <w:rPr>
          <w:rFonts w:ascii="Times New Roman"/>
          <w:b w:val="false"/>
          <w:i w:val="false"/>
          <w:color w:val="000000"/>
          <w:sz w:val="28"/>
        </w:rPr>
        <w:t>
      "жер – әуе" радиоалмасу кезінде – ӘК шақыру белгісі, әрі қарай хабар немесе жауап;</w:t>
      </w:r>
    </w:p>
    <w:p>
      <w:pPr>
        <w:spacing w:after="0"/>
        <w:ind w:left="0"/>
        <w:jc w:val="both"/>
      </w:pPr>
      <w:r>
        <w:rPr>
          <w:rFonts w:ascii="Times New Roman"/>
          <w:b w:val="false"/>
          <w:i w:val="false"/>
          <w:color w:val="000000"/>
          <w:sz w:val="28"/>
        </w:rPr>
        <w:t>
      "әуе – жер" радиоалмасу кезінде:</w:t>
      </w:r>
    </w:p>
    <w:p>
      <w:pPr>
        <w:spacing w:after="0"/>
        <w:ind w:left="0"/>
        <w:jc w:val="both"/>
      </w:pPr>
      <w:r>
        <w:rPr>
          <w:rFonts w:ascii="Times New Roman"/>
          <w:b w:val="false"/>
          <w:i w:val="false"/>
          <w:color w:val="000000"/>
          <w:sz w:val="28"/>
        </w:rPr>
        <w:t>
      1) жаңа ақпарат беру немесе сұрау кезінде – ӘК шақыру белгісі, әрі қарай хабар;</w:t>
      </w:r>
    </w:p>
    <w:p>
      <w:pPr>
        <w:spacing w:after="0"/>
        <w:ind w:left="0"/>
        <w:jc w:val="both"/>
      </w:pPr>
      <w:r>
        <w:rPr>
          <w:rFonts w:ascii="Times New Roman"/>
          <w:b w:val="false"/>
          <w:i w:val="false"/>
          <w:color w:val="000000"/>
          <w:sz w:val="28"/>
        </w:rPr>
        <w:t xml:space="preserve">
      2) ӘҚҚ органының хабарына жауап беру кезінде – қабылданған ақпаратты қайталау немесе алғанын растау, әрі қарай ӘК шақыру белгісі.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12-кестеде келтірілген.</w:t>
      </w:r>
    </w:p>
    <w:bookmarkStart w:name="z79" w:id="67"/>
    <w:p>
      <w:pPr>
        <w:spacing w:after="0"/>
        <w:ind w:left="0"/>
        <w:jc w:val="both"/>
      </w:pPr>
      <w:r>
        <w:rPr>
          <w:rFonts w:ascii="Times New Roman"/>
          <w:b w:val="false"/>
          <w:i w:val="false"/>
          <w:color w:val="000000"/>
          <w:sz w:val="28"/>
        </w:rPr>
        <w:t xml:space="preserve">
      53. Байланыс орнату кезінде шақырудың қабылданатынына сенімді болған жағдайда, шақыруға жауапты күтпей, хабар жіберуге болады.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13-кестеде келтірілген.</w:t>
      </w:r>
    </w:p>
    <w:bookmarkEnd w:id="67"/>
    <w:bookmarkStart w:name="z80" w:id="68"/>
    <w:p>
      <w:pPr>
        <w:spacing w:after="0"/>
        <w:ind w:left="0"/>
        <w:jc w:val="both"/>
      </w:pPr>
      <w:r>
        <w:rPr>
          <w:rFonts w:ascii="Times New Roman"/>
          <w:b w:val="false"/>
          <w:i w:val="false"/>
          <w:color w:val="000000"/>
          <w:sz w:val="28"/>
        </w:rPr>
        <w:t xml:space="preserve">
      54. Диспетчерге хабарды диспетчерлік пункт аймағындағы (ауданындағы) барлық ӘК тарату талап етілген жағдайда, хабар барлық борттарға жіберіледі.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14-кестеде келтірілген.</w:t>
      </w:r>
    </w:p>
    <w:bookmarkEnd w:id="68"/>
    <w:p>
      <w:pPr>
        <w:spacing w:after="0"/>
        <w:ind w:left="0"/>
        <w:jc w:val="both"/>
      </w:pPr>
      <w:r>
        <w:rPr>
          <w:rFonts w:ascii="Times New Roman"/>
          <w:b w:val="false"/>
          <w:i w:val="false"/>
          <w:color w:val="000000"/>
          <w:sz w:val="28"/>
        </w:rPr>
        <w:t>
      Жалпы шақырулар растауды талап етпейді. Жеке ӘК экипаждарының хабарды алғандығына сенімсіздік туындаған жағдайда, оларды диспетчер хабарды алғандықтарын толық немесе жартылай растау үшін шақырады.</w:t>
      </w:r>
    </w:p>
    <w:bookmarkStart w:name="z81" w:id="69"/>
    <w:p>
      <w:pPr>
        <w:spacing w:after="0"/>
        <w:ind w:left="0"/>
        <w:jc w:val="both"/>
      </w:pPr>
      <w:r>
        <w:rPr>
          <w:rFonts w:ascii="Times New Roman"/>
          <w:b w:val="false"/>
          <w:i w:val="false"/>
          <w:color w:val="000000"/>
          <w:sz w:val="28"/>
        </w:rPr>
        <w:t xml:space="preserve">
      55. Қабылданған хабардың дұрыстығына күмән болған жағдайда, оны түгелдей немесе жартылай қайталау талап етіледі.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15-кестеде келтірілген.</w:t>
      </w:r>
    </w:p>
    <w:bookmarkEnd w:id="69"/>
    <w:bookmarkStart w:name="z82" w:id="70"/>
    <w:p>
      <w:pPr>
        <w:spacing w:after="0"/>
        <w:ind w:left="0"/>
        <w:jc w:val="both"/>
      </w:pPr>
      <w:r>
        <w:rPr>
          <w:rFonts w:ascii="Times New Roman"/>
          <w:b w:val="false"/>
          <w:i w:val="false"/>
          <w:color w:val="000000"/>
          <w:sz w:val="28"/>
        </w:rPr>
        <w:t xml:space="preserve">
      56. Егер диспетчер кедергілерді немесе қандай да бір себептердің салдарынан ӘК нөміріне (шақыру белгісіне) сенімсіз болса, диспетчер шақырып отырған экипаждың нақты белгісін анықтау үшін оның шақыру белгісін сұрайды.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16-кестеде келтірілген.</w:t>
      </w:r>
    </w:p>
    <w:bookmarkEnd w:id="70"/>
    <w:bookmarkStart w:name="z83" w:id="71"/>
    <w:p>
      <w:pPr>
        <w:spacing w:after="0"/>
        <w:ind w:left="0"/>
        <w:jc w:val="both"/>
      </w:pPr>
      <w:r>
        <w:rPr>
          <w:rFonts w:ascii="Times New Roman"/>
          <w:b w:val="false"/>
          <w:i w:val="false"/>
          <w:color w:val="000000"/>
          <w:sz w:val="28"/>
        </w:rPr>
        <w:t>
      57. Диспетчер кімге екені белгісіз нұсқаулар (рұқсаттар) бермейді, ал ӘК экипажы оларды орындамайды.</w:t>
      </w:r>
    </w:p>
    <w:bookmarkEnd w:id="71"/>
    <w:bookmarkStart w:name="z84" w:id="72"/>
    <w:p>
      <w:pPr>
        <w:spacing w:after="0"/>
        <w:ind w:left="0"/>
        <w:jc w:val="both"/>
      </w:pPr>
      <w:r>
        <w:rPr>
          <w:rFonts w:ascii="Times New Roman"/>
          <w:b w:val="false"/>
          <w:i w:val="false"/>
          <w:color w:val="000000"/>
          <w:sz w:val="28"/>
        </w:rPr>
        <w:t xml:space="preserve">
      58. Егер хабарлау кезінде қате жіберілсе, түзету енгізу үшін "Түзету беремін" деген сөз тіркесі айтылып, содан кейін соңғы дұрыс сөздер тобы немесе сөз тіркесі қайта айтылып, хабардың дұрыс нұсқасы 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17-кестеде келтірілген.</w:t>
      </w:r>
    </w:p>
    <w:bookmarkEnd w:id="72"/>
    <w:bookmarkStart w:name="z85" w:id="73"/>
    <w:p>
      <w:pPr>
        <w:spacing w:after="0"/>
        <w:ind w:left="0"/>
        <w:jc w:val="both"/>
      </w:pPr>
      <w:r>
        <w:rPr>
          <w:rFonts w:ascii="Times New Roman"/>
          <w:b w:val="false"/>
          <w:i w:val="false"/>
          <w:color w:val="000000"/>
          <w:sz w:val="28"/>
        </w:rPr>
        <w:t>
      59. Егер түзетуді бүкіл хабарды қайталау арқылы енгізу ыңғайлырақ болса, онда диспетчер немесе ӘК экипажы "correction, i say again" немесе "түзету беремін, қайталаймын" деген сөйлемді екінші рет қолданады.</w:t>
      </w:r>
    </w:p>
    <w:bookmarkEnd w:id="73"/>
    <w:bookmarkStart w:name="z86" w:id="74"/>
    <w:p>
      <w:pPr>
        <w:spacing w:after="0"/>
        <w:ind w:left="0"/>
        <w:jc w:val="both"/>
      </w:pPr>
      <w:r>
        <w:rPr>
          <w:rFonts w:ascii="Times New Roman"/>
          <w:b w:val="false"/>
          <w:i w:val="false"/>
          <w:color w:val="000000"/>
          <w:sz w:val="28"/>
        </w:rPr>
        <w:t>
      60. Сөзбе сөз растау қажет болмаса (read back), диспетчер немесе экипаж станцияның шақыру белгісін немесе "roger" немесе "түсіндім" сөздерін қолданады.</w:t>
      </w:r>
    </w:p>
    <w:bookmarkEnd w:id="74"/>
    <w:bookmarkStart w:name="z87" w:id="75"/>
    <w:p>
      <w:pPr>
        <w:spacing w:after="0"/>
        <w:ind w:left="0"/>
        <w:jc w:val="both"/>
      </w:pPr>
      <w:r>
        <w:rPr>
          <w:rFonts w:ascii="Times New Roman"/>
          <w:b w:val="false"/>
          <w:i w:val="false"/>
          <w:color w:val="000000"/>
          <w:sz w:val="28"/>
        </w:rPr>
        <w:t>
      61. Диспетчерлер ӘК бортына ұшып көтерілу, бастапқы биіктікті алу кезінде, қонуға кірудің соңғы кезеңінде немесе қону кезіндегі жүріс кезінде, ӘК ұшу қауіпсіздігін қамтамасыз ету шарттары талап ететін жағдайларды қоспағанда, ешқандай хабарлама бермейді.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76"/>
    <w:p>
      <w:pPr>
        <w:spacing w:after="0"/>
        <w:ind w:left="0"/>
        <w:jc w:val="both"/>
      </w:pPr>
      <w:r>
        <w:rPr>
          <w:rFonts w:ascii="Times New Roman"/>
          <w:b w:val="false"/>
          <w:i w:val="false"/>
          <w:color w:val="000000"/>
          <w:sz w:val="28"/>
        </w:rPr>
        <w:t>
      62. Егер хабар қабылдау қиын болатын болса, онда оның маңызды элементтері екі қайтара хабарлануы тиіс.</w:t>
      </w:r>
    </w:p>
    <w:bookmarkEnd w:id="76"/>
    <w:bookmarkStart w:name="z89" w:id="77"/>
    <w:p>
      <w:pPr>
        <w:spacing w:after="0"/>
        <w:ind w:left="0"/>
        <w:jc w:val="both"/>
      </w:pPr>
      <w:r>
        <w:rPr>
          <w:rFonts w:ascii="Times New Roman"/>
          <w:b w:val="false"/>
          <w:i w:val="false"/>
          <w:color w:val="000000"/>
          <w:sz w:val="28"/>
        </w:rPr>
        <w:t>
      63. Сөзді әріптеп қайталау үшін (мысалы, геонүктені), "Spell the word…." - "Әріптеп айтыңыз …" сөз тіркесі қолданылады.</w:t>
      </w:r>
    </w:p>
    <w:bookmarkEnd w:id="77"/>
    <w:bookmarkStart w:name="z90" w:id="78"/>
    <w:p>
      <w:pPr>
        <w:spacing w:after="0"/>
        <w:ind w:left="0"/>
        <w:jc w:val="both"/>
      </w:pPr>
      <w:r>
        <w:rPr>
          <w:rFonts w:ascii="Times New Roman"/>
          <w:b w:val="false"/>
          <w:i w:val="false"/>
          <w:color w:val="000000"/>
          <w:sz w:val="28"/>
        </w:rPr>
        <w:t xml:space="preserve">
      64. Егер ӘК экипажымен радиобайланыс орнату қиын болса немесе радиостанцияның техникалық ерекшеліктеріне қарай мүмкін болмаса, диспетчер өзінің хабарларын қайта тарату үшін басқа ӘК экипаждарын пайдалана алады.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18-кестеде келтірілген.</w:t>
      </w:r>
    </w:p>
    <w:bookmarkEnd w:id="78"/>
    <w:bookmarkStart w:name="z91" w:id="79"/>
    <w:p>
      <w:pPr>
        <w:spacing w:after="0"/>
        <w:ind w:left="0"/>
        <w:jc w:val="left"/>
      </w:pPr>
      <w:r>
        <w:rPr>
          <w:rFonts w:ascii="Times New Roman"/>
          <w:b/>
          <w:i w:val="false"/>
          <w:color w:val="000000"/>
        </w:rPr>
        <w:t xml:space="preserve"> 9-параграф. ӘҚҚ-ны тапсыру</w:t>
      </w:r>
    </w:p>
    <w:bookmarkEnd w:id="79"/>
    <w:bookmarkStart w:name="z92" w:id="80"/>
    <w:p>
      <w:pPr>
        <w:spacing w:after="0"/>
        <w:ind w:left="0"/>
        <w:jc w:val="both"/>
      </w:pPr>
      <w:r>
        <w:rPr>
          <w:rFonts w:ascii="Times New Roman"/>
          <w:b w:val="false"/>
          <w:i w:val="false"/>
          <w:color w:val="000000"/>
          <w:sz w:val="28"/>
        </w:rPr>
        <w:t>
      65. ӘК экипажы өзі ұшып келе жатқан ӘҚҚ-дағы диспетчерлік пункттің диспетчерінің радиобайланыс арнасын (жиілігін) үзбей тыңдайды.</w:t>
      </w:r>
    </w:p>
    <w:bookmarkEnd w:id="80"/>
    <w:bookmarkStart w:name="z93" w:id="81"/>
    <w:p>
      <w:pPr>
        <w:spacing w:after="0"/>
        <w:ind w:left="0"/>
        <w:jc w:val="both"/>
      </w:pPr>
      <w:r>
        <w:rPr>
          <w:rFonts w:ascii="Times New Roman"/>
          <w:b w:val="false"/>
          <w:i w:val="false"/>
          <w:color w:val="000000"/>
          <w:sz w:val="28"/>
        </w:rPr>
        <w:t xml:space="preserve">
      66. Басқа диспетчерлік пункттің диспетчерімен радиобайланыс орнатуға ауысу ӘК ӘҚҚ көрсетілген аймақтағы (аудандағы) диспетчерлік пункттің диспетчерінен рұқсат алғаннан кейін ғана жүзеге асырылады.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19-кестеде келтірілген.</w:t>
      </w:r>
    </w:p>
    <w:bookmarkEnd w:id="81"/>
    <w:bookmarkStart w:name="z94" w:id="82"/>
    <w:p>
      <w:pPr>
        <w:spacing w:after="0"/>
        <w:ind w:left="0"/>
        <w:jc w:val="both"/>
      </w:pPr>
      <w:r>
        <w:rPr>
          <w:rFonts w:ascii="Times New Roman"/>
          <w:b w:val="false"/>
          <w:i w:val="false"/>
          <w:color w:val="000000"/>
          <w:sz w:val="28"/>
        </w:rPr>
        <w:t>
      67. Диспетчерден шектес диспетчерлік пункттің жұмыс жиілігіне ауысу туралы нұсқау болмаған жағдайда, ӘК экипажы ауысуды жүзеге асырмас бұрын өзі ұшып келе жатқан ӘҚҚ диспетчерінен рұқсат сұрайды.</w:t>
      </w:r>
    </w:p>
    <w:bookmarkEnd w:id="82"/>
    <w:bookmarkStart w:name="z95" w:id="83"/>
    <w:p>
      <w:pPr>
        <w:spacing w:after="0"/>
        <w:ind w:left="0"/>
        <w:jc w:val="both"/>
      </w:pPr>
      <w:r>
        <w:rPr>
          <w:rFonts w:ascii="Times New Roman"/>
          <w:b w:val="false"/>
          <w:i w:val="false"/>
          <w:color w:val="000000"/>
          <w:sz w:val="28"/>
        </w:rPr>
        <w:t xml:space="preserve">
      68. Егер ӘК экипажына белгіленген жиілікте байланыс орнату мүмкін болмаса, ұшып өткен ӘҚҚ диспетчеріне баяндап, онымен радиоалмасуды соның жиілігінде жүзеге асырады.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20-кестеде келтірілген.</w:t>
      </w:r>
    </w:p>
    <w:bookmarkEnd w:id="83"/>
    <w:bookmarkStart w:name="z96" w:id="84"/>
    <w:p>
      <w:pPr>
        <w:spacing w:after="0"/>
        <w:ind w:left="0"/>
        <w:jc w:val="both"/>
      </w:pPr>
      <w:r>
        <w:rPr>
          <w:rFonts w:ascii="Times New Roman"/>
          <w:b w:val="false"/>
          <w:i w:val="false"/>
          <w:color w:val="000000"/>
          <w:sz w:val="28"/>
        </w:rPr>
        <w:t xml:space="preserve">
      69. ӘҚҚ органы қосымша хабарлар береді деген болжам болса, ӘК экипажына көрсетілген жиілікте "standby" немесе "қабылдауға дайын болыңыз" деген және "monitor" немесе ақпарат берілетін жиілікті "тыңдаңыз, бақылаңыз" деген нұсқау 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келтірілген.</w:t>
      </w:r>
    </w:p>
    <w:bookmarkEnd w:id="84"/>
    <w:bookmarkStart w:name="z97" w:id="85"/>
    <w:p>
      <w:pPr>
        <w:spacing w:after="0"/>
        <w:ind w:left="0"/>
        <w:jc w:val="left"/>
      </w:pPr>
      <w:r>
        <w:rPr>
          <w:rFonts w:ascii="Times New Roman"/>
          <w:b/>
          <w:i w:val="false"/>
          <w:color w:val="000000"/>
        </w:rPr>
        <w:t xml:space="preserve"> 10-параграф. Рұқсаттар беру және оларды қайталауға қатысты талаптар</w:t>
      </w:r>
    </w:p>
    <w:bookmarkEnd w:id="85"/>
    <w:bookmarkStart w:name="z98" w:id="86"/>
    <w:p>
      <w:pPr>
        <w:spacing w:after="0"/>
        <w:ind w:left="0"/>
        <w:jc w:val="both"/>
      </w:pPr>
      <w:r>
        <w:rPr>
          <w:rFonts w:ascii="Times New Roman"/>
          <w:b w:val="false"/>
          <w:i w:val="false"/>
          <w:color w:val="000000"/>
          <w:sz w:val="28"/>
        </w:rPr>
        <w:t>
      70. Диспетчерлер ӘК экипажы жазып алуы үшін, рұқсаттарды баяу ырғақта және анық айтуы тиіс.</w:t>
      </w:r>
    </w:p>
    <w:bookmarkEnd w:id="86"/>
    <w:p>
      <w:pPr>
        <w:spacing w:after="0"/>
        <w:ind w:left="0"/>
        <w:jc w:val="both"/>
      </w:pPr>
      <w:r>
        <w:rPr>
          <w:rFonts w:ascii="Times New Roman"/>
          <w:b w:val="false"/>
          <w:i w:val="false"/>
          <w:color w:val="000000"/>
          <w:sz w:val="28"/>
        </w:rPr>
        <w:t>
      Бағыт бойынша ұшуға берілетін диспетчерлік рұқсат ӘК бортына қозғалтқыштарды іске қоспас бұрын берілуі тиіс.</w:t>
      </w:r>
    </w:p>
    <w:p>
      <w:pPr>
        <w:spacing w:after="0"/>
        <w:ind w:left="0"/>
        <w:jc w:val="both"/>
      </w:pPr>
      <w:r>
        <w:rPr>
          <w:rFonts w:ascii="Times New Roman"/>
          <w:b w:val="false"/>
          <w:i w:val="false"/>
          <w:color w:val="000000"/>
          <w:sz w:val="28"/>
        </w:rPr>
        <w:t>
      Диспетчер бағыт бойынша ұшуға диспетчерлік рұқсатты экипажға мына жағдайларда бермейді:</w:t>
      </w:r>
    </w:p>
    <w:p>
      <w:pPr>
        <w:spacing w:after="0"/>
        <w:ind w:left="0"/>
        <w:jc w:val="both"/>
      </w:pPr>
      <w:r>
        <w:rPr>
          <w:rFonts w:ascii="Times New Roman"/>
          <w:b w:val="false"/>
          <w:i w:val="false"/>
          <w:color w:val="000000"/>
          <w:sz w:val="28"/>
        </w:rPr>
        <w:t>
      1) экипаж рульдеумен айналысып жатса;</w:t>
      </w:r>
    </w:p>
    <w:p>
      <w:pPr>
        <w:spacing w:after="0"/>
        <w:ind w:left="0"/>
        <w:jc w:val="both"/>
      </w:pPr>
      <w:r>
        <w:rPr>
          <w:rFonts w:ascii="Times New Roman"/>
          <w:b w:val="false"/>
          <w:i w:val="false"/>
          <w:color w:val="000000"/>
          <w:sz w:val="28"/>
        </w:rPr>
        <w:t>
      2) ӘК атқару стартында болса немесе көтеріліп бара жатса.</w:t>
      </w:r>
    </w:p>
    <w:bookmarkStart w:name="z99" w:id="87"/>
    <w:p>
      <w:pPr>
        <w:spacing w:after="0"/>
        <w:ind w:left="0"/>
        <w:jc w:val="both"/>
      </w:pPr>
      <w:r>
        <w:rPr>
          <w:rFonts w:ascii="Times New Roman"/>
          <w:b w:val="false"/>
          <w:i w:val="false"/>
          <w:color w:val="000000"/>
          <w:sz w:val="28"/>
        </w:rPr>
        <w:t>
      71. Бағыт бойынша ұшуға берілетін диспетчерлік рұқсат, ұшуға немесе қолданыстағы ҰҚЖ-ға тұруға берілген нұсқау емес.</w:t>
      </w:r>
    </w:p>
    <w:bookmarkEnd w:id="87"/>
    <w:bookmarkStart w:name="z100" w:id="88"/>
    <w:p>
      <w:pPr>
        <w:spacing w:after="0"/>
        <w:ind w:left="0"/>
        <w:jc w:val="both"/>
      </w:pPr>
      <w:r>
        <w:rPr>
          <w:rFonts w:ascii="Times New Roman"/>
          <w:b w:val="false"/>
          <w:i w:val="false"/>
          <w:color w:val="000000"/>
          <w:sz w:val="28"/>
        </w:rPr>
        <w:t>
      72. Бағыт бойынша ұшуға берілетін диспетчерлік рұқсатта мынадай ақпарат болады:</w:t>
      </w:r>
    </w:p>
    <w:bookmarkEnd w:id="88"/>
    <w:p>
      <w:pPr>
        <w:spacing w:after="0"/>
        <w:ind w:left="0"/>
        <w:jc w:val="both"/>
      </w:pPr>
      <w:r>
        <w:rPr>
          <w:rFonts w:ascii="Times New Roman"/>
          <w:b w:val="false"/>
          <w:i w:val="false"/>
          <w:color w:val="000000"/>
          <w:sz w:val="28"/>
        </w:rPr>
        <w:t>
      1) рұқсат шегі – оған дейін ұшуға рұқсат етілген пункт;</w:t>
      </w:r>
    </w:p>
    <w:p>
      <w:pPr>
        <w:spacing w:after="0"/>
        <w:ind w:left="0"/>
        <w:jc w:val="both"/>
      </w:pPr>
      <w:r>
        <w:rPr>
          <w:rFonts w:ascii="Times New Roman"/>
          <w:b w:val="false"/>
          <w:i w:val="false"/>
          <w:color w:val="000000"/>
          <w:sz w:val="28"/>
        </w:rPr>
        <w:t>
      2) әуеайлақ ауданынан шығу бағыты, аспаптар бойынша шығудың (ағылшын тіліндегі аббревиатурасы SID) стандартты бағыттары болған жағдайда, стандартты бағыт атауы беріледі. Ол болмаған жағдайда – шығу бағытының сипаттамасы беріледі;</w:t>
      </w:r>
    </w:p>
    <w:p>
      <w:pPr>
        <w:spacing w:after="0"/>
        <w:ind w:left="0"/>
        <w:jc w:val="both"/>
      </w:pPr>
      <w:r>
        <w:rPr>
          <w:rFonts w:ascii="Times New Roman"/>
          <w:b w:val="false"/>
          <w:i w:val="false"/>
          <w:color w:val="000000"/>
          <w:sz w:val="28"/>
        </w:rPr>
        <w:t>
      3) рұқсат етілген алынатын биіктік;</w:t>
      </w:r>
    </w:p>
    <w:p>
      <w:pPr>
        <w:spacing w:after="0"/>
        <w:ind w:left="0"/>
        <w:jc w:val="both"/>
      </w:pPr>
      <w:r>
        <w:rPr>
          <w:rFonts w:ascii="Times New Roman"/>
          <w:b w:val="false"/>
          <w:i w:val="false"/>
          <w:color w:val="000000"/>
          <w:sz w:val="28"/>
        </w:rPr>
        <w:t>
      4) жауап берушінің коды;</w:t>
      </w:r>
    </w:p>
    <w:p>
      <w:pPr>
        <w:spacing w:after="0"/>
        <w:ind w:left="0"/>
        <w:jc w:val="both"/>
      </w:pPr>
      <w:r>
        <w:rPr>
          <w:rFonts w:ascii="Times New Roman"/>
          <w:b w:val="false"/>
          <w:i w:val="false"/>
          <w:color w:val="000000"/>
          <w:sz w:val="28"/>
        </w:rPr>
        <w:t>
      5) радиобайланыс арнасының жиілігі және ұшып көтерілгеннен кейін жұмыс істеу қажет болатын ӘҚҚ органының атауы.</w:t>
      </w:r>
    </w:p>
    <w:bookmarkStart w:name="z101" w:id="89"/>
    <w:p>
      <w:pPr>
        <w:spacing w:after="0"/>
        <w:ind w:left="0"/>
        <w:jc w:val="both"/>
      </w:pPr>
      <w:r>
        <w:rPr>
          <w:rFonts w:ascii="Times New Roman"/>
          <w:b w:val="false"/>
          <w:i w:val="false"/>
          <w:color w:val="000000"/>
          <w:sz w:val="28"/>
        </w:rPr>
        <w:t xml:space="preserve">
      73. Дұрыс түсінбей қалу қаупін болдырмас үшін траекторияны сипаттау кезінде "take-off" сөз тіркесі қолданылмайды. Бұл сөз тіркесі ұшуға рұқсат ету немесе оны өзгерту үшін ғана қолданылады. Қалған жағдайларда "departure" және "airborne" сөздері қолданылады.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22-кестеде келтірілген.</w:t>
      </w:r>
    </w:p>
    <w:bookmarkEnd w:id="89"/>
    <w:bookmarkStart w:name="z102" w:id="90"/>
    <w:p>
      <w:pPr>
        <w:spacing w:after="0"/>
        <w:ind w:left="0"/>
        <w:jc w:val="both"/>
      </w:pPr>
      <w:r>
        <w:rPr>
          <w:rFonts w:ascii="Times New Roman"/>
          <w:b w:val="false"/>
          <w:i w:val="false"/>
          <w:color w:val="000000"/>
          <w:sz w:val="28"/>
        </w:rPr>
        <w:t xml:space="preserve">
      74. Бастапқы берілген диспетчерлік рұқсаттағы деректер өзгерген жағдайда, диспетчер ӘК экипажына осы өзгерістерді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23-кестеде келтірілген.</w:t>
      </w:r>
    </w:p>
    <w:bookmarkEnd w:id="90"/>
    <w:bookmarkStart w:name="z103" w:id="91"/>
    <w:p>
      <w:pPr>
        <w:spacing w:after="0"/>
        <w:ind w:left="0"/>
        <w:jc w:val="both"/>
      </w:pPr>
      <w:r>
        <w:rPr>
          <w:rFonts w:ascii="Times New Roman"/>
          <w:b w:val="false"/>
          <w:i w:val="false"/>
          <w:color w:val="000000"/>
          <w:sz w:val="28"/>
        </w:rPr>
        <w:t xml:space="preserve">
      75.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24-кестеде келтірілген ӘҚҚ органдарының хабарларын (нұсқауларын, рұқсаттарын) экипаж толық қайталайды.</w:t>
      </w:r>
    </w:p>
    <w:bookmarkEnd w:id="91"/>
    <w:p>
      <w:pPr>
        <w:spacing w:after="0"/>
        <w:ind w:left="0"/>
        <w:jc w:val="both"/>
      </w:pPr>
      <w:r>
        <w:rPr>
          <w:rFonts w:ascii="Times New Roman"/>
          <w:b w:val="false"/>
          <w:i w:val="false"/>
          <w:color w:val="000000"/>
          <w:sz w:val="28"/>
        </w:rPr>
        <w:t>
      Экипаж аталған хабарларды қайталамаған жағдайда, диспетчер оларды қайталауды талап етеді. Өз кезегінде экипаж хабарларды толық түсінбеген жағдайда, оларды қайталауды сұрайды.</w:t>
      </w:r>
    </w:p>
    <w:p>
      <w:pPr>
        <w:spacing w:after="0"/>
        <w:ind w:left="0"/>
        <w:jc w:val="both"/>
      </w:pPr>
      <w:r>
        <w:rPr>
          <w:rFonts w:ascii="Times New Roman"/>
          <w:b w:val="false"/>
          <w:i w:val="false"/>
          <w:color w:val="000000"/>
          <w:sz w:val="28"/>
        </w:rPr>
        <w:t>
      Басқа рұқсаттар мен нұсқаулар, олардың түсінікті және атқарылып жатқанына күмән болмас үшін қайталанып, расталады.</w:t>
      </w:r>
    </w:p>
    <w:p>
      <w:pPr>
        <w:spacing w:after="0"/>
        <w:ind w:left="0"/>
        <w:jc w:val="both"/>
      </w:pPr>
      <w:r>
        <w:rPr>
          <w:rFonts w:ascii="Times New Roman"/>
          <w:b w:val="false"/>
          <w:i w:val="false"/>
          <w:color w:val="000000"/>
          <w:sz w:val="28"/>
        </w:rPr>
        <w:t xml:space="preserve">
      Хабар қабылданғаннан кейін, ӘК экипажы өзінің шақыру белгісін атайды.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25-кестеде келтірілген.</w:t>
      </w:r>
    </w:p>
    <w:bookmarkStart w:name="z104" w:id="92"/>
    <w:p>
      <w:pPr>
        <w:spacing w:after="0"/>
        <w:ind w:left="0"/>
        <w:jc w:val="both"/>
      </w:pPr>
      <w:r>
        <w:rPr>
          <w:rFonts w:ascii="Times New Roman"/>
          <w:b w:val="false"/>
          <w:i w:val="false"/>
          <w:color w:val="000000"/>
          <w:sz w:val="28"/>
        </w:rPr>
        <w:t xml:space="preserve">
      76. Егер ұшқыш рұқсатты немесе нұсқауды дұрыс қайталамаса, диспетчер "negative" немесе "қате" сөзін айтып, олардың дұрыс нұсқасын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26-кестеде келтірілген.</w:t>
      </w:r>
    </w:p>
    <w:bookmarkEnd w:id="92"/>
    <w:bookmarkStart w:name="z105" w:id="93"/>
    <w:p>
      <w:pPr>
        <w:spacing w:after="0"/>
        <w:ind w:left="0"/>
        <w:jc w:val="both"/>
      </w:pPr>
      <w:r>
        <w:rPr>
          <w:rFonts w:ascii="Times New Roman"/>
          <w:b w:val="false"/>
          <w:i w:val="false"/>
          <w:color w:val="000000"/>
          <w:sz w:val="28"/>
        </w:rPr>
        <w:t xml:space="preserve">
      77. Егер экипаж өзі орындай алмайтын рұқсат немесе нұсқау алса, "unable to comply" немесе "орындай алмаймын" деген сөз тіркестерін қолданып, бұл туралы диспетчерге баяндап, оның себебін түсіндіреді.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27-кестеде келтірілген.</w:t>
      </w:r>
    </w:p>
    <w:bookmarkEnd w:id="93"/>
    <w:bookmarkStart w:name="z106" w:id="94"/>
    <w:p>
      <w:pPr>
        <w:spacing w:after="0"/>
        <w:ind w:left="0"/>
        <w:jc w:val="left"/>
      </w:pPr>
      <w:r>
        <w:rPr>
          <w:rFonts w:ascii="Times New Roman"/>
          <w:b/>
          <w:i w:val="false"/>
          <w:color w:val="000000"/>
        </w:rPr>
        <w:t xml:space="preserve"> 11-параграф. Радиостанцияны тексеру және байланысты сынап көру</w:t>
      </w:r>
    </w:p>
    <w:bookmarkEnd w:id="94"/>
    <w:bookmarkStart w:name="z107" w:id="95"/>
    <w:p>
      <w:pPr>
        <w:spacing w:after="0"/>
        <w:ind w:left="0"/>
        <w:jc w:val="both"/>
      </w:pPr>
      <w:r>
        <w:rPr>
          <w:rFonts w:ascii="Times New Roman"/>
          <w:b w:val="false"/>
          <w:i w:val="false"/>
          <w:color w:val="000000"/>
          <w:sz w:val="28"/>
        </w:rPr>
        <w:t>
      78. Радиостанцияны тексеру үшін қосу және авиациялық электр байланысы радиожелілеріндегі байланысты сынап көруді жүзеге асыру ӘҚҚ кезіндегі радиоалмасуға кедергі келтірмейтіндей орындалады.</w:t>
      </w:r>
    </w:p>
    <w:bookmarkEnd w:id="95"/>
    <w:bookmarkStart w:name="z108" w:id="96"/>
    <w:p>
      <w:pPr>
        <w:spacing w:after="0"/>
        <w:ind w:left="0"/>
        <w:jc w:val="both"/>
      </w:pPr>
      <w:r>
        <w:rPr>
          <w:rFonts w:ascii="Times New Roman"/>
          <w:b w:val="false"/>
          <w:i w:val="false"/>
          <w:color w:val="000000"/>
          <w:sz w:val="28"/>
        </w:rPr>
        <w:t>
      79. Тексеріп көру сигналдарын жіберу қажет болған жағдайда (радиостанцияны теңеу үшін), олардың ұзақтығы 10 секундтан аспауы тиіс. Мұндай сигналдарды радиотелефон арқылы беру цифрлар қатарынан және сигнал беретін радиостанцияның шақыру белгісінен тұрады.</w:t>
      </w:r>
    </w:p>
    <w:bookmarkEnd w:id="96"/>
    <w:bookmarkStart w:name="z109" w:id="97"/>
    <w:p>
      <w:pPr>
        <w:spacing w:after="0"/>
        <w:ind w:left="0"/>
        <w:jc w:val="both"/>
      </w:pPr>
      <w:r>
        <w:rPr>
          <w:rFonts w:ascii="Times New Roman"/>
          <w:b w:val="false"/>
          <w:i w:val="false"/>
          <w:color w:val="000000"/>
          <w:sz w:val="28"/>
        </w:rPr>
        <w:t>
      80. ӘК экипажының немесе инженерлік-авиациялық қызмет авиатехнигінің тиісті диспетчерлік пункт жиілігінде жасалатын сынап көру байланысы мынадай тәртіппен орындалады:</w:t>
      </w:r>
    </w:p>
    <w:bookmarkEnd w:id="97"/>
    <w:p>
      <w:pPr>
        <w:spacing w:after="0"/>
        <w:ind w:left="0"/>
        <w:jc w:val="both"/>
      </w:pPr>
      <w:r>
        <w:rPr>
          <w:rFonts w:ascii="Times New Roman"/>
          <w:b w:val="false"/>
          <w:i w:val="false"/>
          <w:color w:val="000000"/>
          <w:sz w:val="28"/>
        </w:rPr>
        <w:t>
      1) хабарлау:</w:t>
      </w:r>
    </w:p>
    <w:p>
      <w:pPr>
        <w:spacing w:after="0"/>
        <w:ind w:left="0"/>
        <w:jc w:val="both"/>
      </w:pPr>
      <w:r>
        <w:rPr>
          <w:rFonts w:ascii="Times New Roman"/>
          <w:b w:val="false"/>
          <w:i w:val="false"/>
          <w:color w:val="000000"/>
          <w:sz w:val="28"/>
        </w:rPr>
        <w:t>
      шақырылатын диспетчерлік пункттің шақыру белгісі;</w:t>
      </w:r>
    </w:p>
    <w:p>
      <w:pPr>
        <w:spacing w:after="0"/>
        <w:ind w:left="0"/>
        <w:jc w:val="both"/>
      </w:pPr>
      <w:r>
        <w:rPr>
          <w:rFonts w:ascii="Times New Roman"/>
          <w:b w:val="false"/>
          <w:i w:val="false"/>
          <w:color w:val="000000"/>
          <w:sz w:val="28"/>
        </w:rPr>
        <w:t>
      ӘК нөмірі (шақыру белгісі);</w:t>
      </w:r>
    </w:p>
    <w:p>
      <w:pPr>
        <w:spacing w:after="0"/>
        <w:ind w:left="0"/>
        <w:jc w:val="both"/>
      </w:pPr>
      <w:r>
        <w:rPr>
          <w:rFonts w:ascii="Times New Roman"/>
          <w:b w:val="false"/>
          <w:i w:val="false"/>
          <w:color w:val="000000"/>
          <w:sz w:val="28"/>
        </w:rPr>
        <w:t>
      сөздер:</w:t>
      </w:r>
    </w:p>
    <w:p>
      <w:pPr>
        <w:spacing w:after="0"/>
        <w:ind w:left="0"/>
        <w:jc w:val="both"/>
      </w:pPr>
      <w:r>
        <w:rPr>
          <w:rFonts w:ascii="Times New Roman"/>
          <w:b w:val="false"/>
          <w:i w:val="false"/>
          <w:color w:val="000000"/>
          <w:sz w:val="28"/>
        </w:rPr>
        <w:t>
      "radio check" - байланысты тексеру;</w:t>
      </w:r>
    </w:p>
    <w:p>
      <w:pPr>
        <w:spacing w:after="0"/>
        <w:ind w:left="0"/>
        <w:jc w:val="both"/>
      </w:pPr>
      <w:r>
        <w:rPr>
          <w:rFonts w:ascii="Times New Roman"/>
          <w:b w:val="false"/>
          <w:i w:val="false"/>
          <w:color w:val="000000"/>
          <w:sz w:val="28"/>
        </w:rPr>
        <w:t>
      "maintenance check"- "байланысты техникалық тексеру" (жерде);</w:t>
      </w:r>
    </w:p>
    <w:p>
      <w:pPr>
        <w:spacing w:after="0"/>
        <w:ind w:left="0"/>
        <w:jc w:val="both"/>
      </w:pPr>
      <w:r>
        <w:rPr>
          <w:rFonts w:ascii="Times New Roman"/>
          <w:b w:val="false"/>
          <w:i w:val="false"/>
          <w:color w:val="000000"/>
          <w:sz w:val="28"/>
        </w:rPr>
        <w:t>
      "preflight check"- "ұшу алдындағы тексеру" (ұшар алдында);</w:t>
      </w:r>
    </w:p>
    <w:p>
      <w:pPr>
        <w:spacing w:after="0"/>
        <w:ind w:left="0"/>
        <w:jc w:val="both"/>
      </w:pPr>
      <w:r>
        <w:rPr>
          <w:rFonts w:ascii="Times New Roman"/>
          <w:b w:val="false"/>
          <w:i w:val="false"/>
          <w:color w:val="000000"/>
          <w:sz w:val="28"/>
        </w:rPr>
        <w:t>
      "signal check"- "байланысты тексеру" (ұшу кезінде, қажетінше);</w:t>
      </w:r>
    </w:p>
    <w:p>
      <w:pPr>
        <w:spacing w:after="0"/>
        <w:ind w:left="0"/>
        <w:jc w:val="both"/>
      </w:pPr>
      <w:r>
        <w:rPr>
          <w:rFonts w:ascii="Times New Roman"/>
          <w:b w:val="false"/>
          <w:i w:val="false"/>
          <w:color w:val="000000"/>
          <w:sz w:val="28"/>
        </w:rPr>
        <w:t>
      2) жауап беру:</w:t>
      </w:r>
    </w:p>
    <w:p>
      <w:pPr>
        <w:spacing w:after="0"/>
        <w:ind w:left="0"/>
        <w:jc w:val="both"/>
      </w:pPr>
      <w:r>
        <w:rPr>
          <w:rFonts w:ascii="Times New Roman"/>
          <w:b w:val="false"/>
          <w:i w:val="false"/>
          <w:color w:val="000000"/>
          <w:sz w:val="28"/>
        </w:rPr>
        <w:t>
      ӘҚҚ органының диспетчерлік пунктінің шақыру белгісі;</w:t>
      </w:r>
    </w:p>
    <w:p>
      <w:pPr>
        <w:spacing w:after="0"/>
        <w:ind w:left="0"/>
        <w:jc w:val="both"/>
      </w:pPr>
      <w:r>
        <w:rPr>
          <w:rFonts w:ascii="Times New Roman"/>
          <w:b w:val="false"/>
          <w:i w:val="false"/>
          <w:color w:val="000000"/>
          <w:sz w:val="28"/>
        </w:rPr>
        <w:t>
      ӘК нөмірі (шақыру белгісі);</w:t>
      </w:r>
    </w:p>
    <w:p>
      <w:pPr>
        <w:spacing w:after="0"/>
        <w:ind w:left="0"/>
        <w:jc w:val="both"/>
      </w:pPr>
      <w:r>
        <w:rPr>
          <w:rFonts w:ascii="Times New Roman"/>
          <w:b w:val="false"/>
          <w:i w:val="false"/>
          <w:color w:val="000000"/>
          <w:sz w:val="28"/>
        </w:rPr>
        <w:t>
      хабардың түсінікті екенін хабарлау;</w:t>
      </w:r>
    </w:p>
    <w:p>
      <w:pPr>
        <w:spacing w:after="0"/>
        <w:ind w:left="0"/>
        <w:jc w:val="both"/>
      </w:pPr>
      <w:r>
        <w:rPr>
          <w:rFonts w:ascii="Times New Roman"/>
          <w:b w:val="false"/>
          <w:i w:val="false"/>
          <w:color w:val="000000"/>
          <w:sz w:val="28"/>
        </w:rPr>
        <w:t>
      "соңы" сөзі.</w:t>
      </w:r>
    </w:p>
    <w:bookmarkStart w:name="z110" w:id="98"/>
    <w:p>
      <w:pPr>
        <w:spacing w:after="0"/>
        <w:ind w:left="0"/>
        <w:jc w:val="both"/>
      </w:pPr>
      <w:r>
        <w:rPr>
          <w:rFonts w:ascii="Times New Roman"/>
          <w:b w:val="false"/>
          <w:i w:val="false"/>
          <w:color w:val="000000"/>
          <w:sz w:val="28"/>
        </w:rPr>
        <w:t xml:space="preserve">
      81. Хабар беру кезіндегі сөздер мағынасының түсінікті болу дәрежесіне қарай байланыс сапасын тексеру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28-кестеде келтірілген шкала бойынша анықталады. Байланыс сапасын тексеру кезіндегі сөз тіркестерінің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29-кестеде келтірілген.</w:t>
      </w:r>
    </w:p>
    <w:bookmarkEnd w:id="98"/>
    <w:bookmarkStart w:name="z111" w:id="99"/>
    <w:p>
      <w:pPr>
        <w:spacing w:after="0"/>
        <w:ind w:left="0"/>
        <w:jc w:val="left"/>
      </w:pPr>
      <w:r>
        <w:rPr>
          <w:rFonts w:ascii="Times New Roman"/>
          <w:b/>
          <w:i w:val="false"/>
          <w:color w:val="000000"/>
        </w:rPr>
        <w:t xml:space="preserve"> 12-параграф. ӘК ұшу биіктігіне қатысты нұсқаулар</w:t>
      </w:r>
    </w:p>
    <w:bookmarkEnd w:id="99"/>
    <w:bookmarkStart w:name="z112" w:id="100"/>
    <w:p>
      <w:pPr>
        <w:spacing w:after="0"/>
        <w:ind w:left="0"/>
        <w:jc w:val="both"/>
      </w:pPr>
      <w:r>
        <w:rPr>
          <w:rFonts w:ascii="Times New Roman"/>
          <w:b w:val="false"/>
          <w:i w:val="false"/>
          <w:color w:val="000000"/>
          <w:sz w:val="28"/>
        </w:rPr>
        <w:t>
      82. ӘК ұшуының барометрлік биіктігін есептеу "Қазақстан Республикасының азаматтық авиациясында ұшуды жүргізу қағидаларын бекіту туралы" Қазақстан Республикасы Инвестициялар және даму министрінің міндетін атқарушының 2017 жылғы 28 шілдедегі № 509 бұйрығымен (Нормативтік құқықтық актілерді мемлекеттік тізілімінде № 15852 болып тіркелген) бекітілген Нұсқаулыққа және Қазақстан Республикасының азаматтық авиациясында ұшуды жүргізу қағидаларына сәйкес жүргізіледі.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01"/>
    <w:p>
      <w:pPr>
        <w:spacing w:after="0"/>
        <w:ind w:left="0"/>
        <w:jc w:val="both"/>
      </w:pPr>
      <w:r>
        <w:rPr>
          <w:rFonts w:ascii="Times New Roman"/>
          <w:b w:val="false"/>
          <w:i w:val="false"/>
          <w:color w:val="000000"/>
          <w:sz w:val="28"/>
        </w:rPr>
        <w:t>
      83. Биіктік туралы хабарларды ағылшын тілінде беру кезінде мынадай талаптар орындалады:</w:t>
      </w:r>
    </w:p>
    <w:bookmarkEnd w:id="101"/>
    <w:p>
      <w:pPr>
        <w:spacing w:after="0"/>
        <w:ind w:left="0"/>
        <w:jc w:val="both"/>
      </w:pPr>
      <w:r>
        <w:rPr>
          <w:rFonts w:ascii="Times New Roman"/>
          <w:b w:val="false"/>
          <w:i w:val="false"/>
          <w:color w:val="000000"/>
          <w:sz w:val="28"/>
        </w:rPr>
        <w:t>
      1) ұшу эшелондарына қатысты хабарларда (Flight levels) "to" сөзі қолданылмайды;</w:t>
      </w:r>
    </w:p>
    <w:p>
      <w:pPr>
        <w:spacing w:after="0"/>
        <w:ind w:left="0"/>
        <w:jc w:val="both"/>
      </w:pPr>
      <w:r>
        <w:rPr>
          <w:rFonts w:ascii="Times New Roman"/>
          <w:b w:val="false"/>
          <w:i w:val="false"/>
          <w:color w:val="000000"/>
          <w:sz w:val="28"/>
        </w:rPr>
        <w:t>
      2) төмендеуге және биіктікті алуға қатысты барлық хабарламаларда (Altitude) ӘК экипажы бұл ақпаратты бұрын алған жағдайды қоспағанда, QNH мәнін көрсете отырып, "Altitude" сөзі міндетті түрде көрсетіледі;</w:t>
      </w:r>
    </w:p>
    <w:p>
      <w:pPr>
        <w:spacing w:after="0"/>
        <w:ind w:left="0"/>
        <w:jc w:val="both"/>
      </w:pPr>
      <w:r>
        <w:rPr>
          <w:rFonts w:ascii="Times New Roman"/>
          <w:b w:val="false"/>
          <w:i w:val="false"/>
          <w:color w:val="000000"/>
          <w:sz w:val="28"/>
        </w:rPr>
        <w:t xml:space="preserve">
      3) "re-cleared" сөз тіркесі биіктік алуға және төмендеуге қатысты қолданылмайды. Үлгі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30-кестеде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02"/>
    <w:p>
      <w:pPr>
        <w:spacing w:after="0"/>
        <w:ind w:left="0"/>
        <w:jc w:val="both"/>
      </w:pPr>
      <w:r>
        <w:rPr>
          <w:rFonts w:ascii="Times New Roman"/>
          <w:b w:val="false"/>
          <w:i w:val="false"/>
          <w:color w:val="000000"/>
          <w:sz w:val="28"/>
        </w:rPr>
        <w:t xml:space="preserve">
      84. Егер әуе қозғалысының қауіпсіздігін қамтамасыз ету талаптары бойынша ӘК экипажы аралық биіктік алғандығын растауы қажет болса, диспетчер аралық баяндауды және биіктік алу (төмендеу) талаптарын белгілеп, биіктік алу туралы нұсқаулар берген кезде ӘК экипажына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31-кестеде келтірілген.</w:t>
      </w:r>
    </w:p>
    <w:bookmarkEnd w:id="102"/>
    <w:bookmarkStart w:name="z115" w:id="103"/>
    <w:p>
      <w:pPr>
        <w:spacing w:after="0"/>
        <w:ind w:left="0"/>
        <w:jc w:val="both"/>
      </w:pPr>
      <w:r>
        <w:rPr>
          <w:rFonts w:ascii="Times New Roman"/>
          <w:b w:val="false"/>
          <w:i w:val="false"/>
          <w:color w:val="000000"/>
          <w:sz w:val="28"/>
        </w:rPr>
        <w:t xml:space="preserve">
      85. ӘК экипажына биіктікті өзгерту және қажет болса биіктік алуды жылдамдату туралы нұсқау берілгеннен кейін, биіктік алу (төмендеу) жылдамдығын арттыру туралы нұсқау 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32-кестеде келтірілген.</w:t>
      </w:r>
    </w:p>
    <w:bookmarkEnd w:id="103"/>
    <w:bookmarkStart w:name="z116" w:id="104"/>
    <w:p>
      <w:pPr>
        <w:spacing w:after="0"/>
        <w:ind w:left="0"/>
        <w:jc w:val="both"/>
      </w:pPr>
      <w:r>
        <w:rPr>
          <w:rFonts w:ascii="Times New Roman"/>
          <w:b w:val="false"/>
          <w:i w:val="false"/>
          <w:color w:val="000000"/>
          <w:sz w:val="28"/>
        </w:rPr>
        <w:t xml:space="preserve">
      86. Экипаж дереу төмендеуді немесе биіктік алуды талап ететін іс-қимылдарды орындауы үшін, радиоалмасуда "immediately" немесе "дереу" деген сөздер қолданылады.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33-кестеде келтірілген.</w:t>
      </w:r>
    </w:p>
    <w:bookmarkEnd w:id="104"/>
    <w:bookmarkStart w:name="z117" w:id="105"/>
    <w:p>
      <w:pPr>
        <w:spacing w:after="0"/>
        <w:ind w:left="0"/>
        <w:jc w:val="both"/>
      </w:pPr>
      <w:r>
        <w:rPr>
          <w:rFonts w:ascii="Times New Roman"/>
          <w:b w:val="false"/>
          <w:i w:val="false"/>
          <w:color w:val="000000"/>
          <w:sz w:val="28"/>
        </w:rPr>
        <w:t>
      87. ӘК экипажы ӘҚҚ диспетчерлері нұсқауының (рұқсаттарының) ала сала орындалуын қамтамасыз етеді.</w:t>
      </w:r>
    </w:p>
    <w:bookmarkEnd w:id="105"/>
    <w:bookmarkStart w:name="z118" w:id="106"/>
    <w:p>
      <w:pPr>
        <w:spacing w:after="0"/>
        <w:ind w:left="0"/>
        <w:jc w:val="both"/>
      </w:pPr>
      <w:r>
        <w:rPr>
          <w:rFonts w:ascii="Times New Roman"/>
          <w:b w:val="false"/>
          <w:i w:val="false"/>
          <w:color w:val="000000"/>
          <w:sz w:val="28"/>
        </w:rPr>
        <w:t xml:space="preserve">
      88. ӘҚҚ диспетчері биіктікті төмендету немесе биіктік алуды ұшқыштың қарауына қалдырған жағдайда, "when ready" немесе "есеп бойынша төмендеу" сөз тіркестері қолданылады. Бұл жағдайда ұшқыш "leaving" немесе "төмендеп бастадым" деген сөзді қолданып, өз эшелонының босағаны туралы баяндайды. Ұшқыш ӘҚҚ органына эшелонның босағаны туралы борттағы биіктік өлшеуіш ӘК осы эшелонды нақты босатқанын және аэронавигациялық ақпарат құжаттарында жарияланған тәртіптемелерге сәйкес төмендеу мен биіктік алудың тік жылдамдығын ұстап келе жатқанын көрсеткен жағдайда ғана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34-кестеде келтірілген.</w:t>
      </w:r>
    </w:p>
    <w:bookmarkEnd w:id="106"/>
    <w:bookmarkStart w:name="z119" w:id="107"/>
    <w:p>
      <w:pPr>
        <w:spacing w:after="0"/>
        <w:ind w:left="0"/>
        <w:jc w:val="both"/>
      </w:pPr>
      <w:r>
        <w:rPr>
          <w:rFonts w:ascii="Times New Roman"/>
          <w:b w:val="false"/>
          <w:i w:val="false"/>
          <w:color w:val="000000"/>
          <w:sz w:val="28"/>
        </w:rPr>
        <w:t>
      89. Ұшудың жалпы бағытының өзгеруіне байланысты маршруттың бұрылу пунктінде эшелонды ауыстыру үшін ӘК экипажы диспетчерге осы пункттен ұшып өтудің есептік уақытын хабарлайды және бұрылу пунктіне дейін 10 теңіз милі қалғанда эшелонды ауыстыру қажеттілігі туралы баяндайды.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08"/>
    <w:p>
      <w:pPr>
        <w:spacing w:after="0"/>
        <w:ind w:left="0"/>
        <w:jc w:val="both"/>
      </w:pPr>
      <w:r>
        <w:rPr>
          <w:rFonts w:ascii="Times New Roman"/>
          <w:b w:val="false"/>
          <w:i w:val="false"/>
          <w:color w:val="000000"/>
          <w:sz w:val="28"/>
        </w:rPr>
        <w:t>
      90. Ұшу кезінде метеожағдайлар өзгеріп, ұшуды орындау қағидаларын өзгерту қажеттігі туындаса, ӘК экипажы диспетчерден рұқсат сұрайды.</w:t>
      </w:r>
    </w:p>
    <w:bookmarkEnd w:id="108"/>
    <w:bookmarkStart w:name="z121" w:id="109"/>
    <w:p>
      <w:pPr>
        <w:spacing w:after="0"/>
        <w:ind w:left="0"/>
        <w:jc w:val="both"/>
      </w:pPr>
      <w:r>
        <w:rPr>
          <w:rFonts w:ascii="Times New Roman"/>
          <w:b w:val="false"/>
          <w:i w:val="false"/>
          <w:color w:val="000000"/>
          <w:sz w:val="28"/>
        </w:rPr>
        <w:t>
      91. Ұшу биiктiгiн өзгерту шектеулерi мынадай түрде берiлуi мүмкiн:</w:t>
      </w:r>
    </w:p>
    <w:bookmarkEnd w:id="109"/>
    <w:p>
      <w:pPr>
        <w:spacing w:after="0"/>
        <w:ind w:left="0"/>
        <w:jc w:val="both"/>
      </w:pPr>
      <w:r>
        <w:rPr>
          <w:rFonts w:ascii="Times New Roman"/>
          <w:b w:val="false"/>
          <w:i w:val="false"/>
          <w:color w:val="000000"/>
          <w:sz w:val="28"/>
        </w:rPr>
        <w:t>
      1) әуедегi жағдай туралы ақпарат (қолданылатын үлгi: "эшелон 130-бен жүрiңiз, қарсы келе жатқаны 140 эшелонда");</w:t>
      </w:r>
    </w:p>
    <w:p>
      <w:pPr>
        <w:spacing w:after="0"/>
        <w:ind w:left="0"/>
        <w:jc w:val="both"/>
      </w:pPr>
      <w:r>
        <w:rPr>
          <w:rFonts w:ascii="Times New Roman"/>
          <w:b w:val="false"/>
          <w:i w:val="false"/>
          <w:color w:val="000000"/>
          <w:sz w:val="28"/>
        </w:rPr>
        <w:t>
      2) әуе кеңiсiтiгiн пайдалану бойынша тыйым салулар мен шектеулердiң бары туралы мәлiметтер (қолданылатын үлгi: "Ақши - Ұзынағаш учаскесiнде 150-210 эшелондары жабық");</w:t>
      </w:r>
    </w:p>
    <w:p>
      <w:pPr>
        <w:spacing w:after="0"/>
        <w:ind w:left="0"/>
        <w:jc w:val="both"/>
      </w:pPr>
      <w:r>
        <w:rPr>
          <w:rFonts w:ascii="Times New Roman"/>
          <w:b w:val="false"/>
          <w:i w:val="false"/>
          <w:color w:val="000000"/>
          <w:sz w:val="28"/>
        </w:rPr>
        <w:t>
      3) қауiптi метеожағдайлар немесе орнитологиялық жағдай туралы ақпарат (қолданылатын үлгi: "алдынан/сол жағынан/оң жағынан 25 миль қашықтықта жарық, борттар бұлттардың үстiнен 330 қашықтықта өттi" немесе "1500 футқа дейiнгi биiктiкте ауыспалы жел").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Индустрия және инфрақұрылымдық даму министрінің 24.02.2023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10"/>
    <w:p>
      <w:pPr>
        <w:spacing w:after="0"/>
        <w:ind w:left="0"/>
        <w:jc w:val="left"/>
      </w:pPr>
      <w:r>
        <w:rPr>
          <w:rFonts w:ascii="Times New Roman"/>
          <w:b/>
          <w:i w:val="false"/>
          <w:color w:val="000000"/>
        </w:rPr>
        <w:t xml:space="preserve"> 13-параграф. ӘК экипаждарының ұшып келе жатқан жерлері туралы деректерді хабарлауы</w:t>
      </w:r>
    </w:p>
    <w:bookmarkEnd w:id="110"/>
    <w:bookmarkStart w:name="z123" w:id="111"/>
    <w:p>
      <w:pPr>
        <w:spacing w:after="0"/>
        <w:ind w:left="0"/>
        <w:jc w:val="both"/>
      </w:pPr>
      <w:r>
        <w:rPr>
          <w:rFonts w:ascii="Times New Roman"/>
          <w:b w:val="false"/>
          <w:i w:val="false"/>
          <w:color w:val="000000"/>
          <w:sz w:val="28"/>
        </w:rPr>
        <w:t>
      92. Ұшып келе жатқан жерлері туралы хабарларды ӘК экипаждары белгіленген МЖП немесе диспетчер тағайындаған бақылау пункттерін (межелерді) ұшып өту кезінде хабарлайды.</w:t>
      </w:r>
    </w:p>
    <w:bookmarkEnd w:id="111"/>
    <w:bookmarkStart w:name="z124" w:id="112"/>
    <w:p>
      <w:pPr>
        <w:spacing w:after="0"/>
        <w:ind w:left="0"/>
        <w:jc w:val="both"/>
      </w:pPr>
      <w:r>
        <w:rPr>
          <w:rFonts w:ascii="Times New Roman"/>
          <w:b w:val="false"/>
          <w:i w:val="false"/>
          <w:color w:val="000000"/>
          <w:sz w:val="28"/>
        </w:rPr>
        <w:t>
      93. Ұшып келе жатқан жер туралы хабарларда мынадай ақпарат элементтері болады:</w:t>
      </w:r>
    </w:p>
    <w:bookmarkEnd w:id="112"/>
    <w:p>
      <w:pPr>
        <w:spacing w:after="0"/>
        <w:ind w:left="0"/>
        <w:jc w:val="both"/>
      </w:pPr>
      <w:r>
        <w:rPr>
          <w:rFonts w:ascii="Times New Roman"/>
          <w:b w:val="false"/>
          <w:i w:val="false"/>
          <w:color w:val="000000"/>
          <w:sz w:val="28"/>
        </w:rPr>
        <w:t>
      1) ӘК шақыру белгісі;</w:t>
      </w:r>
    </w:p>
    <w:p>
      <w:pPr>
        <w:spacing w:after="0"/>
        <w:ind w:left="0"/>
        <w:jc w:val="both"/>
      </w:pPr>
      <w:r>
        <w:rPr>
          <w:rFonts w:ascii="Times New Roman"/>
          <w:b w:val="false"/>
          <w:i w:val="false"/>
          <w:color w:val="000000"/>
          <w:sz w:val="28"/>
        </w:rPr>
        <w:t>
      2) ұшып келе жатқан жері;</w:t>
      </w:r>
    </w:p>
    <w:p>
      <w:pPr>
        <w:spacing w:after="0"/>
        <w:ind w:left="0"/>
        <w:jc w:val="both"/>
      </w:pPr>
      <w:r>
        <w:rPr>
          <w:rFonts w:ascii="Times New Roman"/>
          <w:b w:val="false"/>
          <w:i w:val="false"/>
          <w:color w:val="000000"/>
          <w:sz w:val="28"/>
        </w:rPr>
        <w:t>
      3) МЖП-ны, бақылау бағдарын (пунктін) ұшып өту уақыты;</w:t>
      </w:r>
    </w:p>
    <w:p>
      <w:pPr>
        <w:spacing w:after="0"/>
        <w:ind w:left="0"/>
        <w:jc w:val="both"/>
      </w:pPr>
      <w:r>
        <w:rPr>
          <w:rFonts w:ascii="Times New Roman"/>
          <w:b w:val="false"/>
          <w:i w:val="false"/>
          <w:color w:val="000000"/>
          <w:sz w:val="28"/>
        </w:rPr>
        <w:t>
      4) ұшу эшелоны (биіктігі);</w:t>
      </w:r>
    </w:p>
    <w:p>
      <w:pPr>
        <w:spacing w:after="0"/>
        <w:ind w:left="0"/>
        <w:jc w:val="both"/>
      </w:pPr>
      <w:r>
        <w:rPr>
          <w:rFonts w:ascii="Times New Roman"/>
          <w:b w:val="false"/>
          <w:i w:val="false"/>
          <w:color w:val="000000"/>
          <w:sz w:val="28"/>
        </w:rPr>
        <w:t xml:space="preserve">
      5) келесі пункт (кезекті) міндетті жеткізулер пункті (бақылау пункті, межесі) және ұшып өтудің есептік уақыты.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35-кестеде келтірілген.</w:t>
      </w:r>
    </w:p>
    <w:bookmarkStart w:name="z125" w:id="113"/>
    <w:p>
      <w:pPr>
        <w:spacing w:after="0"/>
        <w:ind w:left="0"/>
        <w:jc w:val="both"/>
      </w:pPr>
      <w:r>
        <w:rPr>
          <w:rFonts w:ascii="Times New Roman"/>
          <w:b w:val="false"/>
          <w:i w:val="false"/>
          <w:color w:val="000000"/>
          <w:sz w:val="28"/>
        </w:rPr>
        <w:t>
      94. Диспетчер қолданыстағы жер үсті радиолокациялық станциясынан (бұдан әрі – РЛС) ұшуды орындау туралы (ӘК қозғалысы) жеткілікті ақпарат алса, ӘК экипаждары диспетчердің нұсқауы бойынша өзінің ұшып келе жатқан жері туралы хабарды міндетті түрде беру қажеттілігінен босатылады.</w:t>
      </w:r>
    </w:p>
    <w:bookmarkEnd w:id="113"/>
    <w:p>
      <w:pPr>
        <w:spacing w:after="0"/>
        <w:ind w:left="0"/>
        <w:jc w:val="both"/>
      </w:pPr>
      <w:r>
        <w:rPr>
          <w:rFonts w:ascii="Times New Roman"/>
          <w:b w:val="false"/>
          <w:i w:val="false"/>
          <w:color w:val="000000"/>
          <w:sz w:val="28"/>
        </w:rPr>
        <w:t xml:space="preserve">
      ӘК экипажы ұшып келе жатқан жері туралы хабарды жаңартуы үшін, диспетчер бұл туралы тиісті нұсқау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36-кестеде келтірілген.</w:t>
      </w:r>
    </w:p>
    <w:bookmarkStart w:name="z126" w:id="114"/>
    <w:p>
      <w:pPr>
        <w:spacing w:after="0"/>
        <w:ind w:left="0"/>
        <w:jc w:val="both"/>
      </w:pPr>
      <w:r>
        <w:rPr>
          <w:rFonts w:ascii="Times New Roman"/>
          <w:b w:val="false"/>
          <w:i w:val="false"/>
          <w:color w:val="000000"/>
          <w:sz w:val="28"/>
        </w:rPr>
        <w:t xml:space="preserve">
      95. Экипаж өзінің орналасқан жерін сұрау кезінде немесе ӘК трассадан (ұшу маршрутынан) ауытқыған кезде экипажға азимут және қашықтығы немесе трассаға (ұшу маршрутына) қатысты орналасқан жері туралы ақпарат, кезекті немесе соңғы МХП дейінгі қашықтығы және жүру бағыты, әуе трассасына шығу үшін бұрыштық бұрылыс мәні (ортодромия бойынша ұшу кезінде), ұшу маршруты (олардың осьтік сызығы) беріледі. </w:t>
      </w:r>
    </w:p>
    <w:bookmarkEnd w:id="114"/>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37-кестесінде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15"/>
    <w:p>
      <w:pPr>
        <w:spacing w:after="0"/>
        <w:ind w:left="0"/>
        <w:jc w:val="both"/>
      </w:pPr>
      <w:r>
        <w:rPr>
          <w:rFonts w:ascii="Times New Roman"/>
          <w:b w:val="false"/>
          <w:i w:val="false"/>
          <w:color w:val="000000"/>
          <w:sz w:val="28"/>
        </w:rPr>
        <w:t xml:space="preserve">
      96. ӘК трассаға (ұшу бағытына) шыққаннан кейін диспетчер экипажға осы туралы, қажет болған жағдайда – ұшып келе жатқан жері туралы ақпаратты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38-кестеде келтірілген.</w:t>
      </w:r>
    </w:p>
    <w:bookmarkEnd w:id="115"/>
    <w:bookmarkStart w:name="z128" w:id="116"/>
    <w:p>
      <w:pPr>
        <w:spacing w:after="0"/>
        <w:ind w:left="0"/>
        <w:jc w:val="left"/>
      </w:pPr>
      <w:r>
        <w:rPr>
          <w:rFonts w:ascii="Times New Roman"/>
          <w:b/>
          <w:i w:val="false"/>
          <w:color w:val="000000"/>
        </w:rPr>
        <w:t xml:space="preserve"> 3-тарау. ӘҚҚ диспетчерлік пункттерінің ӘК экипаждарымен үлгідегі радиоалмасу фразеологиясы</w:t>
      </w:r>
    </w:p>
    <w:bookmarkEnd w:id="116"/>
    <w:bookmarkStart w:name="z129" w:id="117"/>
    <w:p>
      <w:pPr>
        <w:spacing w:after="0"/>
        <w:ind w:left="0"/>
        <w:jc w:val="left"/>
      </w:pPr>
      <w:r>
        <w:rPr>
          <w:rFonts w:ascii="Times New Roman"/>
          <w:b/>
          <w:i w:val="false"/>
          <w:color w:val="000000"/>
        </w:rPr>
        <w:t xml:space="preserve"> 1-параграф. Ұшып шығуға берілетін ақпарат және қозғалтқыштарды іске қосу тәртіптемелері</w:t>
      </w:r>
    </w:p>
    <w:bookmarkEnd w:id="117"/>
    <w:bookmarkStart w:name="z130" w:id="118"/>
    <w:p>
      <w:pPr>
        <w:spacing w:after="0"/>
        <w:ind w:left="0"/>
        <w:jc w:val="both"/>
      </w:pPr>
      <w:r>
        <w:rPr>
          <w:rFonts w:ascii="Times New Roman"/>
          <w:b w:val="false"/>
          <w:i w:val="false"/>
          <w:color w:val="000000"/>
          <w:sz w:val="28"/>
        </w:rPr>
        <w:t xml:space="preserve">
      97. Ақпарат автоматты түрде жіберілмейтін әуеайлақтарда ұшқыш ATIS немесе МВ арнасы әуеайлақтары ауданында қозғалтқыштарды іске қосуға рұқсат сұрар алдында әуеайлақтағы ағымдағы ақпаратты сұрайды.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39-кестеде келтірілген.</w:t>
      </w:r>
    </w:p>
    <w:bookmarkEnd w:id="118"/>
    <w:bookmarkStart w:name="z131" w:id="119"/>
    <w:p>
      <w:pPr>
        <w:spacing w:after="0"/>
        <w:ind w:left="0"/>
        <w:jc w:val="both"/>
      </w:pPr>
      <w:r>
        <w:rPr>
          <w:rFonts w:ascii="Times New Roman"/>
          <w:b w:val="false"/>
          <w:i w:val="false"/>
          <w:color w:val="000000"/>
          <w:sz w:val="28"/>
        </w:rPr>
        <w:t>
      98. Қозғалтқыштарды iске қосуды сұрау диспетчерлiк қызмет көрсетудi жоспарлауды қамтамасыз ету және ұшуға рульдеуге рұқсатты күтiп отырған ӘК отынды босқа жұмсауын болдырмау мақсатында жүзеге асырылады.</w:t>
      </w:r>
    </w:p>
    <w:bookmarkEnd w:id="119"/>
    <w:bookmarkStart w:name="z132" w:id="120"/>
    <w:p>
      <w:pPr>
        <w:spacing w:after="0"/>
        <w:ind w:left="0"/>
        <w:jc w:val="both"/>
      </w:pPr>
      <w:r>
        <w:rPr>
          <w:rFonts w:ascii="Times New Roman"/>
          <w:b w:val="false"/>
          <w:i w:val="false"/>
          <w:color w:val="000000"/>
          <w:sz w:val="28"/>
        </w:rPr>
        <w:t>
      99. Бастапқы байланыс орнатылған кезде экипаж ATIS немесе МВ арнасының (ол әуежайда болған кезде) ақпаратын қабылдау туралы баяндайды. Егер бастапқы байланыс орнатылған кезде экипаждан ATIS немесе МВ арнасының ақпаратын қабылдау туралы баяндама түспесе, диспетчер экипаждан оны тыңдауды талап етеді.</w:t>
      </w:r>
    </w:p>
    <w:bookmarkEnd w:id="120"/>
    <w:p>
      <w:pPr>
        <w:spacing w:after="0"/>
        <w:ind w:left="0"/>
        <w:jc w:val="both"/>
      </w:pPr>
      <w:r>
        <w:rPr>
          <w:rFonts w:ascii="Times New Roman"/>
          <w:b w:val="false"/>
          <w:i w:val="false"/>
          <w:color w:val="000000"/>
          <w:sz w:val="28"/>
        </w:rPr>
        <w:t xml:space="preserve">
      Егер ӘК экипажы ескірген ATIS радиохабар тарату құралын қабылдау туралы баяндайтын болса, ӘҚҚ органының диспетчері жаңа ақпаратты тыңдауға команда береді. </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88-кестесінде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21"/>
    <w:p>
      <w:pPr>
        <w:spacing w:after="0"/>
        <w:ind w:left="0"/>
        <w:jc w:val="both"/>
      </w:pPr>
      <w:r>
        <w:rPr>
          <w:rFonts w:ascii="Times New Roman"/>
          <w:b w:val="false"/>
          <w:i w:val="false"/>
          <w:color w:val="000000"/>
          <w:sz w:val="28"/>
        </w:rPr>
        <w:t>
      100. ATIS немесе МВ арнасынан келетін кезекті ақпаратқа кірмей қалған шұғыл немесе метеорологиялық ақпарат өзгерген жағдайда, диспетчер бұл өзгерістерді экипажға хабарлайды.</w:t>
      </w:r>
    </w:p>
    <w:bookmarkEnd w:id="121"/>
    <w:bookmarkStart w:name="z134" w:id="122"/>
    <w:p>
      <w:pPr>
        <w:spacing w:after="0"/>
        <w:ind w:left="0"/>
        <w:jc w:val="both"/>
      </w:pPr>
      <w:r>
        <w:rPr>
          <w:rFonts w:ascii="Times New Roman"/>
          <w:b w:val="false"/>
          <w:i w:val="false"/>
          <w:color w:val="000000"/>
          <w:sz w:val="28"/>
        </w:rPr>
        <w:t>
      101. Ұшқыш іске қосуға рұқсат сұраумен қатар, ӘК келе жатқан жерін хабарлайды.</w:t>
      </w:r>
    </w:p>
    <w:bookmarkEnd w:id="122"/>
    <w:bookmarkStart w:name="z135" w:id="123"/>
    <w:p>
      <w:pPr>
        <w:spacing w:after="0"/>
        <w:ind w:left="0"/>
        <w:jc w:val="both"/>
      </w:pPr>
      <w:r>
        <w:rPr>
          <w:rFonts w:ascii="Times New Roman"/>
          <w:b w:val="false"/>
          <w:i w:val="false"/>
          <w:color w:val="000000"/>
          <w:sz w:val="28"/>
        </w:rPr>
        <w:t>
      102. Қозғалтқыштарды іске қосу диспетчердің рұқсатымен ғана жүргізіледі.</w:t>
      </w:r>
    </w:p>
    <w:bookmarkEnd w:id="123"/>
    <w:bookmarkStart w:name="z136" w:id="124"/>
    <w:p>
      <w:pPr>
        <w:spacing w:after="0"/>
        <w:ind w:left="0"/>
        <w:jc w:val="both"/>
      </w:pPr>
      <w:r>
        <w:rPr>
          <w:rFonts w:ascii="Times New Roman"/>
          <w:b w:val="false"/>
          <w:i w:val="false"/>
          <w:color w:val="000000"/>
          <w:sz w:val="28"/>
        </w:rPr>
        <w:t xml:space="preserve">
      103. ӘК ұшып шығуды кідіртсе, диспетчер іске қосу уақытын немесе жоспарланып отырған ұшып шығу уақытын көрсетеді.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40-кестеде келтірілген.</w:t>
      </w:r>
    </w:p>
    <w:bookmarkEnd w:id="124"/>
    <w:bookmarkStart w:name="z137" w:id="125"/>
    <w:p>
      <w:pPr>
        <w:spacing w:after="0"/>
        <w:ind w:left="0"/>
        <w:jc w:val="both"/>
      </w:pPr>
      <w:r>
        <w:rPr>
          <w:rFonts w:ascii="Times New Roman"/>
          <w:b w:val="false"/>
          <w:i w:val="false"/>
          <w:color w:val="000000"/>
          <w:sz w:val="28"/>
        </w:rPr>
        <w:t>
      104. Тікұшақ экипажы қозғалтқыштарды іске қосуға және бақылау қалықтауына рұқсат сұраған кезде "Рульдеу" диспетчерінен "Мұнара (Старт)" диспетчеріне ӘҚҚ-ны тапсыру бақылау қалықтауынан кейін мынадай ұшу кездерінде жүзеге асырылады:</w:t>
      </w:r>
    </w:p>
    <w:bookmarkEnd w:id="125"/>
    <w:p>
      <w:pPr>
        <w:spacing w:after="0"/>
        <w:ind w:left="0"/>
        <w:jc w:val="both"/>
      </w:pPr>
      <w:r>
        <w:rPr>
          <w:rFonts w:ascii="Times New Roman"/>
          <w:b w:val="false"/>
          <w:i w:val="false"/>
          <w:color w:val="000000"/>
          <w:sz w:val="28"/>
        </w:rPr>
        <w:t>
      ұшақ бойынша – ӘҚҚ-ны тапсырудың белгіленген межелерінде;</w:t>
      </w:r>
    </w:p>
    <w:p>
      <w:pPr>
        <w:spacing w:after="0"/>
        <w:ind w:left="0"/>
        <w:jc w:val="both"/>
      </w:pPr>
      <w:r>
        <w:rPr>
          <w:rFonts w:ascii="Times New Roman"/>
          <w:b w:val="false"/>
          <w:i w:val="false"/>
          <w:color w:val="000000"/>
          <w:sz w:val="28"/>
        </w:rPr>
        <w:t xml:space="preserve">
      тікұшақ бойынша – экипаж бақылау қалықтауын орындағаны туралы баяндағаннан кейін..Үлгісі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41-кестеде келтірілген.</w:t>
      </w:r>
    </w:p>
    <w:bookmarkStart w:name="z138" w:id="126"/>
    <w:p>
      <w:pPr>
        <w:spacing w:after="0"/>
        <w:ind w:left="0"/>
        <w:jc w:val="left"/>
      </w:pPr>
      <w:r>
        <w:rPr>
          <w:rFonts w:ascii="Times New Roman"/>
          <w:b/>
          <w:i w:val="false"/>
          <w:color w:val="000000"/>
        </w:rPr>
        <w:t xml:space="preserve"> 2-параграф. Тіркеп сүйреуге рұқсат сұрау</w:t>
      </w:r>
    </w:p>
    <w:bookmarkEnd w:id="126"/>
    <w:bookmarkStart w:name="z139" w:id="127"/>
    <w:p>
      <w:pPr>
        <w:spacing w:after="0"/>
        <w:ind w:left="0"/>
        <w:jc w:val="both"/>
      </w:pPr>
      <w:r>
        <w:rPr>
          <w:rFonts w:ascii="Times New Roman"/>
          <w:b w:val="false"/>
          <w:i w:val="false"/>
          <w:color w:val="000000"/>
          <w:sz w:val="28"/>
        </w:rPr>
        <w:t xml:space="preserve">
      105. ӘК іске қосу орнына тіркеп сүйреу қажет болған жағдайда, экипаж диспетчерден тіркеп сүйреуге рұқсат сұрайды.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42-кестеде келтірілген.</w:t>
      </w:r>
    </w:p>
    <w:bookmarkEnd w:id="127"/>
    <w:bookmarkStart w:name="z140" w:id="128"/>
    <w:p>
      <w:pPr>
        <w:spacing w:after="0"/>
        <w:ind w:left="0"/>
        <w:jc w:val="both"/>
      </w:pPr>
      <w:r>
        <w:rPr>
          <w:rFonts w:ascii="Times New Roman"/>
          <w:b w:val="false"/>
          <w:i w:val="false"/>
          <w:color w:val="000000"/>
          <w:sz w:val="28"/>
        </w:rPr>
        <w:t>
      106. Тіркеп сүйреуге рұқсат беру кезінде іске қосу талаптарын да қоса беруге болады:</w:t>
      </w:r>
    </w:p>
    <w:bookmarkEnd w:id="128"/>
    <w:p>
      <w:pPr>
        <w:spacing w:after="0"/>
        <w:ind w:left="0"/>
        <w:jc w:val="both"/>
      </w:pPr>
      <w:r>
        <w:rPr>
          <w:rFonts w:ascii="Times New Roman"/>
          <w:b w:val="false"/>
          <w:i w:val="false"/>
          <w:color w:val="000000"/>
          <w:sz w:val="28"/>
        </w:rPr>
        <w:t>
      1) дайындығына қарай;</w:t>
      </w:r>
    </w:p>
    <w:p>
      <w:pPr>
        <w:spacing w:after="0"/>
        <w:ind w:left="0"/>
        <w:jc w:val="both"/>
      </w:pPr>
      <w:r>
        <w:rPr>
          <w:rFonts w:ascii="Times New Roman"/>
          <w:b w:val="false"/>
          <w:i w:val="false"/>
          <w:color w:val="000000"/>
          <w:sz w:val="28"/>
        </w:rPr>
        <w:t>
      2) сұрауы бойынша;</w:t>
      </w:r>
    </w:p>
    <w:p>
      <w:pPr>
        <w:spacing w:after="0"/>
        <w:ind w:left="0"/>
        <w:jc w:val="both"/>
      </w:pPr>
      <w:r>
        <w:rPr>
          <w:rFonts w:ascii="Times New Roman"/>
          <w:b w:val="false"/>
          <w:i w:val="false"/>
          <w:color w:val="000000"/>
          <w:sz w:val="28"/>
        </w:rPr>
        <w:t xml:space="preserve">
      3) белгіленген уақытта.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43-кестеде келтірілген.</w:t>
      </w:r>
    </w:p>
    <w:bookmarkStart w:name="z141" w:id="129"/>
    <w:p>
      <w:pPr>
        <w:spacing w:after="0"/>
        <w:ind w:left="0"/>
        <w:jc w:val="both"/>
      </w:pPr>
      <w:r>
        <w:rPr>
          <w:rFonts w:ascii="Times New Roman"/>
          <w:b w:val="false"/>
          <w:i w:val="false"/>
          <w:color w:val="000000"/>
          <w:sz w:val="28"/>
        </w:rPr>
        <w:t xml:space="preserve">
      107. ӘК "құйрығымен" алдыға қарай тіркеп сүйреу кезінде радиоалмасудың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44-кестеге сәйкес фразеологиясы қолданылады.</w:t>
      </w:r>
    </w:p>
    <w:bookmarkEnd w:id="129"/>
    <w:bookmarkStart w:name="z142" w:id="130"/>
    <w:p>
      <w:pPr>
        <w:spacing w:after="0"/>
        <w:ind w:left="0"/>
        <w:jc w:val="both"/>
      </w:pPr>
      <w:r>
        <w:rPr>
          <w:rFonts w:ascii="Times New Roman"/>
          <w:b w:val="false"/>
          <w:i w:val="false"/>
          <w:color w:val="000000"/>
          <w:sz w:val="28"/>
        </w:rPr>
        <w:t xml:space="preserve">
      108. Ұшқыш пен жердегі команда тіркеп сүйреуді үйлестіру үшін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45-кестеде келтірілген үлгіге сәйкес ағылшын тіліндегі фразеологияны қолданады.</w:t>
      </w:r>
    </w:p>
    <w:bookmarkEnd w:id="130"/>
    <w:bookmarkStart w:name="z143" w:id="131"/>
    <w:p>
      <w:pPr>
        <w:spacing w:after="0"/>
        <w:ind w:left="0"/>
        <w:jc w:val="both"/>
      </w:pPr>
      <w:r>
        <w:rPr>
          <w:rFonts w:ascii="Times New Roman"/>
          <w:b w:val="false"/>
          <w:i w:val="false"/>
          <w:color w:val="000000"/>
          <w:sz w:val="28"/>
        </w:rPr>
        <w:t>
      109. Тиеп сүйреу аяқталғаннан кейін жердегі команда ұшқышқа осы ӘК рульдеуді орындауға болатынын көрсететін, көзбен көрінетін сигнал береді.</w:t>
      </w:r>
    </w:p>
    <w:bookmarkEnd w:id="131"/>
    <w:p>
      <w:pPr>
        <w:spacing w:after="0"/>
        <w:ind w:left="0"/>
        <w:jc w:val="both"/>
      </w:pPr>
      <w:r>
        <w:rPr>
          <w:rFonts w:ascii="Times New Roman"/>
          <w:b w:val="false"/>
          <w:i w:val="false"/>
          <w:color w:val="000000"/>
          <w:sz w:val="28"/>
        </w:rPr>
        <w:t>
      Егер ұшқыш тиеп сүйреуді белгілі бір кезеңінен тоқтатқысы келсе, "stop pushback" немесе "тіркеп сүйреуді тоқтатыңыздар" деген сөз тіркесін қолдануы тиіс.</w:t>
      </w:r>
    </w:p>
    <w:bookmarkStart w:name="z144" w:id="132"/>
    <w:p>
      <w:pPr>
        <w:spacing w:after="0"/>
        <w:ind w:left="0"/>
        <w:jc w:val="left"/>
      </w:pPr>
      <w:r>
        <w:rPr>
          <w:rFonts w:ascii="Times New Roman"/>
          <w:b/>
          <w:i w:val="false"/>
          <w:color w:val="000000"/>
        </w:rPr>
        <w:t xml:space="preserve"> 3-параграф. Ұшуды орындау үшін ӘК экипажына берілетін рульдеу тәртібі туралы нұсқаулар</w:t>
      </w:r>
    </w:p>
    <w:bookmarkEnd w:id="132"/>
    <w:bookmarkStart w:name="z145" w:id="133"/>
    <w:p>
      <w:pPr>
        <w:spacing w:after="0"/>
        <w:ind w:left="0"/>
        <w:jc w:val="both"/>
      </w:pPr>
      <w:r>
        <w:rPr>
          <w:rFonts w:ascii="Times New Roman"/>
          <w:b w:val="false"/>
          <w:i w:val="false"/>
          <w:color w:val="000000"/>
          <w:sz w:val="28"/>
        </w:rPr>
        <w:t>
      110. Диспетчердің рульдеуге қатысты нұсқауларында ӘК әрі қарай ұшуына қосымша рұқсатты күтетін міндетті түрде тоқтайтын жері болып табылатын рұқсаттың қолданылу шекарасы туралы мәліметтер болады.</w:t>
      </w:r>
    </w:p>
    <w:bookmarkEnd w:id="133"/>
    <w:bookmarkStart w:name="z146" w:id="134"/>
    <w:p>
      <w:pPr>
        <w:spacing w:after="0"/>
        <w:ind w:left="0"/>
        <w:jc w:val="both"/>
      </w:pPr>
      <w:r>
        <w:rPr>
          <w:rFonts w:ascii="Times New Roman"/>
          <w:b w:val="false"/>
          <w:i w:val="false"/>
          <w:color w:val="000000"/>
          <w:sz w:val="28"/>
        </w:rPr>
        <w:t xml:space="preserve">
      111. Ұшып шығатын ӘК үшін рұқсаттың қолданылу шекарасы алдын ала старт немесе алдын ала стартта анықталмаған болса, ӘК міндетті түрде тоқтайтын жері болып табылады. Ұшқыштың сұрауы бойынша диспетчер рульдеу жөнінде толық нұсқаулар береді. Кері бағытта рульдеу рұқсаты ұшар алдында қолданылады, бұл жағдайда атқару стартына тұру үшін жұмыс ҰҚЖ-ға қарсы бағыттағы ҰҚЖ-ға рульдеу қажет болады, бұл жерде үнемі жұмыс ҰҚЖ-ның нөмірі көрсетіледі. Экипаждың (request progressive taxi) диспетчерден рульдеу жолдарының әрбір қиылысы қасынан рульдеу бағыты туралы нұсқау беруін сұрауды экипаж таңбалау мен көрсету белгілері болмаған немесе істен шыққан жағдайда рульдеу бағытын анықтай алмаған кезде жүргізіледі.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46-кестеде келтірілген.</w:t>
      </w:r>
    </w:p>
    <w:bookmarkEnd w:id="134"/>
    <w:bookmarkStart w:name="z147" w:id="135"/>
    <w:p>
      <w:pPr>
        <w:spacing w:after="0"/>
        <w:ind w:left="0"/>
        <w:jc w:val="both"/>
      </w:pPr>
      <w:r>
        <w:rPr>
          <w:rFonts w:ascii="Times New Roman"/>
          <w:b w:val="false"/>
          <w:i w:val="false"/>
          <w:color w:val="000000"/>
          <w:sz w:val="28"/>
        </w:rPr>
        <w:t xml:space="preserve">
      112. Рульдеу кезінде диспетчер ӘК экипажына соқтығысу қаупін тудыратын ӘК қозғалысы туралы ақпарат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47-кестеде келтірілген.</w:t>
      </w:r>
    </w:p>
    <w:bookmarkEnd w:id="135"/>
    <w:bookmarkStart w:name="z148" w:id="136"/>
    <w:p>
      <w:pPr>
        <w:spacing w:after="0"/>
        <w:ind w:left="0"/>
        <w:jc w:val="both"/>
      </w:pPr>
      <w:r>
        <w:rPr>
          <w:rFonts w:ascii="Times New Roman"/>
          <w:b w:val="false"/>
          <w:i w:val="false"/>
          <w:color w:val="000000"/>
          <w:sz w:val="28"/>
        </w:rPr>
        <w:t xml:space="preserve">
      113. ӘК алдын ала стартқа тұру орнына немесе міндетті түрде тоқтау орнына жеткен кезде, оның экипажы бұл туралы диспетчерге баяндайды.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48-кестеде келтірілген.</w:t>
      </w:r>
    </w:p>
    <w:bookmarkEnd w:id="136"/>
    <w:bookmarkStart w:name="z149" w:id="137"/>
    <w:p>
      <w:pPr>
        <w:spacing w:after="0"/>
        <w:ind w:left="0"/>
        <w:jc w:val="left"/>
      </w:pPr>
      <w:r>
        <w:rPr>
          <w:rFonts w:ascii="Times New Roman"/>
          <w:b/>
          <w:i w:val="false"/>
          <w:color w:val="000000"/>
        </w:rPr>
        <w:t xml:space="preserve"> 4-параграф. Әуе кемесінің экипажына қонғаннан кейін рульдеу тәртібі туралы берілетін нұсқау</w:t>
      </w:r>
    </w:p>
    <w:bookmarkEnd w:id="137"/>
    <w:bookmarkStart w:name="z150" w:id="138"/>
    <w:p>
      <w:pPr>
        <w:spacing w:after="0"/>
        <w:ind w:left="0"/>
        <w:jc w:val="both"/>
      </w:pPr>
      <w:r>
        <w:rPr>
          <w:rFonts w:ascii="Times New Roman"/>
          <w:b w:val="false"/>
          <w:i w:val="false"/>
          <w:color w:val="000000"/>
          <w:sz w:val="28"/>
        </w:rPr>
        <w:t>
      114. Диспетчердің рульдеу тәртібі туралы нұсқауында мынадай мәліметтер болады:</w:t>
      </w:r>
    </w:p>
    <w:bookmarkEnd w:id="138"/>
    <w:p>
      <w:pPr>
        <w:spacing w:after="0"/>
        <w:ind w:left="0"/>
        <w:jc w:val="both"/>
      </w:pPr>
      <w:r>
        <w:rPr>
          <w:rFonts w:ascii="Times New Roman"/>
          <w:b w:val="false"/>
          <w:i w:val="false"/>
          <w:color w:val="000000"/>
          <w:sz w:val="28"/>
        </w:rPr>
        <w:t>
      1) тұрақ орны туралы;</w:t>
      </w:r>
    </w:p>
    <w:p>
      <w:pPr>
        <w:spacing w:after="0"/>
        <w:ind w:left="0"/>
        <w:jc w:val="both"/>
      </w:pPr>
      <w:r>
        <w:rPr>
          <w:rFonts w:ascii="Times New Roman"/>
          <w:b w:val="false"/>
          <w:i w:val="false"/>
          <w:color w:val="000000"/>
          <w:sz w:val="28"/>
        </w:rPr>
        <w:t>
      2) рульдеу талаптары туралы (кедергілер мен шектеулер болған жағдайда);</w:t>
      </w:r>
    </w:p>
    <w:p>
      <w:pPr>
        <w:spacing w:after="0"/>
        <w:ind w:left="0"/>
        <w:jc w:val="both"/>
      </w:pPr>
      <w:r>
        <w:rPr>
          <w:rFonts w:ascii="Times New Roman"/>
          <w:b w:val="false"/>
          <w:i w:val="false"/>
          <w:color w:val="000000"/>
          <w:sz w:val="28"/>
        </w:rPr>
        <w:t>
      3) бағыт туралы.</w:t>
      </w:r>
    </w:p>
    <w:bookmarkStart w:name="z151" w:id="139"/>
    <w:p>
      <w:pPr>
        <w:spacing w:after="0"/>
        <w:ind w:left="0"/>
        <w:jc w:val="both"/>
      </w:pPr>
      <w:r>
        <w:rPr>
          <w:rFonts w:ascii="Times New Roman"/>
          <w:b w:val="false"/>
          <w:i w:val="false"/>
          <w:color w:val="000000"/>
          <w:sz w:val="28"/>
        </w:rPr>
        <w:t xml:space="preserve">
      115. ӘК экипажына нұсқау, ол ӘК рульдеу жолында орналасқан жерін баяндағаннан кейін беріледі. Кері бағытта рульдеу рұқсаты қонғаннан кейін, ӘК әлі ҰҚЖ-да тұрған кезде және жұмыс ҰҚЖ-ға қарсы бағыттағы ҰҚЖ-ға рульдеу қажет болған жағдайда қолданылады, бұл жағдайда үнемі жұмыс ҰҚЖ-ның нөмірі көрсетіледі.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49-кестеде келтірілген.</w:t>
      </w:r>
    </w:p>
    <w:bookmarkEnd w:id="139"/>
    <w:bookmarkStart w:name="z152" w:id="140"/>
    <w:p>
      <w:pPr>
        <w:spacing w:after="0"/>
        <w:ind w:left="0"/>
        <w:jc w:val="left"/>
      </w:pPr>
      <w:r>
        <w:rPr>
          <w:rFonts w:ascii="Times New Roman"/>
          <w:b/>
          <w:i w:val="false"/>
          <w:color w:val="000000"/>
        </w:rPr>
        <w:t xml:space="preserve"> 5-параграф. Атқару стартына тұруға рұқсат сұрау</w:t>
      </w:r>
    </w:p>
    <w:bookmarkEnd w:id="140"/>
    <w:bookmarkStart w:name="z153" w:id="141"/>
    <w:p>
      <w:pPr>
        <w:spacing w:after="0"/>
        <w:ind w:left="0"/>
        <w:jc w:val="both"/>
      </w:pPr>
      <w:r>
        <w:rPr>
          <w:rFonts w:ascii="Times New Roman"/>
          <w:b w:val="false"/>
          <w:i w:val="false"/>
          <w:color w:val="000000"/>
          <w:sz w:val="28"/>
        </w:rPr>
        <w:t>
      116. Атқару стартына тұру "Мұнара (Старт)" диспетчерінің рұқсатымен ғана жүргізіледі.</w:t>
      </w:r>
    </w:p>
    <w:bookmarkEnd w:id="141"/>
    <w:p>
      <w:pPr>
        <w:spacing w:after="0"/>
        <w:ind w:left="0"/>
        <w:jc w:val="both"/>
      </w:pPr>
      <w:r>
        <w:rPr>
          <w:rFonts w:ascii="Times New Roman"/>
          <w:b w:val="false"/>
          <w:i w:val="false"/>
          <w:color w:val="000000"/>
          <w:sz w:val="28"/>
        </w:rPr>
        <w:t>
      Атқару стартына тұруға берілетін рұқсат:</w:t>
      </w:r>
    </w:p>
    <w:p>
      <w:pPr>
        <w:spacing w:after="0"/>
        <w:ind w:left="0"/>
        <w:jc w:val="both"/>
      </w:pPr>
      <w:r>
        <w:rPr>
          <w:rFonts w:ascii="Times New Roman"/>
          <w:b w:val="false"/>
          <w:i w:val="false"/>
          <w:color w:val="000000"/>
          <w:sz w:val="28"/>
        </w:rPr>
        <w:t>
      1) әуежайда ауа-райын хабарлайтын ATIS немесе МВ арнасы болған кезде – ATIS немесе МВ арнасындағы хабарламаға кірмеген шұғыл және метеорологиялық ақпараттағы өзгерісті;</w:t>
      </w:r>
    </w:p>
    <w:p>
      <w:pPr>
        <w:spacing w:after="0"/>
        <w:ind w:left="0"/>
        <w:jc w:val="both"/>
      </w:pPr>
      <w:r>
        <w:rPr>
          <w:rFonts w:ascii="Times New Roman"/>
          <w:b w:val="false"/>
          <w:i w:val="false"/>
          <w:color w:val="000000"/>
          <w:sz w:val="28"/>
        </w:rPr>
        <w:t xml:space="preserve">
      2) әуежайда ATIS немесе МВ арнасы болмаған кезде – ұшып шығу және әуеайлақ ауданынан шығу талаптарын (қажет болған жағдайда – метеожағдай, ҰҚЖ бетінің жай-күйінің коды, құстардың жиналуы және ұшып келуі туралы ақпарат) қамтиды.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50-кестесінде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Индустрия және инфрақұрылымдық даму министрінің 24.02.2023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42"/>
    <w:p>
      <w:pPr>
        <w:spacing w:after="0"/>
        <w:ind w:left="0"/>
        <w:jc w:val="both"/>
      </w:pPr>
      <w:r>
        <w:rPr>
          <w:rFonts w:ascii="Times New Roman"/>
          <w:b w:val="false"/>
          <w:i w:val="false"/>
          <w:color w:val="000000"/>
          <w:sz w:val="28"/>
        </w:rPr>
        <w:t xml:space="preserve">
      117. ӘК қосалқы ҰҚЖ-дан ұшып шығуы туралы шешім қабылдаған кезде немесе біруақытта бірнеше ЖҰҚЖ қолданылған жағдайда, диспетчердің рұқсатында ЖҰҚЖ-ның таңбаланған нөмірі немесе негізгі ҰҚЖ-ға және оның белгісіне қатысты ТҰҚЖ-ның орналасуы көрсетілуі тиіс.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51-кестеде келтірілген.</w:t>
      </w:r>
    </w:p>
    <w:bookmarkEnd w:id="142"/>
    <w:bookmarkStart w:name="z155" w:id="143"/>
    <w:p>
      <w:pPr>
        <w:spacing w:after="0"/>
        <w:ind w:left="0"/>
        <w:jc w:val="both"/>
      </w:pPr>
      <w:r>
        <w:rPr>
          <w:rFonts w:ascii="Times New Roman"/>
          <w:b w:val="false"/>
          <w:i w:val="false"/>
          <w:color w:val="000000"/>
          <w:sz w:val="28"/>
        </w:rPr>
        <w:t xml:space="preserve">
      118. ӘК алдын ала стартта тұрған кезде және экипажға қозғалтқыштарды қыздыруды аяқтау үшін немесе сынап көру үшін қосымша уақыт қажет болған жағдайда, ұшқыш бұл туралы диспетчерге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52-кестеде келтірілген.</w:t>
      </w:r>
    </w:p>
    <w:bookmarkEnd w:id="143"/>
    <w:bookmarkStart w:name="z156" w:id="144"/>
    <w:p>
      <w:pPr>
        <w:spacing w:after="0"/>
        <w:ind w:left="0"/>
        <w:jc w:val="both"/>
      </w:pPr>
      <w:r>
        <w:rPr>
          <w:rFonts w:ascii="Times New Roman"/>
          <w:b w:val="false"/>
          <w:i w:val="false"/>
          <w:color w:val="000000"/>
          <w:sz w:val="28"/>
        </w:rPr>
        <w:t xml:space="preserve">
      119. ӘК экипажына атқару стартына тұруға рұқсат берумен қатар қауіпсіз аралықтар жасау мақсатында әуеайлақ ауданынан шығу талаптарына қатысты нұсқаулар беруге болады.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53-кестеде келтірілген.</w:t>
      </w:r>
    </w:p>
    <w:bookmarkEnd w:id="144"/>
    <w:bookmarkStart w:name="z157" w:id="145"/>
    <w:p>
      <w:pPr>
        <w:spacing w:after="0"/>
        <w:ind w:left="0"/>
        <w:jc w:val="both"/>
      </w:pPr>
      <w:r>
        <w:rPr>
          <w:rFonts w:ascii="Times New Roman"/>
          <w:b w:val="false"/>
          <w:i w:val="false"/>
          <w:color w:val="000000"/>
          <w:sz w:val="28"/>
        </w:rPr>
        <w:t xml:space="preserve">
      120. ҰҚЖ-да ұзына бойы аралық жасау үшін, ӘК экипажына бұйрықпен ұшуға дайындалуға атқару стартына тұру туралы нұсқау 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54-кестеде келтірілген.</w:t>
      </w:r>
    </w:p>
    <w:bookmarkEnd w:id="145"/>
    <w:bookmarkStart w:name="z158" w:id="146"/>
    <w:p>
      <w:pPr>
        <w:spacing w:after="0"/>
        <w:ind w:left="0"/>
        <w:jc w:val="left"/>
      </w:pPr>
      <w:r>
        <w:rPr>
          <w:rFonts w:ascii="Times New Roman"/>
          <w:b/>
          <w:i w:val="false"/>
          <w:color w:val="000000"/>
        </w:rPr>
        <w:t xml:space="preserve"> 6-параграф. ӘК экипажының ұшып көтерілуге рұқсат сұрауы</w:t>
      </w:r>
    </w:p>
    <w:bookmarkEnd w:id="146"/>
    <w:bookmarkStart w:name="z159" w:id="147"/>
    <w:p>
      <w:pPr>
        <w:spacing w:after="0"/>
        <w:ind w:left="0"/>
        <w:jc w:val="both"/>
      </w:pPr>
      <w:r>
        <w:rPr>
          <w:rFonts w:ascii="Times New Roman"/>
          <w:b w:val="false"/>
          <w:i w:val="false"/>
          <w:color w:val="000000"/>
          <w:sz w:val="28"/>
        </w:rPr>
        <w:t xml:space="preserve">
      121. ӘК экипажы ұшуға дайындалып, алдын ала стартқа тоқтау кезінде отынды босқа шығындамас үшін "Мұнара" ("Старт") диспетчерінен атқару стартына тоқтамай көтерілуге рұқсат сұрай алады.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55-кестеде келтірілген.</w:t>
      </w:r>
    </w:p>
    <w:bookmarkEnd w:id="147"/>
    <w:bookmarkStart w:name="z160" w:id="148"/>
    <w:p>
      <w:pPr>
        <w:spacing w:after="0"/>
        <w:ind w:left="0"/>
        <w:jc w:val="both"/>
      </w:pPr>
      <w:r>
        <w:rPr>
          <w:rFonts w:ascii="Times New Roman"/>
          <w:b w:val="false"/>
          <w:i w:val="false"/>
          <w:color w:val="000000"/>
          <w:sz w:val="28"/>
        </w:rPr>
        <w:t xml:space="preserve">
      122. Уақытты үнемдеу мақсатында атқару стартына тоқтамай көтерілуге берілетін "cleared for immediate take-off" бұйрықты әуе кемесі алдын ала стартта тұрған кезде беруге болады. Бұл жағдайда әуе кемесі кідірусіз жолаққа рульдеп, ешқайда тоқтамай көтеріледі.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56-кестеде келтірілген.</w:t>
      </w:r>
    </w:p>
    <w:bookmarkEnd w:id="148"/>
    <w:bookmarkStart w:name="z161" w:id="149"/>
    <w:p>
      <w:pPr>
        <w:spacing w:after="0"/>
        <w:ind w:left="0"/>
        <w:jc w:val="both"/>
      </w:pPr>
      <w:r>
        <w:rPr>
          <w:rFonts w:ascii="Times New Roman"/>
          <w:b w:val="false"/>
          <w:i w:val="false"/>
          <w:color w:val="000000"/>
          <w:sz w:val="28"/>
        </w:rPr>
        <w:t xml:space="preserve">
      123. Атқару стартына тоқтамай көтерілуге рұқсат беру мүмкін болмаған жағдайда, ӘК экипажына атқару стартына тұру және қосымша бұйрық болғанға дейін ұшып көтерілуге болмайтыны туралы нұсқау 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57-кестеде келтірілген.</w:t>
      </w:r>
    </w:p>
    <w:bookmarkEnd w:id="149"/>
    <w:bookmarkStart w:name="z162" w:id="150"/>
    <w:p>
      <w:pPr>
        <w:spacing w:after="0"/>
        <w:ind w:left="0"/>
        <w:jc w:val="both"/>
      </w:pPr>
      <w:r>
        <w:rPr>
          <w:rFonts w:ascii="Times New Roman"/>
          <w:b w:val="false"/>
          <w:i w:val="false"/>
          <w:color w:val="000000"/>
          <w:sz w:val="28"/>
        </w:rPr>
        <w:t>
      124. Тікұшақ бойынша ұшуды орындау кезінде ӘК экипажы "Мұнара" ("Старт") диспетчеріне ұшуға дайын екендігі және орналасқан жері туралы ақпарат беріп, ұшуға рұқсат сұрайды.</w:t>
      </w:r>
    </w:p>
    <w:bookmarkEnd w:id="150"/>
    <w:bookmarkStart w:name="z163" w:id="151"/>
    <w:p>
      <w:pPr>
        <w:spacing w:after="0"/>
        <w:ind w:left="0"/>
        <w:jc w:val="both"/>
      </w:pPr>
      <w:r>
        <w:rPr>
          <w:rFonts w:ascii="Times New Roman"/>
          <w:b w:val="false"/>
          <w:i w:val="false"/>
          <w:color w:val="000000"/>
          <w:sz w:val="28"/>
        </w:rPr>
        <w:t xml:space="preserve">
      125. ӘК атқару стартына тұрған кезде оның экипажы "Мұнара" ("Старт") диспетчеріне ұшуға дайын екендігі туралы баяндайды.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58-кестеде келтірілген.</w:t>
      </w:r>
    </w:p>
    <w:bookmarkEnd w:id="151"/>
    <w:p>
      <w:pPr>
        <w:spacing w:after="0"/>
        <w:ind w:left="0"/>
        <w:jc w:val="both"/>
      </w:pPr>
      <w:r>
        <w:rPr>
          <w:rFonts w:ascii="Times New Roman"/>
          <w:b w:val="false"/>
          <w:i w:val="false"/>
          <w:color w:val="000000"/>
          <w:sz w:val="28"/>
        </w:rPr>
        <w:t>
      Ұшуға немесе атқару стартына тоқтамай ұшуға рұқсат бергеннен кейін 1 минуттан астам уақыт өтсе, ӘК экипажы ұшуға қайта рұқсат сұрайды.</w:t>
      </w:r>
    </w:p>
    <w:bookmarkStart w:name="z164" w:id="152"/>
    <w:p>
      <w:pPr>
        <w:spacing w:after="0"/>
        <w:ind w:left="0"/>
        <w:jc w:val="both"/>
      </w:pPr>
      <w:r>
        <w:rPr>
          <w:rFonts w:ascii="Times New Roman"/>
          <w:b w:val="false"/>
          <w:i w:val="false"/>
          <w:color w:val="000000"/>
          <w:sz w:val="28"/>
        </w:rPr>
        <w:t>
      126. ӘК экипажына ұшуды орындауға берілетін рұқсат, 200 метр (650 фут) биіктікте (қауіпсіз немесе белгіленген) "Шеңбер" диспетчерімен байланысқа ауысуға берілген рұқсат болып табылады. Осы биіктікке көтерілгенге дейін әуе кемесінің экипажы "Мұнара" ("Старт") диспетчерінің радиостанциясын тыңдайды.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53"/>
    <w:p>
      <w:pPr>
        <w:spacing w:after="0"/>
        <w:ind w:left="0"/>
        <w:jc w:val="both"/>
      </w:pPr>
      <w:r>
        <w:rPr>
          <w:rFonts w:ascii="Times New Roman"/>
          <w:b w:val="false"/>
          <w:i w:val="false"/>
          <w:color w:val="000000"/>
          <w:sz w:val="28"/>
        </w:rPr>
        <w:t xml:space="preserve">
      127. Көру мүмкіндігі нашар болған жағдайда, диспетчер ұшу бағытын қосымша көрсетіп, экипаждан ұшудың орындалуын баяндауды сұрай алады.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59-кестеде келтірілген.</w:t>
      </w:r>
    </w:p>
    <w:bookmarkEnd w:id="153"/>
    <w:bookmarkStart w:name="z166" w:id="154"/>
    <w:p>
      <w:pPr>
        <w:spacing w:after="0"/>
        <w:ind w:left="0"/>
        <w:jc w:val="both"/>
      </w:pPr>
      <w:r>
        <w:rPr>
          <w:rFonts w:ascii="Times New Roman"/>
          <w:b w:val="false"/>
          <w:i w:val="false"/>
          <w:color w:val="000000"/>
          <w:sz w:val="28"/>
        </w:rPr>
        <w:t xml:space="preserve">
      128. Егер әуеайлақта бірнеше ҰҚЖ қолданылса, онда ұшуға берілетін рұқсатта ҰҚЖ нөмірі көрсетілуі тиіс.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60-кестеде келтірілген.</w:t>
      </w:r>
    </w:p>
    <w:bookmarkEnd w:id="154"/>
    <w:bookmarkStart w:name="z167" w:id="155"/>
    <w:p>
      <w:pPr>
        <w:spacing w:after="0"/>
        <w:ind w:left="0"/>
        <w:jc w:val="both"/>
      </w:pPr>
      <w:r>
        <w:rPr>
          <w:rFonts w:ascii="Times New Roman"/>
          <w:b w:val="false"/>
          <w:i w:val="false"/>
          <w:color w:val="000000"/>
          <w:sz w:val="28"/>
        </w:rPr>
        <w:t>
      129. Ұшуға рұқсат берумен қатар диспетчер ұшуға және әуеайлақ ауданынан шығу талаптарына қатысты қосымша нұсқаулар да бере алады. Мұндай нұсқаулар эшелондауды қамтамасыз ету мақсатында беріледі.</w:t>
      </w:r>
    </w:p>
    <w:bookmarkEnd w:id="155"/>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61-кестеде келтірілген.</w:t>
      </w:r>
    </w:p>
    <w:bookmarkStart w:name="z168" w:id="156"/>
    <w:p>
      <w:pPr>
        <w:spacing w:after="0"/>
        <w:ind w:left="0"/>
        <w:jc w:val="both"/>
      </w:pPr>
      <w:r>
        <w:rPr>
          <w:rFonts w:ascii="Times New Roman"/>
          <w:b w:val="false"/>
          <w:i w:val="false"/>
          <w:color w:val="000000"/>
          <w:sz w:val="28"/>
        </w:rPr>
        <w:t xml:space="preserve">
      130. Әуедегі жағдайдың күрт өзгеруі салдарынан немесе ӘК ұшып шығуының күтпеген жерден кідіруіне байланысты, диспетчер ұшып көтерілуді жылдамдатуға немесе басқа ӘК қондыру үшін ҰҚЖ-ны босатуға нұсқау беруі мүмкін.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62-кестеде келтірілген.</w:t>
      </w:r>
    </w:p>
    <w:bookmarkEnd w:id="156"/>
    <w:bookmarkStart w:name="z169" w:id="157"/>
    <w:p>
      <w:pPr>
        <w:spacing w:after="0"/>
        <w:ind w:left="0"/>
        <w:jc w:val="both"/>
      </w:pPr>
      <w:r>
        <w:rPr>
          <w:rFonts w:ascii="Times New Roman"/>
          <w:b w:val="false"/>
          <w:i w:val="false"/>
          <w:color w:val="000000"/>
          <w:sz w:val="28"/>
        </w:rPr>
        <w:t>
      131. Ауа райының қауіпті құбылыстары мен жағдайлары туындаған кезде ӘДО (ӘАДП) диспетчері бұл туралы ӘК экипажын хабардар етеді.</w:t>
      </w:r>
    </w:p>
    <w:bookmarkEnd w:id="157"/>
    <w:p>
      <w:pPr>
        <w:spacing w:after="0"/>
        <w:ind w:left="0"/>
        <w:jc w:val="both"/>
      </w:pPr>
      <w:r>
        <w:rPr>
          <w:rFonts w:ascii="Times New Roman"/>
          <w:b w:val="false"/>
          <w:i w:val="false"/>
          <w:color w:val="000000"/>
          <w:sz w:val="28"/>
        </w:rPr>
        <w:t xml:space="preserve">
      Экипаж өз шешімдерін қабылдайды және ол туралы диспетчерге хабарлайды. Үлгi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63-кестеде келтiрiлген.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58"/>
    <w:p>
      <w:pPr>
        <w:spacing w:after="0"/>
        <w:ind w:left="0"/>
        <w:jc w:val="left"/>
      </w:pPr>
      <w:r>
        <w:rPr>
          <w:rFonts w:ascii="Times New Roman"/>
          <w:b/>
          <w:i w:val="false"/>
          <w:color w:val="000000"/>
        </w:rPr>
        <w:t xml:space="preserve"> 7-параграф. Ұшуға тыйым салу</w:t>
      </w:r>
    </w:p>
    <w:bookmarkEnd w:id="158"/>
    <w:bookmarkStart w:name="z171" w:id="159"/>
    <w:p>
      <w:pPr>
        <w:spacing w:after="0"/>
        <w:ind w:left="0"/>
        <w:jc w:val="both"/>
      </w:pPr>
      <w:r>
        <w:rPr>
          <w:rFonts w:ascii="Times New Roman"/>
          <w:b w:val="false"/>
          <w:i w:val="false"/>
          <w:color w:val="000000"/>
          <w:sz w:val="28"/>
        </w:rPr>
        <w:t>
      132. Түрлі себептерге байланысты ұшуды орындау мүмкін болмаған жағдайда, ӘК экипажына ұшуға тыйым салу және ҰҚЖ-ны босату тәртібі туралы нұсқау беріледі.</w:t>
      </w:r>
    </w:p>
    <w:bookmarkEnd w:id="159"/>
    <w:bookmarkStart w:name="z172" w:id="160"/>
    <w:p>
      <w:pPr>
        <w:spacing w:after="0"/>
        <w:ind w:left="0"/>
        <w:jc w:val="both"/>
      </w:pPr>
      <w:r>
        <w:rPr>
          <w:rFonts w:ascii="Times New Roman"/>
          <w:b w:val="false"/>
          <w:i w:val="false"/>
          <w:color w:val="000000"/>
          <w:sz w:val="28"/>
        </w:rPr>
        <w:t>
      133. Ұшуға тайым салу бұйрығында мынадай мәліметтер болуы тиіс:</w:t>
      </w:r>
    </w:p>
    <w:bookmarkEnd w:id="160"/>
    <w:p>
      <w:pPr>
        <w:spacing w:after="0"/>
        <w:ind w:left="0"/>
        <w:jc w:val="both"/>
      </w:pPr>
      <w:r>
        <w:rPr>
          <w:rFonts w:ascii="Times New Roman"/>
          <w:b w:val="false"/>
          <w:i w:val="false"/>
          <w:color w:val="000000"/>
          <w:sz w:val="28"/>
        </w:rPr>
        <w:t>
      ұшуға тыйым салу туралы екі рет қайталанған талап;</w:t>
      </w:r>
    </w:p>
    <w:p>
      <w:pPr>
        <w:spacing w:after="0"/>
        <w:ind w:left="0"/>
        <w:jc w:val="both"/>
      </w:pPr>
      <w:r>
        <w:rPr>
          <w:rFonts w:ascii="Times New Roman"/>
          <w:b w:val="false"/>
          <w:i w:val="false"/>
          <w:color w:val="000000"/>
          <w:sz w:val="28"/>
        </w:rPr>
        <w:t>
      ӘК экипажының әрекеттері туралы нұсқау;</w:t>
      </w:r>
    </w:p>
    <w:p>
      <w:pPr>
        <w:spacing w:after="0"/>
        <w:ind w:left="0"/>
        <w:jc w:val="both"/>
      </w:pPr>
      <w:r>
        <w:rPr>
          <w:rFonts w:ascii="Times New Roman"/>
          <w:b w:val="false"/>
          <w:i w:val="false"/>
          <w:color w:val="000000"/>
          <w:sz w:val="28"/>
        </w:rPr>
        <w:t>
      себеп туралы ақпарат (уақыт аз болған жағдайда, себеп туралы ақпарат және қосымша нұсқаулар берілмеуі мүмкін).</w:t>
      </w:r>
    </w:p>
    <w:bookmarkStart w:name="z173" w:id="161"/>
    <w:p>
      <w:pPr>
        <w:spacing w:after="0"/>
        <w:ind w:left="0"/>
        <w:jc w:val="both"/>
      </w:pPr>
      <w:r>
        <w:rPr>
          <w:rFonts w:ascii="Times New Roman"/>
          <w:b w:val="false"/>
          <w:i w:val="false"/>
          <w:color w:val="000000"/>
          <w:sz w:val="28"/>
        </w:rPr>
        <w:t>
      134. Қолданылатын фразеология төмендегі жағдайларда көзделген:</w:t>
      </w:r>
    </w:p>
    <w:bookmarkEnd w:id="161"/>
    <w:p>
      <w:pPr>
        <w:spacing w:after="0"/>
        <w:ind w:left="0"/>
        <w:jc w:val="both"/>
      </w:pPr>
      <w:r>
        <w:rPr>
          <w:rFonts w:ascii="Times New Roman"/>
          <w:b w:val="false"/>
          <w:i w:val="false"/>
          <w:color w:val="000000"/>
          <w:sz w:val="28"/>
        </w:rPr>
        <w:t xml:space="preserve">
      1) ӘК қозғалысты бастамаған болса.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64-кестеде келтірілген;</w:t>
      </w:r>
    </w:p>
    <w:p>
      <w:pPr>
        <w:spacing w:after="0"/>
        <w:ind w:left="0"/>
        <w:jc w:val="both"/>
      </w:pPr>
      <w:r>
        <w:rPr>
          <w:rFonts w:ascii="Times New Roman"/>
          <w:b w:val="false"/>
          <w:i w:val="false"/>
          <w:color w:val="000000"/>
          <w:sz w:val="28"/>
        </w:rPr>
        <w:t xml:space="preserve">
      2) ӘК қозғалысты бастаған болса.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65-кестеде келтірілген.</w:t>
      </w:r>
    </w:p>
    <w:bookmarkStart w:name="z174" w:id="162"/>
    <w:p>
      <w:pPr>
        <w:spacing w:after="0"/>
        <w:ind w:left="0"/>
        <w:jc w:val="both"/>
      </w:pPr>
      <w:r>
        <w:rPr>
          <w:rFonts w:ascii="Times New Roman"/>
          <w:b w:val="false"/>
          <w:i w:val="false"/>
          <w:color w:val="000000"/>
          <w:sz w:val="28"/>
        </w:rPr>
        <w:t xml:space="preserve">
      135. Экипаж ұшуды өзі тоқтатқан жағдайда, ұшуды тоқтату себебін көрсетіп, мүмкіндігінше бұл туралы диспетчерге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66-кестеде келтірілген.</w:t>
      </w:r>
    </w:p>
    <w:bookmarkEnd w:id="162"/>
    <w:bookmarkStart w:name="z175" w:id="163"/>
    <w:p>
      <w:pPr>
        <w:spacing w:after="0"/>
        <w:ind w:left="0"/>
        <w:jc w:val="left"/>
      </w:pPr>
      <w:r>
        <w:rPr>
          <w:rFonts w:ascii="Times New Roman"/>
          <w:b/>
          <w:i w:val="false"/>
          <w:color w:val="000000"/>
        </w:rPr>
        <w:t xml:space="preserve"> 8-параграф. ҰҚЖ-ны қиып өтуге және қонғаннан кейін оны босатуға рұқсат сұрау</w:t>
      </w:r>
    </w:p>
    <w:bookmarkEnd w:id="163"/>
    <w:bookmarkStart w:name="z176" w:id="164"/>
    <w:p>
      <w:pPr>
        <w:spacing w:after="0"/>
        <w:ind w:left="0"/>
        <w:jc w:val="both"/>
      </w:pPr>
      <w:r>
        <w:rPr>
          <w:rFonts w:ascii="Times New Roman"/>
          <w:b w:val="false"/>
          <w:i w:val="false"/>
          <w:color w:val="000000"/>
          <w:sz w:val="28"/>
        </w:rPr>
        <w:t>
      136. ҰҚЖ-ны қиып өту "Мұнара" ("Старт") диспетчерінің рұқсатымен ғана жүргізіледі.</w:t>
      </w:r>
    </w:p>
    <w:bookmarkEnd w:id="164"/>
    <w:p>
      <w:pPr>
        <w:spacing w:after="0"/>
        <w:ind w:left="0"/>
        <w:jc w:val="both"/>
      </w:pPr>
      <w:r>
        <w:rPr>
          <w:rFonts w:ascii="Times New Roman"/>
          <w:b w:val="false"/>
          <w:i w:val="false"/>
          <w:color w:val="000000"/>
          <w:sz w:val="28"/>
        </w:rPr>
        <w:t xml:space="preserve">
      ӘК экипажы ҰҚЖ-ны босата сала бұл туралы дереу "Мұнара" ("Старт") диспетчеріне баяндайды.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67-кестеде келтірілген.</w:t>
      </w:r>
    </w:p>
    <w:bookmarkStart w:name="z177" w:id="165"/>
    <w:p>
      <w:pPr>
        <w:spacing w:after="0"/>
        <w:ind w:left="0"/>
        <w:jc w:val="both"/>
      </w:pPr>
      <w:r>
        <w:rPr>
          <w:rFonts w:ascii="Times New Roman"/>
          <w:b w:val="false"/>
          <w:i w:val="false"/>
          <w:color w:val="000000"/>
          <w:sz w:val="28"/>
        </w:rPr>
        <w:t xml:space="preserve">
      137. Қонғаннан кейін диспетчер ұшу қауіпсіздігін қамтамасыз ету қажеттілігінен басқа жағдайларда, ӘК екпін алуды аяқтағанға дейін экипажға рульдеуге қатысты нұсқаулар бермейді.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68-кестеде келтірілген.</w:t>
      </w:r>
    </w:p>
    <w:bookmarkEnd w:id="165"/>
    <w:bookmarkStart w:name="z178" w:id="166"/>
    <w:p>
      <w:pPr>
        <w:spacing w:after="0"/>
        <w:ind w:left="0"/>
        <w:jc w:val="both"/>
      </w:pPr>
      <w:r>
        <w:rPr>
          <w:rFonts w:ascii="Times New Roman"/>
          <w:b w:val="false"/>
          <w:i w:val="false"/>
          <w:color w:val="000000"/>
          <w:sz w:val="28"/>
        </w:rPr>
        <w:t xml:space="preserve">
      138. Көру мүмкіндігі нашар болған жағдайда, диспетчер ӘК ҰҚЖ-ны босатқанын көзбен көре алмаған немесе ұшу алаңын шолу локаторымен бақылай алмаған жағдайда, ӘК экипажынан ҰҚЖ-ны босатқаны туралы баяндауды талап етеді.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69-кестеде келтірілген.</w:t>
      </w:r>
    </w:p>
    <w:bookmarkEnd w:id="166"/>
    <w:bookmarkStart w:name="z179" w:id="167"/>
    <w:p>
      <w:pPr>
        <w:spacing w:after="0"/>
        <w:ind w:left="0"/>
        <w:jc w:val="left"/>
      </w:pPr>
      <w:r>
        <w:rPr>
          <w:rFonts w:ascii="Times New Roman"/>
          <w:b/>
          <w:i w:val="false"/>
          <w:color w:val="000000"/>
        </w:rPr>
        <w:t xml:space="preserve"> 9-параграф. Маңызды әуеайлақ ақпараты</w:t>
      </w:r>
    </w:p>
    <w:bookmarkEnd w:id="167"/>
    <w:bookmarkStart w:name="z180" w:id="168"/>
    <w:p>
      <w:pPr>
        <w:spacing w:after="0"/>
        <w:ind w:left="0"/>
        <w:jc w:val="both"/>
      </w:pPr>
      <w:r>
        <w:rPr>
          <w:rFonts w:ascii="Times New Roman"/>
          <w:b w:val="false"/>
          <w:i w:val="false"/>
          <w:color w:val="000000"/>
          <w:sz w:val="28"/>
        </w:rPr>
        <w:t xml:space="preserve">
      139. Әуеайлақ ақпаратын, мүмкіндігінше, қозғалтқыштарды іске қосқанға дейін немесе қонуға бет алудың соңғы кезеңі басталғанға дейін хабарлау қажет. Оған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70-кестеге сәйкес мәліметтер кіреді.</w:t>
      </w:r>
    </w:p>
    <w:bookmarkEnd w:id="168"/>
    <w:bookmarkStart w:name="z181" w:id="169"/>
    <w:p>
      <w:pPr>
        <w:spacing w:after="0"/>
        <w:ind w:left="0"/>
        <w:jc w:val="left"/>
      </w:pPr>
      <w:r>
        <w:rPr>
          <w:rFonts w:ascii="Times New Roman"/>
          <w:b/>
          <w:i w:val="false"/>
          <w:color w:val="000000"/>
        </w:rPr>
        <w:t xml:space="preserve"> 10-параграф. Ұшып шыққаннан кейін</w:t>
      </w:r>
    </w:p>
    <w:bookmarkEnd w:id="169"/>
    <w:bookmarkStart w:name="z182" w:id="170"/>
    <w:p>
      <w:pPr>
        <w:spacing w:after="0"/>
        <w:ind w:left="0"/>
        <w:jc w:val="both"/>
      </w:pPr>
      <w:r>
        <w:rPr>
          <w:rFonts w:ascii="Times New Roman"/>
          <w:b w:val="false"/>
          <w:i w:val="false"/>
          <w:color w:val="000000"/>
          <w:sz w:val="28"/>
        </w:rPr>
        <w:t>
      140. Ұшып көтерілу және 200 метр (650 фут) (берілген) биіктікті алғаннан кейін, ал төменгі пайдаланылатын эшелоннан төмен маршрут бойынша ұшу кезінде қауіпсіз авиациялық жұмыстар ауданында әуе кемесінің экипажы диспетчерге ұшу және әуеайлақ ауданынан шығу үшін маневр туралы баяндайды және одан биіктікті алу шарттарын алады.</w:t>
      </w:r>
    </w:p>
    <w:bookmarkEnd w:id="170"/>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71-кестеде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71"/>
    <w:p>
      <w:pPr>
        <w:spacing w:after="0"/>
        <w:ind w:left="0"/>
        <w:jc w:val="both"/>
      </w:pPr>
      <w:r>
        <w:rPr>
          <w:rFonts w:ascii="Times New Roman"/>
          <w:b w:val="false"/>
          <w:i w:val="false"/>
          <w:color w:val="000000"/>
          <w:sz w:val="28"/>
        </w:rPr>
        <w:t xml:space="preserve">
      141. ӘК ӘҚҚ-ны тапсыру межесіне жеткені туралы хабарланғаннан кейін, экипажға өзінің шақыру белгісі мен жұмыс жиілігін хабарлап, шектес диспетчерлік пунктпен байланысқа ауысуы туралы нұсқау 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72-кестеде келтірілген.</w:t>
      </w:r>
    </w:p>
    <w:bookmarkEnd w:id="171"/>
    <w:bookmarkStart w:name="z184" w:id="172"/>
    <w:p>
      <w:pPr>
        <w:spacing w:after="0"/>
        <w:ind w:left="0"/>
        <w:jc w:val="both"/>
      </w:pPr>
      <w:r>
        <w:rPr>
          <w:rFonts w:ascii="Times New Roman"/>
          <w:b w:val="false"/>
          <w:i w:val="false"/>
          <w:color w:val="000000"/>
          <w:sz w:val="28"/>
        </w:rPr>
        <w:t>
      142. Келiсiлген сатысыз биiктiк алуды немесе төмендеудi қамтамасыз ету үшiн екiншi реттiк радиолокациялық бақылау болған жағдайда, диспетчер ӘК тiк жылдамдығына қарай, ӘҚҚ-ны тапсыру (биiктiгiн) эшелонын қиып өткенге дейiн шектес диспетчерлiк пункттiң жиiлiгiне ауысу туралы бұйрық бередi.</w:t>
      </w:r>
    </w:p>
    <w:bookmarkEnd w:id="172"/>
    <w:bookmarkStart w:name="z185" w:id="173"/>
    <w:p>
      <w:pPr>
        <w:spacing w:after="0"/>
        <w:ind w:left="0"/>
        <w:jc w:val="left"/>
      </w:pPr>
      <w:r>
        <w:rPr>
          <w:rFonts w:ascii="Times New Roman"/>
          <w:b/>
          <w:i w:val="false"/>
          <w:color w:val="000000"/>
        </w:rPr>
        <w:t xml:space="preserve"> 11-параграф. Қонуға бет алу кезінде</w:t>
      </w:r>
    </w:p>
    <w:bookmarkEnd w:id="173"/>
    <w:bookmarkStart w:name="z186" w:id="174"/>
    <w:p>
      <w:pPr>
        <w:spacing w:after="0"/>
        <w:ind w:left="0"/>
        <w:jc w:val="both"/>
      </w:pPr>
      <w:r>
        <w:rPr>
          <w:rFonts w:ascii="Times New Roman"/>
          <w:b w:val="false"/>
          <w:i w:val="false"/>
          <w:color w:val="000000"/>
          <w:sz w:val="28"/>
        </w:rPr>
        <w:t>
      143. "Шеңбер" диспетчерімен байланыс орнағаннан кейін экипаж тапсыру межесінен ұшып өткенін және ӘК командирінің қонуға бет алу жүйесін таңдау (егер ол ATIS арқылы берілетін ұшуға бет алу жүйесінен ерекше болса) жөнінде қабылдаған шешімін хабарлайды.</w:t>
      </w:r>
    </w:p>
    <w:bookmarkEnd w:id="174"/>
    <w:bookmarkStart w:name="z187" w:id="175"/>
    <w:p>
      <w:pPr>
        <w:spacing w:after="0"/>
        <w:ind w:left="0"/>
        <w:jc w:val="both"/>
      </w:pPr>
      <w:r>
        <w:rPr>
          <w:rFonts w:ascii="Times New Roman"/>
          <w:b w:val="false"/>
          <w:i w:val="false"/>
          <w:color w:val="000000"/>
          <w:sz w:val="28"/>
        </w:rPr>
        <w:t>
      144. Диспетчер экипажға мынаны хабарлайды:</w:t>
      </w:r>
    </w:p>
    <w:bookmarkEnd w:id="175"/>
    <w:p>
      <w:pPr>
        <w:spacing w:after="0"/>
        <w:ind w:left="0"/>
        <w:jc w:val="both"/>
      </w:pPr>
      <w:r>
        <w:rPr>
          <w:rFonts w:ascii="Times New Roman"/>
          <w:b w:val="false"/>
          <w:i w:val="false"/>
          <w:color w:val="000000"/>
          <w:sz w:val="28"/>
        </w:rPr>
        <w:t>
      1) ӘК орны (берілген маршруттан ауытқыған кезде);</w:t>
      </w:r>
    </w:p>
    <w:p>
      <w:pPr>
        <w:spacing w:after="0"/>
        <w:ind w:left="0"/>
        <w:jc w:val="both"/>
      </w:pPr>
      <w:r>
        <w:rPr>
          <w:rFonts w:ascii="Times New Roman"/>
          <w:b w:val="false"/>
          <w:i w:val="false"/>
          <w:color w:val="000000"/>
          <w:sz w:val="28"/>
        </w:rPr>
        <w:t xml:space="preserve">
      2) төмендетуге дейін рұқсат етілетін биіктік. </w:t>
      </w:r>
    </w:p>
    <w:p>
      <w:pPr>
        <w:spacing w:after="0"/>
        <w:ind w:left="0"/>
        <w:jc w:val="both"/>
      </w:pPr>
      <w:r>
        <w:rPr>
          <w:rFonts w:ascii="Times New Roman"/>
          <w:b w:val="false"/>
          <w:i w:val="false"/>
          <w:color w:val="000000"/>
          <w:sz w:val="28"/>
        </w:rPr>
        <w:t xml:space="preserve">
      Егер экипаж қонуға кірудің таңдалған жүйесі туралы баяндамаса, диспетчер осы әуеайлақта әуе кемесінің осы түрі үшін мүмкін болатын ең жоғары жүйе бойынша және ұшуды орындаудың пайдаланылатын қағидаларына байланысты қонуға рұқсат береді. </w:t>
      </w:r>
    </w:p>
    <w:p>
      <w:pPr>
        <w:spacing w:after="0"/>
        <w:ind w:left="0"/>
        <w:jc w:val="both"/>
      </w:pPr>
      <w:r>
        <w:rPr>
          <w:rFonts w:ascii="Times New Roman"/>
          <w:b w:val="false"/>
          <w:i w:val="false"/>
          <w:color w:val="000000"/>
          <w:sz w:val="28"/>
        </w:rPr>
        <w:t xml:space="preserve">
      Үлгі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73-кестесінде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176"/>
    <w:p>
      <w:pPr>
        <w:spacing w:after="0"/>
        <w:ind w:left="0"/>
        <w:jc w:val="both"/>
      </w:pPr>
      <w:r>
        <w:rPr>
          <w:rFonts w:ascii="Times New Roman"/>
          <w:b w:val="false"/>
          <w:i w:val="false"/>
          <w:color w:val="000000"/>
          <w:sz w:val="28"/>
        </w:rPr>
        <w:t>
      145. ATIS немесе МВ арнасының кезектен тыс жазбасына кірмеген шұғыл және метеорологиялық ақпарат өзгерген жағдайда, диспетчер бұл ақпаратты экипажға хабарлайды.</w:t>
      </w:r>
    </w:p>
    <w:bookmarkEnd w:id="176"/>
    <w:bookmarkStart w:name="z189" w:id="177"/>
    <w:p>
      <w:pPr>
        <w:spacing w:after="0"/>
        <w:ind w:left="0"/>
        <w:jc w:val="both"/>
      </w:pPr>
      <w:r>
        <w:rPr>
          <w:rFonts w:ascii="Times New Roman"/>
          <w:b w:val="false"/>
          <w:i w:val="false"/>
          <w:color w:val="000000"/>
          <w:sz w:val="28"/>
        </w:rPr>
        <w:t>
      146. Метеожағдайлар, ҰҚЖ жай-күйі, тіркелу коэффициенті (тежеу тиімділігі, ҰҚЖ бетінің жай-күйінің коды) туралы деректер экипажға ATIS немесе МВ әуежайына арнасының ақпараттар өзгерістері болмаған кезде және экипаждың сұрау салуы бойынша барлық жағдайларда беріледі.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78"/>
    <w:p>
      <w:pPr>
        <w:spacing w:after="0"/>
        <w:ind w:left="0"/>
        <w:jc w:val="both"/>
      </w:pPr>
      <w:r>
        <w:rPr>
          <w:rFonts w:ascii="Times New Roman"/>
          <w:b w:val="false"/>
          <w:i w:val="false"/>
          <w:color w:val="000000"/>
          <w:sz w:val="28"/>
        </w:rPr>
        <w:t>
      147. Экипаждың сұрау салуы бойынша QFE қысымы беріледі (ҰҚЖ кірген кездегі атмосфералық қысымның мәні).</w:t>
      </w:r>
    </w:p>
    <w:bookmarkEnd w:id="178"/>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74-кестеде келтірілген.</w:t>
      </w:r>
    </w:p>
    <w:bookmarkStart w:name="z191" w:id="179"/>
    <w:p>
      <w:pPr>
        <w:spacing w:after="0"/>
        <w:ind w:left="0"/>
        <w:jc w:val="both"/>
      </w:pPr>
      <w:r>
        <w:rPr>
          <w:rFonts w:ascii="Times New Roman"/>
          <w:b w:val="false"/>
          <w:i w:val="false"/>
          <w:color w:val="000000"/>
          <w:sz w:val="28"/>
        </w:rPr>
        <w:t>
      148. Диспетчер экипажға мынадай ақпарат бередi:</w:t>
      </w:r>
    </w:p>
    <w:bookmarkEnd w:id="179"/>
    <w:p>
      <w:pPr>
        <w:spacing w:after="0"/>
        <w:ind w:left="0"/>
        <w:jc w:val="both"/>
      </w:pPr>
      <w:r>
        <w:rPr>
          <w:rFonts w:ascii="Times New Roman"/>
          <w:b w:val="false"/>
          <w:i w:val="false"/>
          <w:color w:val="000000"/>
          <w:sz w:val="28"/>
        </w:rPr>
        <w:t>
      1) әуедегi жағдай туралы (қажетiне қарай);</w:t>
      </w:r>
    </w:p>
    <w:p>
      <w:pPr>
        <w:spacing w:after="0"/>
        <w:ind w:left="0"/>
        <w:jc w:val="both"/>
      </w:pPr>
      <w:r>
        <w:rPr>
          <w:rFonts w:ascii="Times New Roman"/>
          <w:b w:val="false"/>
          <w:i w:val="false"/>
          <w:color w:val="000000"/>
          <w:sz w:val="28"/>
        </w:rPr>
        <w:t>
      2) жердегi жел бағыты мен жылдамдығы туралы;</w:t>
      </w:r>
    </w:p>
    <w:p>
      <w:pPr>
        <w:spacing w:after="0"/>
        <w:ind w:left="0"/>
        <w:jc w:val="both"/>
      </w:pPr>
      <w:r>
        <w:rPr>
          <w:rFonts w:ascii="Times New Roman"/>
          <w:b w:val="false"/>
          <w:i w:val="false"/>
          <w:color w:val="000000"/>
          <w:sz w:val="28"/>
        </w:rPr>
        <w:t>
      3) ҰҚЖ-да 2000 метр және одан кем көрiну туралы;</w:t>
      </w:r>
    </w:p>
    <w:p>
      <w:pPr>
        <w:spacing w:after="0"/>
        <w:ind w:left="0"/>
        <w:jc w:val="both"/>
      </w:pPr>
      <w:r>
        <w:rPr>
          <w:rFonts w:ascii="Times New Roman"/>
          <w:b w:val="false"/>
          <w:i w:val="false"/>
          <w:color w:val="000000"/>
          <w:sz w:val="28"/>
        </w:rPr>
        <w:t>
      4) қауiптi метеожағдайлар және оларды айналып өту тәртiбi, жерге жақын қабаттағы желдiң ұйытқуы (болған жағдайда) туралы;</w:t>
      </w:r>
    </w:p>
    <w:p>
      <w:pPr>
        <w:spacing w:after="0"/>
        <w:ind w:left="0"/>
        <w:jc w:val="both"/>
      </w:pPr>
      <w:r>
        <w:rPr>
          <w:rFonts w:ascii="Times New Roman"/>
          <w:b w:val="false"/>
          <w:i w:val="false"/>
          <w:color w:val="000000"/>
          <w:sz w:val="28"/>
        </w:rPr>
        <w:t>
      5) бұлттардың төменгi шегiнiң биiктiгi туралы, егер ол 200 метр (650 фут) және одан кем болса;</w:t>
      </w:r>
    </w:p>
    <w:p>
      <w:pPr>
        <w:spacing w:after="0"/>
        <w:ind w:left="0"/>
        <w:jc w:val="both"/>
      </w:pPr>
      <w:r>
        <w:rPr>
          <w:rFonts w:ascii="Times New Roman"/>
          <w:b w:val="false"/>
          <w:i w:val="false"/>
          <w:color w:val="000000"/>
          <w:sz w:val="28"/>
        </w:rPr>
        <w:t>
      6) ҰҚЖ-ның жай-күйi және егер олар берілген болса тiркелу коэффициентi (тежеу тиімділігі, ҰҚЖ бетінің жай-күйінің коды) туралы;</w:t>
      </w:r>
    </w:p>
    <w:p>
      <w:pPr>
        <w:spacing w:after="0"/>
        <w:ind w:left="0"/>
        <w:jc w:val="both"/>
      </w:pPr>
      <w:r>
        <w:rPr>
          <w:rFonts w:ascii="Times New Roman"/>
          <w:b w:val="false"/>
          <w:i w:val="false"/>
          <w:color w:val="000000"/>
          <w:sz w:val="28"/>
        </w:rPr>
        <w:t>
      7) қону ҰҚЖ-сы туралы (оң жақ/сол жақ). Қону топырақты ҰҚЖ-да жүргiзiлсе, оның негiзгi ҰҚЖ-ға қатысты орналасуы және белгiсi туралы;</w:t>
      </w:r>
    </w:p>
    <w:p>
      <w:pPr>
        <w:spacing w:after="0"/>
        <w:ind w:left="0"/>
        <w:jc w:val="both"/>
      </w:pPr>
      <w:r>
        <w:rPr>
          <w:rFonts w:ascii="Times New Roman"/>
          <w:b w:val="false"/>
          <w:i w:val="false"/>
          <w:color w:val="000000"/>
          <w:sz w:val="28"/>
        </w:rPr>
        <w:t>
      8) құстардың ұшып келуi туралы мәлiметтер.</w:t>
      </w:r>
    </w:p>
    <w:p>
      <w:pPr>
        <w:spacing w:after="0"/>
        <w:ind w:left="0"/>
        <w:jc w:val="both"/>
      </w:pPr>
      <w:r>
        <w:rPr>
          <w:rFonts w:ascii="Times New Roman"/>
          <w:b w:val="false"/>
          <w:i w:val="false"/>
          <w:color w:val="000000"/>
          <w:sz w:val="28"/>
        </w:rPr>
        <w:t>
      Диспетчер бұлттылық биiктiгi, көрiну, жел бағыты мен жылдамдығы, ҰҚЖ-ның жай-күйi және егер олар берілген болса тiркелу коэффициентi (тежеу тиімділігі, ҰҚЖ бетінің жай-күйінің коды), сондай-ақ топырақты ҰҚЖ-ның орналасуы мен олардың таңбалануы және құстардың ұшып келуi туралы мәлiметтердi әуежайда мыналар болмаған жағдайда хабарлайды:</w:t>
      </w:r>
    </w:p>
    <w:p>
      <w:pPr>
        <w:spacing w:after="0"/>
        <w:ind w:left="0"/>
        <w:jc w:val="both"/>
      </w:pPr>
      <w:r>
        <w:rPr>
          <w:rFonts w:ascii="Times New Roman"/>
          <w:b w:val="false"/>
          <w:i w:val="false"/>
          <w:color w:val="000000"/>
          <w:sz w:val="28"/>
        </w:rPr>
        <w:t>
      ауа-райын МВ арнасы арқылы автоматты түрде беру;</w:t>
      </w:r>
    </w:p>
    <w:p>
      <w:pPr>
        <w:spacing w:after="0"/>
        <w:ind w:left="0"/>
        <w:jc w:val="both"/>
      </w:pPr>
      <w:r>
        <w:rPr>
          <w:rFonts w:ascii="Times New Roman"/>
          <w:b w:val="false"/>
          <w:i w:val="false"/>
          <w:color w:val="000000"/>
          <w:sz w:val="28"/>
        </w:rPr>
        <w:t>
      ATIS ақпараты;</w:t>
      </w:r>
    </w:p>
    <w:p>
      <w:pPr>
        <w:spacing w:after="0"/>
        <w:ind w:left="0"/>
        <w:jc w:val="both"/>
      </w:pPr>
      <w:r>
        <w:rPr>
          <w:rFonts w:ascii="Times New Roman"/>
          <w:b w:val="false"/>
          <w:i w:val="false"/>
          <w:color w:val="000000"/>
          <w:sz w:val="28"/>
        </w:rPr>
        <w:t>
      экипаждың сұрау салуы бойынша барлық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80"/>
    <w:p>
      <w:pPr>
        <w:spacing w:after="0"/>
        <w:ind w:left="0"/>
        <w:jc w:val="both"/>
      </w:pPr>
      <w:r>
        <w:rPr>
          <w:rFonts w:ascii="Times New Roman"/>
          <w:b w:val="false"/>
          <w:i w:val="false"/>
          <w:color w:val="000000"/>
          <w:sz w:val="28"/>
        </w:rPr>
        <w:t xml:space="preserve">
      149. Қауіпсіз аралық жасау үшін, диспетчер экипажға бағытты, жылдамдықты өзгерту немесе қосымша маневрлар жасау туралы нұсқау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75-кестеде келтірілген.</w:t>
      </w:r>
    </w:p>
    <w:bookmarkEnd w:id="180"/>
    <w:bookmarkStart w:name="z193" w:id="181"/>
    <w:p>
      <w:pPr>
        <w:spacing w:after="0"/>
        <w:ind w:left="0"/>
        <w:jc w:val="both"/>
      </w:pPr>
      <w:r>
        <w:rPr>
          <w:rFonts w:ascii="Times New Roman"/>
          <w:b w:val="false"/>
          <w:i w:val="false"/>
          <w:color w:val="000000"/>
          <w:sz w:val="28"/>
        </w:rPr>
        <w:t xml:space="preserve">
      150. Экипаж таңдаған жүйемен қонуға бет алу мүмкін болмаған жағдайда, диспетчер бұл туралы экипажға хабарлап, тиісті ұсынымдар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76-кестеде келтірілген.</w:t>
      </w:r>
    </w:p>
    <w:bookmarkEnd w:id="181"/>
    <w:bookmarkStart w:name="z194" w:id="182"/>
    <w:p>
      <w:pPr>
        <w:spacing w:after="0"/>
        <w:ind w:left="0"/>
        <w:jc w:val="both"/>
      </w:pPr>
      <w:r>
        <w:rPr>
          <w:rFonts w:ascii="Times New Roman"/>
          <w:b w:val="false"/>
          <w:i w:val="false"/>
          <w:color w:val="000000"/>
          <w:sz w:val="28"/>
        </w:rPr>
        <w:t>
      151. Әуеайлақта қонуға бет алуды радиолокациялық бақылау құралдары болмаған немесе істен шыққан жағдайда, диспетчер экипаждан ӘК қонуға бет алу жүйесінің бақылау нүктелерінен ұшып өткені туралы баяндау алады.</w:t>
      </w:r>
    </w:p>
    <w:bookmarkEnd w:id="182"/>
    <w:bookmarkStart w:name="z195" w:id="183"/>
    <w:p>
      <w:pPr>
        <w:spacing w:after="0"/>
        <w:ind w:left="0"/>
        <w:jc w:val="both"/>
      </w:pPr>
      <w:r>
        <w:rPr>
          <w:rFonts w:ascii="Times New Roman"/>
          <w:b w:val="false"/>
          <w:i w:val="false"/>
          <w:color w:val="000000"/>
          <w:sz w:val="28"/>
        </w:rPr>
        <w:t xml:space="preserve">
      152. Параллель ҰҚЖ-ларға тәуелсіз және тәуелді қонуға бет алу кезінде манервлеу жасаған жағдайда, диспетчер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77-кестеге сәйкес фразеология үлгісін қолданады.</w:t>
      </w:r>
    </w:p>
    <w:bookmarkEnd w:id="183"/>
    <w:p>
      <w:pPr>
        <w:spacing w:after="0"/>
        <w:ind w:left="0"/>
        <w:jc w:val="both"/>
      </w:pPr>
      <w:r>
        <w:rPr>
          <w:rFonts w:ascii="Times New Roman"/>
          <w:b w:val="false"/>
          <w:i w:val="false"/>
          <w:color w:val="000000"/>
          <w:sz w:val="28"/>
        </w:rPr>
        <w:t xml:space="preserve">
      Қонуға рұқсат беру кезінде қолданылатын фразеология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78-кестеде келтірілген.</w:t>
      </w:r>
    </w:p>
    <w:bookmarkStart w:name="z196" w:id="184"/>
    <w:p>
      <w:pPr>
        <w:spacing w:after="0"/>
        <w:ind w:left="0"/>
        <w:jc w:val="both"/>
      </w:pPr>
      <w:r>
        <w:rPr>
          <w:rFonts w:ascii="Times New Roman"/>
          <w:b w:val="false"/>
          <w:i w:val="false"/>
          <w:color w:val="000000"/>
          <w:sz w:val="28"/>
        </w:rPr>
        <w:t xml:space="preserve">
      153. "Мұнара" диспетчерімен байланысқа ауысу туралы нұсқау тапсыру межесіне жеткен кезде, оның жұмыс істеу жиілігімен бірге 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79-кестеде келтірілген.</w:t>
      </w:r>
    </w:p>
    <w:bookmarkEnd w:id="184"/>
    <w:bookmarkStart w:name="z197" w:id="185"/>
    <w:p>
      <w:pPr>
        <w:spacing w:after="0"/>
        <w:ind w:left="0"/>
        <w:jc w:val="left"/>
      </w:pPr>
      <w:r>
        <w:rPr>
          <w:rFonts w:ascii="Times New Roman"/>
          <w:b/>
          <w:i w:val="false"/>
          <w:color w:val="000000"/>
        </w:rPr>
        <w:t xml:space="preserve"> 12-параграф. Қонуға бет алудың соңғы кезеңі және қону</w:t>
      </w:r>
    </w:p>
    <w:bookmarkEnd w:id="185"/>
    <w:bookmarkStart w:name="z198" w:id="186"/>
    <w:p>
      <w:pPr>
        <w:spacing w:after="0"/>
        <w:ind w:left="0"/>
        <w:jc w:val="both"/>
      </w:pPr>
      <w:r>
        <w:rPr>
          <w:rFonts w:ascii="Times New Roman"/>
          <w:b w:val="false"/>
          <w:i w:val="false"/>
          <w:color w:val="000000"/>
          <w:sz w:val="28"/>
        </w:rPr>
        <w:t>
      154. ӘК құрылымына, әуе қозғалысының қарқындылығына қарай қонуға бет алудың соңғы кезеңінде ӘҚҚ-ны "Мұнара", "Шеңбер" немесе "Жақындау" диспетчерлік пункттері жүзеге асырады.</w:t>
      </w:r>
    </w:p>
    <w:bookmarkEnd w:id="186"/>
    <w:bookmarkStart w:name="z199" w:id="187"/>
    <w:p>
      <w:pPr>
        <w:spacing w:after="0"/>
        <w:ind w:left="0"/>
        <w:jc w:val="both"/>
      </w:pPr>
      <w:r>
        <w:rPr>
          <w:rFonts w:ascii="Times New Roman"/>
          <w:b w:val="false"/>
          <w:i w:val="false"/>
          <w:color w:val="000000"/>
          <w:sz w:val="28"/>
        </w:rPr>
        <w:t>
      155. Бірнеше ҰҚЖ қолданылған жағдайда қонуға, жаттығу ұшулары кезінде ("конвейрден ұшу") ҰҚЖ-ға тоқтамай ұшуға, төмен биіктікте өту арқылы қонуға бет алуға берілетін рұқсатқа жұмыс ҰҚЖ-ның нөмірі кіруі тиіс.</w:t>
      </w:r>
    </w:p>
    <w:bookmarkEnd w:id="187"/>
    <w:bookmarkStart w:name="z200" w:id="188"/>
    <w:p>
      <w:pPr>
        <w:spacing w:after="0"/>
        <w:ind w:left="0"/>
        <w:jc w:val="left"/>
      </w:pPr>
      <w:r>
        <w:rPr>
          <w:rFonts w:ascii="Times New Roman"/>
          <w:b/>
          <w:i w:val="false"/>
          <w:color w:val="000000"/>
        </w:rPr>
        <w:t xml:space="preserve"> 13-параграф. Аспаптар бойынша қонуға бет алу</w:t>
      </w:r>
    </w:p>
    <w:bookmarkEnd w:id="188"/>
    <w:bookmarkStart w:name="z201" w:id="189"/>
    <w:p>
      <w:pPr>
        <w:spacing w:after="0"/>
        <w:ind w:left="0"/>
        <w:jc w:val="both"/>
      </w:pPr>
      <w:r>
        <w:rPr>
          <w:rFonts w:ascii="Times New Roman"/>
          <w:b w:val="false"/>
          <w:i w:val="false"/>
          <w:color w:val="000000"/>
          <w:sz w:val="28"/>
        </w:rPr>
        <w:t xml:space="preserve">
      156. ҰОЕ бойынша ӘҚҚ бақылау жүйесін пайдалану арқылы қонуға бет алу кезінде диспетчер ӘК экипажына ҰҚЖ басынан кетуін хабарлайды және қонуға бет алуды жалғастыруға бұйрық береді немесе тиісті жағдайларда қонуға рұқсат береді. Қонуға бет алу барысында диспетчер қону бағытының желісіне қатысты ӘК жағдайын бақылайды және ауытқулар болған кезде ӘК экипажын ақпараттандырады. Тиісті жағдайлар кезінде қонуға рұқсат береді. Үлгi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80-кестеде келтiрiлген.</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190"/>
    <w:p>
      <w:pPr>
        <w:spacing w:after="0"/>
        <w:ind w:left="0"/>
        <w:jc w:val="both"/>
      </w:pPr>
      <w:r>
        <w:rPr>
          <w:rFonts w:ascii="Times New Roman"/>
          <w:b w:val="false"/>
          <w:i w:val="false"/>
          <w:color w:val="000000"/>
          <w:sz w:val="28"/>
        </w:rPr>
        <w:t xml:space="preserve">
      157. ҰОЕ бойынша ӘҚҚ бақылау жүйесін пайдаланбастан қонуға бет алу кезінде диспетчер ӘК экипажына қонуға бет алуды жалғастыруға бұйрық береді немесе тиісті жағдайлар кезінде қонуға рұқсат береді. Үлгi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81-кестеде келтiрiлген.</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191"/>
    <w:p>
      <w:pPr>
        <w:spacing w:after="0"/>
        <w:ind w:left="0"/>
        <w:jc w:val="both"/>
      </w:pPr>
      <w:r>
        <w:rPr>
          <w:rFonts w:ascii="Times New Roman"/>
          <w:b w:val="false"/>
          <w:i w:val="false"/>
          <w:color w:val="000000"/>
          <w:sz w:val="28"/>
        </w:rPr>
        <w:t xml:space="preserve">
      158. Орын алған жағдайға байланысты қонуға рұқсат беру мүмкін болмаған жағдайда диспетчер бұл туралы экипажды ақпараттандырып, "қону қосымша" ("continue approach") хабарлайды. Үлгі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82-кестеде келтірілген.</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192"/>
    <w:p>
      <w:pPr>
        <w:spacing w:after="0"/>
        <w:ind w:left="0"/>
        <w:jc w:val="both"/>
      </w:pPr>
      <w:r>
        <w:rPr>
          <w:rFonts w:ascii="Times New Roman"/>
          <w:b w:val="false"/>
          <w:i w:val="false"/>
          <w:color w:val="000000"/>
          <w:sz w:val="28"/>
        </w:rPr>
        <w:t>
      159. Диспетчердiң қонуға бет алуды жалғастыру туралы нұсқауы ("continue approach") қонуға берiлген рұқсат болып табылмайды. Экипаж қонуға рұқсатты күтедi немесе рұқсат уақтылы берiлмесе, екiншi айналымға кете бастайды.</w:t>
      </w:r>
    </w:p>
    <w:bookmarkEnd w:id="192"/>
    <w:bookmarkStart w:name="z205" w:id="193"/>
    <w:p>
      <w:pPr>
        <w:spacing w:after="0"/>
        <w:ind w:left="0"/>
        <w:jc w:val="both"/>
      </w:pPr>
      <w:r>
        <w:rPr>
          <w:rFonts w:ascii="Times New Roman"/>
          <w:b w:val="false"/>
          <w:i w:val="false"/>
          <w:color w:val="000000"/>
          <w:sz w:val="28"/>
        </w:rPr>
        <w:t>
      160. Ауа райының қауіпті құбылыстары мен жағдайлары туындаған кезде ТДП диспетчері бұл туралы ӘК экипажын хабардар етеді. Қонуды жүргізу туралы түпкілікті шешімді ӘК командирі қабылдайды. Егер ӘК командирі қону туралы шешім қабылдаса, ТДП диспетчері оған қонуға рұқсат береді, бұл:</w:t>
      </w:r>
    </w:p>
    <w:bookmarkEnd w:id="193"/>
    <w:p>
      <w:pPr>
        <w:spacing w:after="0"/>
        <w:ind w:left="0"/>
        <w:jc w:val="both"/>
      </w:pPr>
      <w:r>
        <w:rPr>
          <w:rFonts w:ascii="Times New Roman"/>
          <w:b w:val="false"/>
          <w:i w:val="false"/>
          <w:color w:val="000000"/>
          <w:sz w:val="28"/>
        </w:rPr>
        <w:t>
      1) төмендеу жолындағы әуе кеңiстiгi мен ұшу жолағы бос екендiгiн;</w:t>
      </w:r>
    </w:p>
    <w:p>
      <w:pPr>
        <w:spacing w:after="0"/>
        <w:ind w:left="0"/>
        <w:jc w:val="both"/>
      </w:pPr>
      <w:r>
        <w:rPr>
          <w:rFonts w:ascii="Times New Roman"/>
          <w:b w:val="false"/>
          <w:i w:val="false"/>
          <w:color w:val="000000"/>
          <w:sz w:val="28"/>
        </w:rPr>
        <w:t>
      2) қону алдындағы түзуде әуе кемесі арасындағы белгіленген аралықты бұзатын еш қауiп жоқ екендiгiн;</w:t>
      </w:r>
    </w:p>
    <w:p>
      <w:pPr>
        <w:spacing w:after="0"/>
        <w:ind w:left="0"/>
        <w:jc w:val="both"/>
      </w:pPr>
      <w:r>
        <w:rPr>
          <w:rFonts w:ascii="Times New Roman"/>
          <w:b w:val="false"/>
          <w:i w:val="false"/>
          <w:color w:val="000000"/>
          <w:sz w:val="28"/>
        </w:rPr>
        <w:t>
      3) алда ұшып шыққан ӘК пайдаланылатын ҰҚЖ-ның соңын кесіп өткенін немесе кері бұруды (кері бұруды) орындауға кіріскенін;</w:t>
      </w:r>
    </w:p>
    <w:p>
      <w:pPr>
        <w:spacing w:after="0"/>
        <w:ind w:left="0"/>
        <w:jc w:val="both"/>
      </w:pPr>
      <w:r>
        <w:rPr>
          <w:rFonts w:ascii="Times New Roman"/>
          <w:b w:val="false"/>
          <w:i w:val="false"/>
          <w:color w:val="000000"/>
          <w:sz w:val="28"/>
        </w:rPr>
        <w:t>
      4) ҰҚЖ бетінің жай-күйінің коды ӘК экипажына белгілі екенін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Индустрия және инфрақұрылымдық даму министрінің 24.02.2023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194"/>
    <w:p>
      <w:pPr>
        <w:spacing w:after="0"/>
        <w:ind w:left="0"/>
        <w:jc w:val="both"/>
      </w:pPr>
      <w:r>
        <w:rPr>
          <w:rFonts w:ascii="Times New Roman"/>
          <w:b w:val="false"/>
          <w:i w:val="false"/>
          <w:color w:val="000000"/>
          <w:sz w:val="28"/>
        </w:rPr>
        <w:t xml:space="preserve">
      161. Қонуға берілетін диспетчерлік рұқсат ӘК командирін қонуға мәжбүрлеу емес, қонуды жүргізу туралы түпкілікті шешімді әуе кемесінің командирі қабылдайды. Үлгі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83-кестеде келтірілген.</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195"/>
    <w:p>
      <w:pPr>
        <w:spacing w:after="0"/>
        <w:ind w:left="0"/>
        <w:jc w:val="both"/>
      </w:pPr>
      <w:r>
        <w:rPr>
          <w:rFonts w:ascii="Times New Roman"/>
          <w:b w:val="false"/>
          <w:i w:val="false"/>
          <w:color w:val="000000"/>
          <w:sz w:val="28"/>
        </w:rPr>
        <w:t xml:space="preserve">
      162. ӘК командирі екінші айналымға кету туралы шешім қабылдаған жағдайда немесе диспетчер ӘК екінші айналымға жіберген жағдайда, соңғысы экипажды "Шеңбер" диспетчерінің ӘҚҚ-на ауыстырады.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84-кестеде келтірілген.</w:t>
      </w:r>
    </w:p>
    <w:bookmarkEnd w:id="195"/>
    <w:bookmarkStart w:name="z208" w:id="196"/>
    <w:p>
      <w:pPr>
        <w:spacing w:after="0"/>
        <w:ind w:left="0"/>
        <w:jc w:val="both"/>
      </w:pPr>
      <w:r>
        <w:rPr>
          <w:rFonts w:ascii="Times New Roman"/>
          <w:b w:val="false"/>
          <w:i w:val="false"/>
          <w:color w:val="000000"/>
          <w:sz w:val="28"/>
        </w:rPr>
        <w:t>
      163. Екінші айналымға кеткен жағдайда, аспаптар бойынша қонуға бет алған ӘК диспетчерден басқа нұсқау түспеген болса, аэронавигациялық ақпарат құжаттарында жарияланған тәртіптемелерге сәйкес әрекет етуі тиіс.</w:t>
      </w:r>
    </w:p>
    <w:bookmarkEnd w:id="196"/>
    <w:bookmarkStart w:name="z209" w:id="197"/>
    <w:p>
      <w:pPr>
        <w:spacing w:after="0"/>
        <w:ind w:left="0"/>
        <w:jc w:val="both"/>
      </w:pPr>
      <w:r>
        <w:rPr>
          <w:rFonts w:ascii="Times New Roman"/>
          <w:b w:val="false"/>
          <w:i w:val="false"/>
          <w:color w:val="000000"/>
          <w:sz w:val="28"/>
        </w:rPr>
        <w:t xml:space="preserve">
      164. Экипаждың қарқындылығы жоғары шамдардың жарығын көтеру немесе азайту туралы талабы бойынша диспетчер олардың жарығын өзгертеді, бұл ҰҚЖ-дағы көру мүмкіндігінің нақты мәндеріне сәйкес және белгіленген минимумнан төмен болмауы тиіс.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85-кестеде келтірілген.</w:t>
      </w:r>
    </w:p>
    <w:bookmarkEnd w:id="197"/>
    <w:bookmarkStart w:name="z210" w:id="198"/>
    <w:p>
      <w:pPr>
        <w:spacing w:after="0"/>
        <w:ind w:left="0"/>
        <w:jc w:val="left"/>
      </w:pPr>
      <w:r>
        <w:rPr>
          <w:rFonts w:ascii="Times New Roman"/>
          <w:b/>
          <w:i w:val="false"/>
          <w:color w:val="000000"/>
        </w:rPr>
        <w:t xml:space="preserve"> 14-параграф. Қонуға көзбен шолып бет алу</w:t>
      </w:r>
    </w:p>
    <w:bookmarkEnd w:id="198"/>
    <w:bookmarkStart w:name="z211" w:id="199"/>
    <w:p>
      <w:pPr>
        <w:spacing w:after="0"/>
        <w:ind w:left="0"/>
        <w:jc w:val="both"/>
      </w:pPr>
      <w:r>
        <w:rPr>
          <w:rFonts w:ascii="Times New Roman"/>
          <w:b w:val="false"/>
          <w:i w:val="false"/>
          <w:color w:val="000000"/>
          <w:sz w:val="28"/>
        </w:rPr>
        <w:t>
      165. Қонуға көзбен шолып кіру кезінде экипаж жердегі бағдарлармен қажетті көзбен шолып байланыс орнатылғаны туралы хабарлайды. Диспетчер көзбен шолып кіруді орындауға рұқсат береді, ҰҚЖ нөмірін көрсетеді.</w:t>
      </w:r>
    </w:p>
    <w:bookmarkEnd w:id="199"/>
    <w:p>
      <w:pPr>
        <w:spacing w:after="0"/>
        <w:ind w:left="0"/>
        <w:jc w:val="both"/>
      </w:pPr>
      <w:r>
        <w:rPr>
          <w:rFonts w:ascii="Times New Roman"/>
          <w:b w:val="false"/>
          <w:i w:val="false"/>
          <w:color w:val="000000"/>
          <w:sz w:val="28"/>
        </w:rPr>
        <w:t>
      ӘДО (ӘАДП) диспетчері бірінен соң бірі ұшып келе жатқан және қонуға көзбен шолып кіруді орындайтын ӘК-мен көзбен шолып байланыс орнату туралы артта ұшып келе жатқан ӘК экипажы баяндағанға дейін, одан кейін қонуға кіруді жалғастыруға және алда тұрған ӘК-ге қатысты эшелондауды дербес ұстап тұруға нұсқау берілген ӘК арасындағы АҰҚ бойынша ұшу үшін белгіленген эшелондау аралықтарын қамтамасыз етеді</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86-кестеде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200"/>
    <w:p>
      <w:pPr>
        <w:spacing w:after="0"/>
        <w:ind w:left="0"/>
        <w:jc w:val="both"/>
      </w:pPr>
      <w:r>
        <w:rPr>
          <w:rFonts w:ascii="Times New Roman"/>
          <w:b w:val="false"/>
          <w:i w:val="false"/>
          <w:color w:val="000000"/>
          <w:sz w:val="28"/>
        </w:rPr>
        <w:t xml:space="preserve">
      166. "Мұнара" диспетчерімен байланысқа ауысу туралы нұсқау, жиiлiктi көрсетiп, ӘК тапсыру межесiне жеткен кезде берiледi. Үлгiсi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86-кестеде келтiрiлген.</w:t>
      </w:r>
    </w:p>
    <w:bookmarkEnd w:id="200"/>
    <w:bookmarkStart w:name="z213" w:id="201"/>
    <w:p>
      <w:pPr>
        <w:spacing w:after="0"/>
        <w:ind w:left="0"/>
        <w:jc w:val="left"/>
      </w:pPr>
      <w:r>
        <w:rPr>
          <w:rFonts w:ascii="Times New Roman"/>
          <w:b/>
          <w:i w:val="false"/>
          <w:color w:val="000000"/>
        </w:rPr>
        <w:t xml:space="preserve"> 15-параграф. Ұшып шыққан кезде жақындау аймағындағы радиоалмасу</w:t>
      </w:r>
    </w:p>
    <w:bookmarkEnd w:id="201"/>
    <w:bookmarkStart w:name="z214" w:id="202"/>
    <w:p>
      <w:pPr>
        <w:spacing w:after="0"/>
        <w:ind w:left="0"/>
        <w:jc w:val="both"/>
      </w:pPr>
      <w:r>
        <w:rPr>
          <w:rFonts w:ascii="Times New Roman"/>
          <w:b w:val="false"/>
          <w:i w:val="false"/>
          <w:color w:val="000000"/>
          <w:sz w:val="28"/>
        </w:rPr>
        <w:t>
      167. ӘК экипажы байланысқа шыққан кезде "Жақындау" диспетчері ӘК-ні таниды және бұл туралы ӘК экипажын (РЛК болған кезде) хабардар етеді, әуе кемесінің экипажына әуеайлақ ауданынан шығу бағытын және эшелонын (биіктігін) береді (SID пайдалану кезінде-берілмейді). ӘК экипажы тұрақты көтерілу режимінде (CCO) маршрутты пайдалануға дайын болған жағдайда, диспетчер әуе жағдайын және әуеайлақ ауданындағы метеожағдайларды ескере отырып, ӘҚҚ бақылау жүйелері бар болған жағдайда тиісті рұқсат береді.</w:t>
      </w:r>
    </w:p>
    <w:bookmarkEnd w:id="202"/>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87-кестесінде келтірілген.</w:t>
      </w:r>
    </w:p>
    <w:p>
      <w:pPr>
        <w:spacing w:after="0"/>
        <w:ind w:left="0"/>
        <w:jc w:val="both"/>
      </w:pPr>
      <w:r>
        <w:rPr>
          <w:rFonts w:ascii="Times New Roman"/>
          <w:b w:val="false"/>
          <w:i w:val="false"/>
          <w:color w:val="000000"/>
          <w:sz w:val="28"/>
        </w:rPr>
        <w:t>
      Қажет болған жағдайда диспетчер ӘК экипажынан ӘҚҚ тарату межесінен ұшып өтудің есептік уақытын алады, әуе жағдайы туралы ӘК экипажына хабарлайды, жедел және/немесе метеоақпаратты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203"/>
    <w:p>
      <w:pPr>
        <w:spacing w:after="0"/>
        <w:ind w:left="0"/>
        <w:jc w:val="both"/>
      </w:pPr>
      <w:r>
        <w:rPr>
          <w:rFonts w:ascii="Times New Roman"/>
          <w:b w:val="false"/>
          <w:i w:val="false"/>
          <w:color w:val="000000"/>
          <w:sz w:val="28"/>
        </w:rPr>
        <w:t xml:space="preserve">
      168. Эшелонды сатысыз алуға рұқсат беру кезінде трассаға шығу шарттары және ондағы ұшу эшелоны аудандық диспетчерлік пунктпен (бұдан әрі – аудандық ДП) келісіледі. </w:t>
      </w:r>
    </w:p>
    <w:bookmarkEnd w:id="203"/>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87-кестесінде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204"/>
    <w:p>
      <w:pPr>
        <w:spacing w:after="0"/>
        <w:ind w:left="0"/>
        <w:jc w:val="left"/>
      </w:pPr>
      <w:r>
        <w:rPr>
          <w:rFonts w:ascii="Times New Roman"/>
          <w:b/>
          <w:i w:val="false"/>
          <w:color w:val="000000"/>
        </w:rPr>
        <w:t xml:space="preserve"> 16-параграф. Ұшып келген кезде жақындау аймағындағы радиоалмасу</w:t>
      </w:r>
    </w:p>
    <w:bookmarkEnd w:id="204"/>
    <w:bookmarkStart w:name="z217" w:id="205"/>
    <w:p>
      <w:pPr>
        <w:spacing w:after="0"/>
        <w:ind w:left="0"/>
        <w:jc w:val="both"/>
      </w:pPr>
      <w:r>
        <w:rPr>
          <w:rFonts w:ascii="Times New Roman"/>
          <w:b w:val="false"/>
          <w:i w:val="false"/>
          <w:color w:val="000000"/>
          <w:sz w:val="28"/>
        </w:rPr>
        <w:t>
      169. ӘК экипажы байланысқа шыққан кезде "Жақындау" диспетчері одан тарату шептерінен ұшып өту, ұшу эшелоны (биіктігі) және ATIS немесе МВ арнасының ақпаратын қабылдау туралы баяндама алады. Диспетчер ӘК экипажына орналасқан жерін (берілген бағыттан ауытқыған кезде), төмендеуге рұқсат етілетін эшелонды (биіктікті), өту эшелонын, QNH теңіздің орташа деңгейіне келтірілген ҰҚЖ-ның жұмыс шегі деңгейіндегі атмосфералық қысымды (АТІЅ болмаған кезде немесе егер ағымдағы ақпарат берілетін АТІЅ-дан өзгеше болса) және ӘҚҚ бағытын (егер ол белгіленген STAR-дан өзгеше болса) береді.</w:t>
      </w:r>
    </w:p>
    <w:bookmarkEnd w:id="205"/>
    <w:p>
      <w:pPr>
        <w:spacing w:after="0"/>
        <w:ind w:left="0"/>
        <w:jc w:val="both"/>
      </w:pPr>
      <w:r>
        <w:rPr>
          <w:rFonts w:ascii="Times New Roman"/>
          <w:b w:val="false"/>
          <w:i w:val="false"/>
          <w:color w:val="000000"/>
          <w:sz w:val="28"/>
        </w:rPr>
        <w:t xml:space="preserve">
      ӘК экипажы тұрақты төмендеу режимінде (CDO) маршрутты пайдалануға дайын болған жағдайда, диспетчер әуе жағдайын және әуеайлақ ауданындағы метеожағдайларды ескере отырып, ӘҚҚ бақылау жүйелері болған кезде тиісті рұқсат береді. </w:t>
      </w:r>
    </w:p>
    <w:p>
      <w:pPr>
        <w:spacing w:after="0"/>
        <w:ind w:left="0"/>
        <w:jc w:val="both"/>
      </w:pPr>
      <w:r>
        <w:rPr>
          <w:rFonts w:ascii="Times New Roman"/>
          <w:b w:val="false"/>
          <w:i w:val="false"/>
          <w:color w:val="000000"/>
          <w:sz w:val="28"/>
        </w:rPr>
        <w:t>
      Тұрақты төмендеу режимінде радиолокациялық бағыттауды (векторлауды) қамтамасыз ету кезінде диспетчер ӘК экипажына болжанатын траекторияның учаскелер (сегменттер) ұзындығының сомасы ретінде қону нүктесіне дейінгі қалған есептік қашықтықты береді.</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88-кестесінде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206"/>
    <w:p>
      <w:pPr>
        <w:spacing w:after="0"/>
        <w:ind w:left="0"/>
        <w:jc w:val="both"/>
      </w:pPr>
      <w:r>
        <w:rPr>
          <w:rFonts w:ascii="Times New Roman"/>
          <w:b w:val="false"/>
          <w:i w:val="false"/>
          <w:color w:val="000000"/>
          <w:sz w:val="28"/>
        </w:rPr>
        <w:t>
      170. Экипаж диспетчерге ATIS немесе МВ арнасы арқылы ауа-райы ақпаратын алғаны туралы баяндайды. Егер экипаж ATIS немесе МВ арнасы ақпаратын алғаны туралы баяндамаса, экипаждан оны тыңдауды талап етеді.</w:t>
      </w:r>
    </w:p>
    <w:bookmarkEnd w:id="206"/>
    <w:p>
      <w:pPr>
        <w:spacing w:after="0"/>
        <w:ind w:left="0"/>
        <w:jc w:val="both"/>
      </w:pPr>
      <w:r>
        <w:rPr>
          <w:rFonts w:ascii="Times New Roman"/>
          <w:b w:val="false"/>
          <w:i w:val="false"/>
          <w:color w:val="000000"/>
          <w:sz w:val="28"/>
        </w:rPr>
        <w:t xml:space="preserve">
      Кезектен ATIS ақпаратына немесе МВ арнасы мәтініне енгізілмеген шұғыл және метеорологиялық ақпарат өзгерген жағдайда, диспетчер бұл туралы экипажды ақпараттандырады.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88-кестеде келтірілген.</w:t>
      </w:r>
    </w:p>
    <w:bookmarkStart w:name="z219" w:id="207"/>
    <w:p>
      <w:pPr>
        <w:spacing w:after="0"/>
        <w:ind w:left="0"/>
        <w:jc w:val="left"/>
      </w:pPr>
      <w:r>
        <w:rPr>
          <w:rFonts w:ascii="Times New Roman"/>
          <w:b/>
          <w:i w:val="false"/>
          <w:color w:val="000000"/>
        </w:rPr>
        <w:t xml:space="preserve"> 17-параграф. ӘҚҚ ауданындағы радиоалмасу</w:t>
      </w:r>
    </w:p>
    <w:bookmarkEnd w:id="207"/>
    <w:bookmarkStart w:name="z220" w:id="208"/>
    <w:p>
      <w:pPr>
        <w:spacing w:after="0"/>
        <w:ind w:left="0"/>
        <w:jc w:val="both"/>
      </w:pPr>
      <w:r>
        <w:rPr>
          <w:rFonts w:ascii="Times New Roman"/>
          <w:b w:val="false"/>
          <w:i w:val="false"/>
          <w:color w:val="000000"/>
          <w:sz w:val="28"/>
        </w:rPr>
        <w:t>
      171. ӘҚҚ ауданына кірген кезде экипаж диспетчерге тапсыру межесі мен эшелонына шыққан уақытын, кезекті міндетті жеткізу пунктіне шыққан уақытын баяндайды.</w:t>
      </w:r>
    </w:p>
    <w:bookmarkEnd w:id="208"/>
    <w:bookmarkStart w:name="z221" w:id="209"/>
    <w:p>
      <w:pPr>
        <w:spacing w:after="0"/>
        <w:ind w:left="0"/>
        <w:jc w:val="both"/>
      </w:pPr>
      <w:r>
        <w:rPr>
          <w:rFonts w:ascii="Times New Roman"/>
          <w:b w:val="false"/>
          <w:i w:val="false"/>
          <w:color w:val="000000"/>
          <w:sz w:val="28"/>
        </w:rPr>
        <w:t>
      172. ӘК жауапкершілік аймағына кірген кезінде байланыс орнатқан кезде оған борттың танылғаны туралы хабарлап, диспетчерлік рұқсат береді. Диспетчерлік рұқсатты ұшқыш берілген түрінде растайды. Растауда үнемі ол жіберілген әуе кемесінің шақыру белгісі болуы тиіс.</w:t>
      </w:r>
    </w:p>
    <w:bookmarkEnd w:id="209"/>
    <w:bookmarkStart w:name="z222" w:id="210"/>
    <w:p>
      <w:pPr>
        <w:spacing w:after="0"/>
        <w:ind w:left="0"/>
        <w:jc w:val="both"/>
      </w:pPr>
      <w:r>
        <w:rPr>
          <w:rFonts w:ascii="Times New Roman"/>
          <w:b w:val="false"/>
          <w:i w:val="false"/>
          <w:color w:val="000000"/>
          <w:sz w:val="28"/>
        </w:rPr>
        <w:t>
      173. Диспетчерлік рұқсатқа мыналарға кіреді:</w:t>
      </w:r>
    </w:p>
    <w:bookmarkEnd w:id="210"/>
    <w:p>
      <w:pPr>
        <w:spacing w:after="0"/>
        <w:ind w:left="0"/>
        <w:jc w:val="both"/>
      </w:pPr>
      <w:r>
        <w:rPr>
          <w:rFonts w:ascii="Times New Roman"/>
          <w:b w:val="false"/>
          <w:i w:val="false"/>
          <w:color w:val="000000"/>
          <w:sz w:val="28"/>
        </w:rPr>
        <w:t>
      1) ӘК шақыру белгісі;</w:t>
      </w:r>
    </w:p>
    <w:p>
      <w:pPr>
        <w:spacing w:after="0"/>
        <w:ind w:left="0"/>
        <w:jc w:val="both"/>
      </w:pPr>
      <w:r>
        <w:rPr>
          <w:rFonts w:ascii="Times New Roman"/>
          <w:b w:val="false"/>
          <w:i w:val="false"/>
          <w:color w:val="000000"/>
          <w:sz w:val="28"/>
        </w:rPr>
        <w:t>
      2) "cleared" ("рұқсат етілді") сөз алды қосымша сөзі;</w:t>
      </w:r>
    </w:p>
    <w:p>
      <w:pPr>
        <w:spacing w:after="0"/>
        <w:ind w:left="0"/>
        <w:jc w:val="both"/>
      </w:pPr>
      <w:r>
        <w:rPr>
          <w:rFonts w:ascii="Times New Roman"/>
          <w:b w:val="false"/>
          <w:i w:val="false"/>
          <w:color w:val="000000"/>
          <w:sz w:val="28"/>
        </w:rPr>
        <w:t>
      3) диспетчерлік рұқсаттың шекарасы (пункті, уақыты немесе шарты);</w:t>
      </w:r>
    </w:p>
    <w:p>
      <w:pPr>
        <w:spacing w:after="0"/>
        <w:ind w:left="0"/>
        <w:jc w:val="both"/>
      </w:pPr>
      <w:r>
        <w:rPr>
          <w:rFonts w:ascii="Times New Roman"/>
          <w:b w:val="false"/>
          <w:i w:val="false"/>
          <w:color w:val="000000"/>
          <w:sz w:val="28"/>
        </w:rPr>
        <w:t>
      4) ұшу бағыты;</w:t>
      </w:r>
    </w:p>
    <w:p>
      <w:pPr>
        <w:spacing w:after="0"/>
        <w:ind w:left="0"/>
        <w:jc w:val="both"/>
      </w:pPr>
      <w:r>
        <w:rPr>
          <w:rFonts w:ascii="Times New Roman"/>
          <w:b w:val="false"/>
          <w:i w:val="false"/>
          <w:color w:val="000000"/>
          <w:sz w:val="28"/>
        </w:rPr>
        <w:t>
      5) ұшу эшелоны;</w:t>
      </w:r>
    </w:p>
    <w:p>
      <w:pPr>
        <w:spacing w:after="0"/>
        <w:ind w:left="0"/>
        <w:jc w:val="both"/>
      </w:pPr>
      <w:r>
        <w:rPr>
          <w:rFonts w:ascii="Times New Roman"/>
          <w:b w:val="false"/>
          <w:i w:val="false"/>
          <w:color w:val="000000"/>
          <w:sz w:val="28"/>
        </w:rPr>
        <w:t>
      6) қосымша нұсқаулар.</w:t>
      </w:r>
    </w:p>
    <w:bookmarkStart w:name="z223" w:id="211"/>
    <w:p>
      <w:pPr>
        <w:spacing w:after="0"/>
        <w:ind w:left="0"/>
        <w:jc w:val="both"/>
      </w:pPr>
      <w:r>
        <w:rPr>
          <w:rFonts w:ascii="Times New Roman"/>
          <w:b w:val="false"/>
          <w:i w:val="false"/>
          <w:color w:val="000000"/>
          <w:sz w:val="28"/>
        </w:rPr>
        <w:t>
      174. Егер қону әуеайлағы ӘҚҚ ауданында орналасқан болса, оған дейін және қосалқы әуеайлаққа (қажет болған жағдайда) дейін ұшудың есепті уақыты қосымша хабарланады.</w:t>
      </w:r>
    </w:p>
    <w:bookmarkEnd w:id="211"/>
    <w:bookmarkStart w:name="z224" w:id="212"/>
    <w:p>
      <w:pPr>
        <w:spacing w:after="0"/>
        <w:ind w:left="0"/>
        <w:jc w:val="both"/>
      </w:pPr>
      <w:r>
        <w:rPr>
          <w:rFonts w:ascii="Times New Roman"/>
          <w:b w:val="false"/>
          <w:i w:val="false"/>
          <w:color w:val="000000"/>
          <w:sz w:val="28"/>
        </w:rPr>
        <w:t>
      175. Диспетчер әуе кемесі бос тұрған эшелонда трассамен жүруге растама береді немесе әуе жағдайына байланысты эшелонды өзгертуге нұсқау (рұқсат етілген маршрутқа параллель жол желісі бойынша ұшуға байланысты нұсқау) береді. Әуе кемесінің экипажы есеппен төмендеуді бастар алдында ӘҚҚ органынан CDO сұрата алады. ӘҚҚ органы диспетчерлік аудандағы әуедегі жағдайды және метеожағдайларды ескере отырып, ӘҚҚ бақылау жүйесі болған кезде тиісті рұқсат береді (CDO пайдалануға тыйым салады).</w:t>
      </w:r>
    </w:p>
    <w:bookmarkEnd w:id="212"/>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89-кестесінде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13"/>
    <w:p>
      <w:pPr>
        <w:spacing w:after="0"/>
        <w:ind w:left="0"/>
        <w:jc w:val="both"/>
      </w:pPr>
      <w:r>
        <w:rPr>
          <w:rFonts w:ascii="Times New Roman"/>
          <w:b w:val="false"/>
          <w:i w:val="false"/>
          <w:color w:val="000000"/>
          <w:sz w:val="28"/>
        </w:rPr>
        <w:t xml:space="preserve">
      176. Егер диспетчерлік рұқсаттың шекарасы осы ӘҚҚ органының жауапкершілік аймағынан тыс жерде болса, онда мұндай рұқсат бағыт өтетін ӘҚҚ-ның тиісті органынан (тиісті органдарынан) алдын ала алынуы тиіс.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90-кестеде келтірілген.</w:t>
      </w:r>
    </w:p>
    <w:bookmarkEnd w:id="213"/>
    <w:bookmarkStart w:name="z226" w:id="214"/>
    <w:p>
      <w:pPr>
        <w:spacing w:after="0"/>
        <w:ind w:left="0"/>
        <w:jc w:val="both"/>
      </w:pPr>
      <w:r>
        <w:rPr>
          <w:rFonts w:ascii="Times New Roman"/>
          <w:b w:val="false"/>
          <w:i w:val="false"/>
          <w:color w:val="000000"/>
          <w:sz w:val="28"/>
        </w:rPr>
        <w:t>
      177. Осы Қағидалардың 176-тармағында келтірілген "cleared" "рұқсат етілді" деген сөз алды қосымша сөзі жоқ ӘК ұшуына рұқсат етілген бағыт пункті диспетчерлік рұқсаттың шекарасы болып табылады.</w:t>
      </w:r>
    </w:p>
    <w:bookmarkEnd w:id="214"/>
    <w:bookmarkStart w:name="z227" w:id="215"/>
    <w:p>
      <w:pPr>
        <w:spacing w:after="0"/>
        <w:ind w:left="0"/>
        <w:jc w:val="both"/>
      </w:pPr>
      <w:r>
        <w:rPr>
          <w:rFonts w:ascii="Times New Roman"/>
          <w:b w:val="false"/>
          <w:i w:val="false"/>
          <w:color w:val="000000"/>
          <w:sz w:val="28"/>
        </w:rPr>
        <w:t>
      178. Межелі әуеайлақтағы минимумнан төмен метеожағдайлар кезінде диспетчер ӘК экипажына нақты ауа райын хабарлайды (жел бағыты мен жылдамдығын, көру мүмкіндігін, бұлттардың төменгі шегінің биіктігін), сондай-ақ қосалқы әуеайлақтардағы нақты және болжамды ауа-райын, олардың техникалық жарамдылығын және қабылдауға келісімді хабарлайды.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216"/>
    <w:p>
      <w:pPr>
        <w:spacing w:after="0"/>
        <w:ind w:left="0"/>
        <w:jc w:val="both"/>
      </w:pPr>
      <w:r>
        <w:rPr>
          <w:rFonts w:ascii="Times New Roman"/>
          <w:b w:val="false"/>
          <w:i w:val="false"/>
          <w:color w:val="000000"/>
          <w:sz w:val="28"/>
        </w:rPr>
        <w:t xml:space="preserve">
      179. Егер қосалқы әуеайлақ оған есептік межеден кету үшін таңдалған болса, онда экипаж метеожағдайларға қарамастан диспетчерге кету межесінен ұшып өтудің есептік уақытын және ӘК ұшып баратын қосалқы әуеайлақты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91-кестеде келтірілген.</w:t>
      </w:r>
    </w:p>
    <w:bookmarkEnd w:id="216"/>
    <w:bookmarkStart w:name="z229" w:id="217"/>
    <w:p>
      <w:pPr>
        <w:spacing w:after="0"/>
        <w:ind w:left="0"/>
        <w:jc w:val="both"/>
      </w:pPr>
      <w:r>
        <w:rPr>
          <w:rFonts w:ascii="Times New Roman"/>
          <w:b w:val="false"/>
          <w:i w:val="false"/>
          <w:color w:val="000000"/>
          <w:sz w:val="28"/>
        </w:rPr>
        <w:t xml:space="preserve">
      180. ЖДП ауданында ұшып келе жатып, диспетчермен байланысқа шыққан кезде экипаж оған міндетті жеткізулер пункттерінен ұшып өткендігі туралы, биіктік өлшеуіште белгіленген қысымда ұшу биіктігін, оның сұрауы бойынша ауа-райы жағдайларын да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92-кестеде келтірілген.</w:t>
      </w:r>
    </w:p>
    <w:bookmarkEnd w:id="217"/>
    <w:bookmarkStart w:name="z230" w:id="218"/>
    <w:p>
      <w:pPr>
        <w:spacing w:after="0"/>
        <w:ind w:left="0"/>
        <w:jc w:val="both"/>
      </w:pPr>
      <w:r>
        <w:rPr>
          <w:rFonts w:ascii="Times New Roman"/>
          <w:b w:val="false"/>
          <w:i w:val="false"/>
          <w:color w:val="000000"/>
          <w:sz w:val="28"/>
        </w:rPr>
        <w:t>
      181. Көзбен шолып ұшу қағидалары (бұдан әрі - КҰЕ) бойынша ұшуды жалғастыруға болмайтын жағдайлар туындаған кезде, экипаж диспетчерден көзбен шолып ұшудың арнайы қағидасы бойынша немесе АҰЕ бойынша ұшуға ауысу туралы рұқсат сұрайды.</w:t>
      </w:r>
    </w:p>
    <w:bookmarkEnd w:id="218"/>
    <w:bookmarkStart w:name="z231" w:id="219"/>
    <w:p>
      <w:pPr>
        <w:spacing w:after="0"/>
        <w:ind w:left="0"/>
        <w:jc w:val="both"/>
      </w:pPr>
      <w:r>
        <w:rPr>
          <w:rFonts w:ascii="Times New Roman"/>
          <w:b w:val="false"/>
          <w:i w:val="false"/>
          <w:color w:val="000000"/>
          <w:sz w:val="28"/>
        </w:rPr>
        <w:t>
      182. АҰҚ бойынша ұшу кезінде ӘК тобының алшақтауы ӘҚҚ органының рұқсаты бойынша ғана орындалады. Жетекші ӘК-нің экипаж командирі ӘҚҚ органының нұсқаулары орындалған сәтке дейін топ алшақтаған кезде ӘК арасындағы эшелондауды ӘК-нің тиісті түрде танылуын және эшелондаудың белгіленген аралықтары қамтамасыз етілгенде қамтамасыз етеді. Бұл жағдайда ӘК-нің әрбір экипажы оған берілген ҚШРЛ кодын белгілейді және өзінің тіркеу нөмірін (шақыру белгісін) пайдалана отырып, ӘҚҚ-ның органымен байланысқа шығады.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20"/>
    <w:p>
      <w:pPr>
        <w:spacing w:after="0"/>
        <w:ind w:left="0"/>
        <w:jc w:val="both"/>
      </w:pPr>
      <w:r>
        <w:rPr>
          <w:rFonts w:ascii="Times New Roman"/>
          <w:b w:val="false"/>
          <w:i w:val="false"/>
          <w:color w:val="000000"/>
          <w:sz w:val="28"/>
        </w:rPr>
        <w:t>
      183. АҰҚ бойынша ұшу кезінде ӘК тобының түйісуі ӘҚҚ органының рұқсаты бойынша ғана орындалады. ӘҚҚ органының рұқсаты және жетекші ӘК-нің ӘК тобына түйісу басталғаны туралы баяндағаннан кейін жетекші ӘК-нің экипаж командирі топтық ұшуды орындайтын ӘК арасындағы эшелондауды қамтамасыз етеді.</w:t>
      </w:r>
    </w:p>
    <w:bookmarkEnd w:id="220"/>
    <w:p>
      <w:pPr>
        <w:spacing w:after="0"/>
        <w:ind w:left="0"/>
        <w:jc w:val="both"/>
      </w:pPr>
      <w:r>
        <w:rPr>
          <w:rFonts w:ascii="Times New Roman"/>
          <w:b w:val="false"/>
          <w:i w:val="false"/>
          <w:color w:val="000000"/>
          <w:sz w:val="28"/>
        </w:rPr>
        <w:t xml:space="preserve">
      Жетекші ӘК ҚШРЛ-ның тағайындалған кодын сақтайды, ал топтағы қалған ӘК, егер ӘҚҚ органынан басқа нұсқаулар алынбаса, осы кодты "Stand by" режимінде сақтайды. </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89-кестесінде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221"/>
    <w:p>
      <w:pPr>
        <w:spacing w:after="0"/>
        <w:ind w:left="0"/>
        <w:jc w:val="both"/>
      </w:pPr>
      <w:r>
        <w:rPr>
          <w:rFonts w:ascii="Times New Roman"/>
          <w:b w:val="false"/>
          <w:i w:val="false"/>
          <w:color w:val="000000"/>
          <w:sz w:val="28"/>
        </w:rPr>
        <w:t xml:space="preserve">
      184. ӘК бағытта күтуі талап етілсе, диспетчер ұшуды әрі қарай жалғастыруға рұқсатты күтуге болатын уақытты көрсетіп, кідіре тұру туралы нұсқау береді. Ол мүмкін болмаса, кідіру себебі көрсетіледі.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93-кестеде келтірілген.</w:t>
      </w:r>
    </w:p>
    <w:bookmarkEnd w:id="221"/>
    <w:bookmarkStart w:name="z234" w:id="222"/>
    <w:p>
      <w:pPr>
        <w:spacing w:after="0"/>
        <w:ind w:left="0"/>
        <w:jc w:val="both"/>
      </w:pPr>
      <w:r>
        <w:rPr>
          <w:rFonts w:ascii="Times New Roman"/>
          <w:b w:val="false"/>
          <w:i w:val="false"/>
          <w:color w:val="000000"/>
          <w:sz w:val="28"/>
        </w:rPr>
        <w:t xml:space="preserve">
      185. Егер кідіре тұру ұзаққа созылады деп күтілсе, ұшқыш кеңейтілген схема бойынша ұшуға рұқсат сұрауына немесе алуына болады.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94-кестеде келтірілген.</w:t>
      </w:r>
    </w:p>
    <w:bookmarkEnd w:id="222"/>
    <w:bookmarkStart w:name="z235" w:id="223"/>
    <w:p>
      <w:pPr>
        <w:spacing w:after="0"/>
        <w:ind w:left="0"/>
        <w:jc w:val="both"/>
      </w:pPr>
      <w:r>
        <w:rPr>
          <w:rFonts w:ascii="Times New Roman"/>
          <w:b w:val="false"/>
          <w:i w:val="false"/>
          <w:color w:val="000000"/>
          <w:sz w:val="28"/>
        </w:rPr>
        <w:t xml:space="preserve">
      186. Авиациялық жұмыстар орнына келген кезде бақыланатын әуе кеңістігінде ӘК экипажы диспетчерге басталуы, биіктік және жұмыстардың аяқталуының болжамды уақытын немесе жоспардың өзгергенін баяндайды. Диспетчер экипажға байланысқа шығу уақытын (уақыт аралығын) белгілейді. Үлгі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95-кестеде келтірілген.</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224"/>
    <w:p>
      <w:pPr>
        <w:spacing w:after="0"/>
        <w:ind w:left="0"/>
        <w:jc w:val="both"/>
      </w:pPr>
      <w:r>
        <w:rPr>
          <w:rFonts w:ascii="Times New Roman"/>
          <w:b w:val="false"/>
          <w:i w:val="false"/>
          <w:color w:val="000000"/>
          <w:sz w:val="28"/>
        </w:rPr>
        <w:t xml:space="preserve">
      187. Жұмыс орнындағы алаңға қону көзделген жағдайда, ӘК экипажы диспетчерге қону, онда болудың болжамдық уақытын және өзінің әрі қарайғы әрекеттерін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96-кестеде келтірілген.</w:t>
      </w:r>
    </w:p>
    <w:bookmarkEnd w:id="2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3" w:id="225"/>
    <w:p>
      <w:pPr>
        <w:spacing w:after="0"/>
        <w:ind w:left="0"/>
        <w:jc w:val="left"/>
      </w:pPr>
      <w:r>
        <w:rPr>
          <w:rFonts w:ascii="Times New Roman"/>
          <w:b/>
          <w:i w:val="false"/>
          <w:color w:val="000000"/>
        </w:rPr>
        <w:t xml:space="preserve"> 18-параграф. Ұшу бөлігін ӘҚҚ органы бақылайтын әуе кемелері</w:t>
      </w:r>
    </w:p>
    <w:bookmarkEnd w:id="225"/>
    <w:p>
      <w:pPr>
        <w:spacing w:after="0"/>
        <w:ind w:left="0"/>
        <w:jc w:val="both"/>
      </w:pPr>
      <w:r>
        <w:rPr>
          <w:rFonts w:ascii="Times New Roman"/>
          <w:b w:val="false"/>
          <w:i w:val="false"/>
          <w:color w:val="ff0000"/>
          <w:sz w:val="28"/>
        </w:rPr>
        <w:t xml:space="preserve">
      Ескерту. 3-тарау 18-параграфпен толықтырылды - ҚР Индустрия және инфрақұрылымдық даму министрінің 13.10.2021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4" w:id="226"/>
    <w:p>
      <w:pPr>
        <w:spacing w:after="0"/>
        <w:ind w:left="0"/>
        <w:jc w:val="both"/>
      </w:pPr>
      <w:r>
        <w:rPr>
          <w:rFonts w:ascii="Times New Roman"/>
          <w:b w:val="false"/>
          <w:i w:val="false"/>
          <w:color w:val="000000"/>
          <w:sz w:val="28"/>
        </w:rPr>
        <w:t>
      187-1. Егер ұшу жоспарында бастапқы кезеңде ұшу бақыланатын, ал келесі бөлігі бақыланбайтын болады деп көрсетілсе, әуе кемесінің экипажына бақыланатын ұшу аяқталатын бақыланатын әуе кеңістігінің шекарасына дейін ұшуға диспетчерлік рұқсат беріледі.</w:t>
      </w:r>
    </w:p>
    <w:bookmarkEnd w:id="226"/>
    <w:bookmarkStart w:name="z455" w:id="227"/>
    <w:p>
      <w:pPr>
        <w:spacing w:after="0"/>
        <w:ind w:left="0"/>
        <w:jc w:val="both"/>
      </w:pPr>
      <w:r>
        <w:rPr>
          <w:rFonts w:ascii="Times New Roman"/>
          <w:b w:val="false"/>
          <w:i w:val="false"/>
          <w:color w:val="000000"/>
          <w:sz w:val="28"/>
        </w:rPr>
        <w:t xml:space="preserve">
      187-2. Егер ұшу жоспарында бастапқы кезеңде ұшу бақыланбайтын, ал келесі бөлігі бақыланатын болады деп көрсетілсе, әуе кемесінің экипажына жауапкершілік аймағында бақыланатын ұшу бақыланатын әуе кеңістігіне кірудің есептік уақытына дейін 5 минут бұрын басталатын ӘҚҚ органынан диспетчерлік рұқсат алу қажет. Үлгі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96-1-кестеде келтірілген.</w:t>
      </w:r>
    </w:p>
    <w:bookmarkEnd w:id="227"/>
    <w:bookmarkStart w:name="z237" w:id="228"/>
    <w:p>
      <w:pPr>
        <w:spacing w:after="0"/>
        <w:ind w:left="0"/>
        <w:jc w:val="left"/>
      </w:pPr>
      <w:r>
        <w:rPr>
          <w:rFonts w:ascii="Times New Roman"/>
          <w:b/>
          <w:i w:val="false"/>
          <w:color w:val="000000"/>
        </w:rPr>
        <w:t xml:space="preserve"> 4-тарау. ӘҚҚ бақылау жүйелерін пайдалану кезіндегі фразеология</w:t>
      </w:r>
    </w:p>
    <w:bookmarkEnd w:id="228"/>
    <w:p>
      <w:pPr>
        <w:spacing w:after="0"/>
        <w:ind w:left="0"/>
        <w:jc w:val="both"/>
      </w:pPr>
      <w:r>
        <w:rPr>
          <w:rFonts w:ascii="Times New Roman"/>
          <w:b w:val="false"/>
          <w:i w:val="false"/>
          <w:color w:val="ff0000"/>
          <w:sz w:val="28"/>
        </w:rPr>
        <w:t xml:space="preserve">
      Ескерту. 4-тараудың атауы жаңа редакцияда - ҚР Индустрия және инфрақұрылымдық даму министрінің 13.10.2021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8" w:id="229"/>
    <w:p>
      <w:pPr>
        <w:spacing w:after="0"/>
        <w:ind w:left="0"/>
        <w:jc w:val="left"/>
      </w:pPr>
      <w:r>
        <w:rPr>
          <w:rFonts w:ascii="Times New Roman"/>
          <w:b/>
          <w:i w:val="false"/>
          <w:color w:val="000000"/>
        </w:rPr>
        <w:t xml:space="preserve"> 1-параграф. ӘК тану</w:t>
      </w:r>
    </w:p>
    <w:bookmarkEnd w:id="229"/>
    <w:bookmarkStart w:name="z239" w:id="230"/>
    <w:p>
      <w:pPr>
        <w:spacing w:after="0"/>
        <w:ind w:left="0"/>
        <w:jc w:val="both"/>
      </w:pPr>
      <w:r>
        <w:rPr>
          <w:rFonts w:ascii="Times New Roman"/>
          <w:b w:val="false"/>
          <w:i w:val="false"/>
          <w:color w:val="000000"/>
          <w:sz w:val="28"/>
        </w:rPr>
        <w:t>
      188. ӘҚҚ әуе кемесін бақылау негізінде қамтамасыз етер алдында осы ӘК тану белгіленеді, ол туралы ӘК экипажы хабардар етіледі. Әуе жағдайының индикаторларында ӘК тану тану әдістерін кешенді пайдалану арқылы жүзеге асырылады:</w:t>
      </w:r>
    </w:p>
    <w:bookmarkEnd w:id="230"/>
    <w:p>
      <w:pPr>
        <w:spacing w:after="0"/>
        <w:ind w:left="0"/>
        <w:jc w:val="both"/>
      </w:pPr>
      <w:r>
        <w:rPr>
          <w:rFonts w:ascii="Times New Roman"/>
          <w:b w:val="false"/>
          <w:i w:val="false"/>
          <w:color w:val="000000"/>
          <w:sz w:val="28"/>
        </w:rPr>
        <w:t>
      1) пеленгациялау (автоматты радиопеленгатор пеленгісі мен әуедегі жағдай индикаторындағы (бұдан әрі – ИКО)) белгі азимутын салыстыру);</w:t>
      </w:r>
    </w:p>
    <w:p>
      <w:pPr>
        <w:spacing w:after="0"/>
        <w:ind w:left="0"/>
        <w:jc w:val="both"/>
      </w:pPr>
      <w:r>
        <w:rPr>
          <w:rFonts w:ascii="Times New Roman"/>
          <w:b w:val="false"/>
          <w:i w:val="false"/>
          <w:color w:val="000000"/>
          <w:sz w:val="28"/>
        </w:rPr>
        <w:t>
      2) байлау (экипаждың МЖП-дан (ӘК орны) ұшып өткендігі туралы баяндамасын ИКО-дағы танылатын белгі координаттарымен салыстыру);</w:t>
      </w:r>
    </w:p>
    <w:p>
      <w:pPr>
        <w:spacing w:after="0"/>
        <w:ind w:left="0"/>
        <w:jc w:val="both"/>
      </w:pPr>
      <w:r>
        <w:rPr>
          <w:rFonts w:ascii="Times New Roman"/>
          <w:b w:val="false"/>
          <w:i w:val="false"/>
          <w:color w:val="000000"/>
          <w:sz w:val="28"/>
        </w:rPr>
        <w:t>
      3) маневр (экипаж белгілеген және экипаж орындайтын маневрдің дәл келуі);</w:t>
      </w:r>
    </w:p>
    <w:p>
      <w:pPr>
        <w:spacing w:after="0"/>
        <w:ind w:left="0"/>
        <w:jc w:val="both"/>
      </w:pPr>
      <w:r>
        <w:rPr>
          <w:rFonts w:ascii="Times New Roman"/>
          <w:b w:val="false"/>
          <w:i w:val="false"/>
          <w:color w:val="000000"/>
          <w:sz w:val="28"/>
        </w:rPr>
        <w:t>
      4) ҚШРЛ құралдарын қолдану (экипаж беретін және сүйемелдеу формулярында көрсетілетін ақпараттың сәйкес келуін салыстыру).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6" w:id="231"/>
    <w:p>
      <w:pPr>
        <w:spacing w:after="0"/>
        <w:ind w:left="0"/>
        <w:jc w:val="both"/>
      </w:pPr>
      <w:r>
        <w:rPr>
          <w:rFonts w:ascii="Times New Roman"/>
          <w:b w:val="false"/>
          <w:i w:val="false"/>
          <w:color w:val="000000"/>
          <w:sz w:val="28"/>
        </w:rPr>
        <w:t>
      188-1. Нақты әуе кемелерін тануды ӘҚҚ органы "identified" ("танылған") тіркесінің көмегімен ӘҚҚ бақылау жүйесін пайдалана отырып жүзеге асырады. Нақты әуе кемелерін ӘҚҚ органы танығаннан кейін әуе кемелерінің экипаждары кезекті КЖҚ ұшып өтуін және ӘҚҚ аймағының(ауданының) шығуын ӘҚҚ органының нұсқауы (сұрау салуы) бойынша ғана баяндайды. Егер ұшу эшелонын (биіктігін) өзгерту қажеттілігі туындаса, онда мұндай өзгеріс әуе кемесі экипажының сұрау салуы бойынша ӘҚҚ органының рұқсатымен немесе ӘҚҚ органының нұсқауы бойынша жүзеге асырылады.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188-1-тармақпен толықтырылды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232"/>
    <w:p>
      <w:pPr>
        <w:spacing w:after="0"/>
        <w:ind w:left="0"/>
        <w:jc w:val="both"/>
      </w:pPr>
      <w:r>
        <w:rPr>
          <w:rFonts w:ascii="Times New Roman"/>
          <w:b w:val="false"/>
          <w:i w:val="false"/>
          <w:color w:val="000000"/>
          <w:sz w:val="28"/>
        </w:rPr>
        <w:t xml:space="preserve">
      189. ӘК тану үшін қолданылатын әдіске қарай, диспетчер ӘК экипаждарына тиісті нұсқаулар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97-кестеде келтірілген.</w:t>
      </w:r>
    </w:p>
    <w:bookmarkEnd w:id="232"/>
    <w:bookmarkStart w:name="z241" w:id="233"/>
    <w:p>
      <w:pPr>
        <w:spacing w:after="0"/>
        <w:ind w:left="0"/>
        <w:jc w:val="both"/>
      </w:pPr>
      <w:r>
        <w:rPr>
          <w:rFonts w:ascii="Times New Roman"/>
          <w:b w:val="false"/>
          <w:i w:val="false"/>
          <w:color w:val="000000"/>
          <w:sz w:val="28"/>
        </w:rPr>
        <w:t xml:space="preserve">
      190. Егер тану жоғалып кетсе немесе жақында жоғалатын болса, ұшқышқа бұл туралы хабарланып, тиісті нұсқаулар 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98-кестеде келтірілген.</w:t>
      </w:r>
    </w:p>
    <w:bookmarkEnd w:id="233"/>
    <w:bookmarkStart w:name="z242" w:id="234"/>
    <w:p>
      <w:pPr>
        <w:spacing w:after="0"/>
        <w:ind w:left="0"/>
        <w:jc w:val="left"/>
      </w:pPr>
      <w:r>
        <w:rPr>
          <w:rFonts w:ascii="Times New Roman"/>
          <w:b/>
          <w:i w:val="false"/>
          <w:color w:val="000000"/>
        </w:rPr>
        <w:t xml:space="preserve"> 2-параграф. Радиолокациялық векторлау</w:t>
      </w:r>
    </w:p>
    <w:bookmarkEnd w:id="234"/>
    <w:bookmarkStart w:name="z243" w:id="235"/>
    <w:p>
      <w:pPr>
        <w:spacing w:after="0"/>
        <w:ind w:left="0"/>
        <w:jc w:val="both"/>
      </w:pPr>
      <w:r>
        <w:rPr>
          <w:rFonts w:ascii="Times New Roman"/>
          <w:b w:val="false"/>
          <w:i w:val="false"/>
          <w:color w:val="000000"/>
          <w:sz w:val="28"/>
        </w:rPr>
        <w:t xml:space="preserve">
      191. ӘК айыру үшін (тану, кідірту үшін, ӘК белгіленген бағыттан ауытқыған жағдайда немесе ӘК экипажының сұрауы бойынша), диспетчер ұшу бағытын (радиолокациялық векторлауды) бере алады. Векторлау диспетчер ӘК танып, бұл туралы ӘК экипажына хабарлағаннан кейін орындалады. Векторлауды қолдану қажеттігін диспетчер нақты және болжамды әуе жағдайын талдау арқылы анықтайды. Бұл жағдайда ӘК экипажына бағыттың өзгеру себебі хабарланады.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99-кестеде келтірілген.</w:t>
      </w:r>
    </w:p>
    <w:bookmarkEnd w:id="235"/>
    <w:bookmarkStart w:name="z244" w:id="236"/>
    <w:p>
      <w:pPr>
        <w:spacing w:after="0"/>
        <w:ind w:left="0"/>
        <w:jc w:val="both"/>
      </w:pPr>
      <w:r>
        <w:rPr>
          <w:rFonts w:ascii="Times New Roman"/>
          <w:b w:val="false"/>
          <w:i w:val="false"/>
          <w:color w:val="000000"/>
          <w:sz w:val="28"/>
        </w:rPr>
        <w:t xml:space="preserve">
      192. ӘК векторлау аяқталғаннан кейін диспетчер ӘК экипажына ӘК ұшып келе жатқан жерін хабарлап, ұшақты дербес жүргізуді қайта бастау туралы нұсқау береді. Дербес навигациялауды қайта бастауға берілген нұсқау, ӘК экипажының ұшақ жүргізуді өз бетінше қамтамасыз ететіндігін білдіреді.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100-кестеде келтірілген.</w:t>
      </w:r>
    </w:p>
    <w:bookmarkEnd w:id="236"/>
    <w:p>
      <w:pPr>
        <w:spacing w:after="0"/>
        <w:ind w:left="0"/>
        <w:jc w:val="both"/>
      </w:pPr>
      <w:r>
        <w:rPr>
          <w:rFonts w:ascii="Times New Roman"/>
          <w:b w:val="false"/>
          <w:i w:val="false"/>
          <w:color w:val="000000"/>
          <w:sz w:val="28"/>
        </w:rPr>
        <w:t>
      ӘК қонуға бет алу үшiн оны векторлау кезiнде ӘК экипажына алдын ала тура қонуға бұрылыс жасаған кезде дербес навигациялауды қайта бастауға нұсқау берiлмейдi.</w:t>
      </w:r>
    </w:p>
    <w:bookmarkStart w:name="z245" w:id="237"/>
    <w:p>
      <w:pPr>
        <w:spacing w:after="0"/>
        <w:ind w:left="0"/>
        <w:jc w:val="both"/>
      </w:pPr>
      <w:r>
        <w:rPr>
          <w:rFonts w:ascii="Times New Roman"/>
          <w:b w:val="false"/>
          <w:i w:val="false"/>
          <w:color w:val="000000"/>
          <w:sz w:val="28"/>
        </w:rPr>
        <w:t xml:space="preserve">
      193. Ұшып шығатын ӘК векторлауды жоспарлау кезінде диспетчер ұшар алдында ӘК экипажын болжамды векторлау туралы ақпараттандырады.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101-кестеде келтірілген.</w:t>
      </w:r>
    </w:p>
    <w:bookmarkEnd w:id="237"/>
    <w:bookmarkStart w:name="z246" w:id="238"/>
    <w:p>
      <w:pPr>
        <w:spacing w:after="0"/>
        <w:ind w:left="0"/>
        <w:jc w:val="both"/>
      </w:pPr>
      <w:r>
        <w:rPr>
          <w:rFonts w:ascii="Times New Roman"/>
          <w:b w:val="false"/>
          <w:i w:val="false"/>
          <w:color w:val="000000"/>
          <w:sz w:val="28"/>
        </w:rPr>
        <w:t>
      194. Әуе кемесін қонуға бет алудың соңғы кезеңін қамтамасыз ету құралына шығару үшін векторлау кезінде мынадай іс-қимылдар орындалады:</w:t>
      </w:r>
    </w:p>
    <w:bookmarkEnd w:id="238"/>
    <w:p>
      <w:pPr>
        <w:spacing w:after="0"/>
        <w:ind w:left="0"/>
        <w:jc w:val="both"/>
      </w:pPr>
      <w:r>
        <w:rPr>
          <w:rFonts w:ascii="Times New Roman"/>
          <w:b w:val="false"/>
          <w:i w:val="false"/>
          <w:color w:val="000000"/>
          <w:sz w:val="28"/>
        </w:rPr>
        <w:t>
      1) диспетчер ӘК таниды, бұл туралы ӘК экипажын ақпараттандырады;</w:t>
      </w:r>
    </w:p>
    <w:p>
      <w:pPr>
        <w:spacing w:after="0"/>
        <w:ind w:left="0"/>
        <w:jc w:val="both"/>
      </w:pPr>
      <w:r>
        <w:rPr>
          <w:rFonts w:ascii="Times New Roman"/>
          <w:b w:val="false"/>
          <w:i w:val="false"/>
          <w:color w:val="000000"/>
          <w:sz w:val="28"/>
        </w:rPr>
        <w:t>
      2) ӘК экипажына қонуға бет алу типін, сондай-ақ қону МЖБ (ҰҚЖ-ның таңбаланған нөмірін) хабарлайды;</w:t>
      </w:r>
    </w:p>
    <w:p>
      <w:pPr>
        <w:spacing w:after="0"/>
        <w:ind w:left="0"/>
        <w:jc w:val="both"/>
      </w:pPr>
      <w:r>
        <w:rPr>
          <w:rFonts w:ascii="Times New Roman"/>
          <w:b w:val="false"/>
          <w:i w:val="false"/>
          <w:color w:val="000000"/>
          <w:sz w:val="28"/>
        </w:rPr>
        <w:t>
      3) ӘК экипажын векторлаудың басталуы және оның мақсаты туралы ақпараттандырады;</w:t>
      </w:r>
    </w:p>
    <w:p>
      <w:pPr>
        <w:spacing w:after="0"/>
        <w:ind w:left="0"/>
        <w:jc w:val="both"/>
      </w:pPr>
      <w:r>
        <w:rPr>
          <w:rFonts w:ascii="Times New Roman"/>
          <w:b w:val="false"/>
          <w:i w:val="false"/>
          <w:color w:val="000000"/>
          <w:sz w:val="28"/>
        </w:rPr>
        <w:t>
      4) ӘК көлденең ұшу кезінде қону бағыты желісінде тұрақтандыру үшін ӘК глиссадаға (FAF, FAP) кіру нүктесіне дейін кем дегенде 4 километр (2 теңіз милі) бұрын қону алдындағы түзуге шығуы үшін 450-тан (тиімді мәні - 300) кем емес бұрышпен қонуға бет алудың соңғы кезеңінің жол сызығына шығу бағытын немесе бағыттар тобын береді. Ұшу бағыттарының мәндері үш мәнді цифрлармен көрсетіледі;</w:t>
      </w:r>
    </w:p>
    <w:p>
      <w:pPr>
        <w:spacing w:after="0"/>
        <w:ind w:left="0"/>
        <w:jc w:val="both"/>
      </w:pPr>
      <w:r>
        <w:rPr>
          <w:rFonts w:ascii="Times New Roman"/>
          <w:b w:val="false"/>
          <w:i w:val="false"/>
          <w:color w:val="000000"/>
          <w:sz w:val="28"/>
        </w:rPr>
        <w:t>
      5) ӘК экипажын оның ұшып келе жатқан жері туралы қонуға бет алудың соңғы учаскесінде ұшар алдында кемінде бір рет ақпараттандырады;</w:t>
      </w:r>
    </w:p>
    <w:p>
      <w:pPr>
        <w:spacing w:after="0"/>
        <w:ind w:left="0"/>
        <w:jc w:val="both"/>
      </w:pPr>
      <w:r>
        <w:rPr>
          <w:rFonts w:ascii="Times New Roman"/>
          <w:b w:val="false"/>
          <w:i w:val="false"/>
          <w:color w:val="000000"/>
          <w:sz w:val="28"/>
        </w:rPr>
        <w:t>
      6) қонуға бет алудың соңғы кезеңінің жол сызығына шығу бағытын тағайындаумен бір мезгілде қонуға бет алуды орындауға рұқсат беріледі және команда баяндауы тиіс:</w:t>
      </w:r>
    </w:p>
    <w:p>
      <w:pPr>
        <w:spacing w:after="0"/>
        <w:ind w:left="0"/>
        <w:jc w:val="both"/>
      </w:pPr>
      <w:r>
        <w:rPr>
          <w:rFonts w:ascii="Times New Roman"/>
          <w:b w:val="false"/>
          <w:i w:val="false"/>
          <w:color w:val="000000"/>
          <w:sz w:val="28"/>
        </w:rPr>
        <w:t>
      РМЖ (ILS), курстық Маяк (LOC, LOC/DME) бойынша кіру кезінде курстық маякты "басып алу" );</w:t>
      </w:r>
    </w:p>
    <w:p>
      <w:pPr>
        <w:spacing w:after="0"/>
        <w:ind w:left="0"/>
        <w:jc w:val="both"/>
      </w:pPr>
      <w:r>
        <w:rPr>
          <w:rFonts w:ascii="Times New Roman"/>
          <w:b w:val="false"/>
          <w:i w:val="false"/>
          <w:color w:val="000000"/>
          <w:sz w:val="28"/>
        </w:rPr>
        <w:t>
      қонуға бет алудың соңғы кезеңінің жол сызығына шығу (RNAV бойынша кіру);</w:t>
      </w:r>
    </w:p>
    <w:p>
      <w:pPr>
        <w:spacing w:after="0"/>
        <w:ind w:left="0"/>
        <w:jc w:val="both"/>
      </w:pPr>
      <w:r>
        <w:rPr>
          <w:rFonts w:ascii="Times New Roman"/>
          <w:b w:val="false"/>
          <w:i w:val="false"/>
          <w:color w:val="000000"/>
          <w:sz w:val="28"/>
        </w:rPr>
        <w:t>
      тікелей қонуға дейінгі шығу (NDB, VOR/DME кірісі).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39"/>
    <w:p>
      <w:pPr>
        <w:spacing w:after="0"/>
        <w:ind w:left="0"/>
        <w:jc w:val="both"/>
      </w:pPr>
      <w:r>
        <w:rPr>
          <w:rFonts w:ascii="Times New Roman"/>
          <w:b w:val="false"/>
          <w:i w:val="false"/>
          <w:color w:val="000000"/>
          <w:sz w:val="28"/>
        </w:rPr>
        <w:t xml:space="preserve">
      195. Қонуға бет алуды орындауға берілген рұқсат ӘК экипажы үшін жарияланған схемаға сәйкес дербес навигациялауды қайта бастауды білдіреді және диспетчердің көмегінсіз, қондыру жүйелерінің деректерін қолданып, қону бағытына бұрылуға ерік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102-кестеде келтірілген.</w:t>
      </w:r>
    </w:p>
    <w:bookmarkEnd w:id="239"/>
    <w:bookmarkStart w:name="z248" w:id="240"/>
    <w:p>
      <w:pPr>
        <w:spacing w:after="0"/>
        <w:ind w:left="0"/>
        <w:jc w:val="both"/>
      </w:pPr>
      <w:r>
        <w:rPr>
          <w:rFonts w:ascii="Times New Roman"/>
          <w:b w:val="false"/>
          <w:i w:val="false"/>
          <w:color w:val="000000"/>
          <w:sz w:val="28"/>
        </w:rPr>
        <w:t xml:space="preserve">
      196. ӘҚҚ мақсатында ӘК бағыты туралы деректер қажет болуы мүмкін, себебі бүйірлеп эшелондауды көбінесе ӘК бортына бұрынғы бағытты сақтау туралы нұсқау беру арқылы белгілеуге болады. Бұл жағдайда бүйірлеп эшелондауды қарсы қозғалыс үшін белгілеуге болады.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103-кестеде келтірілген.</w:t>
      </w:r>
    </w:p>
    <w:bookmarkEnd w:id="240"/>
    <w:bookmarkStart w:name="z249" w:id="241"/>
    <w:p>
      <w:pPr>
        <w:spacing w:after="0"/>
        <w:ind w:left="0"/>
        <w:jc w:val="both"/>
      </w:pPr>
      <w:r>
        <w:rPr>
          <w:rFonts w:ascii="Times New Roman"/>
          <w:b w:val="false"/>
          <w:i w:val="false"/>
          <w:color w:val="000000"/>
          <w:sz w:val="28"/>
        </w:rPr>
        <w:t xml:space="preserve">
      197. Диспетчер ӘК ағымдағы бағытын білмеген жағдайда, ӘК экипажына ұшуды белгілі бағытта орындау туралы нұсқау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104-кестеде келтірілген.</w:t>
      </w:r>
    </w:p>
    <w:bookmarkEnd w:id="241"/>
    <w:bookmarkStart w:name="z250" w:id="242"/>
    <w:p>
      <w:pPr>
        <w:spacing w:after="0"/>
        <w:ind w:left="0"/>
        <w:jc w:val="both"/>
      </w:pPr>
      <w:r>
        <w:rPr>
          <w:rFonts w:ascii="Times New Roman"/>
          <w:b w:val="false"/>
          <w:i w:val="false"/>
          <w:color w:val="000000"/>
          <w:sz w:val="28"/>
        </w:rPr>
        <w:t xml:space="preserve">
      198. Векторлау статусындағы ӘК ӘҚҚ-ны шектес диспетчерлік пунктке тапсырған жағдайда, диспетчер экипажға тиісті диспетчерлік пунктпен байланысқа ауысу туралы және осы диспетчерлік пунктпен байланысқа шыққан кезде белгіленген бағытты баяндауы туралы нұсқау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105-кестеде келтірілген.</w:t>
      </w:r>
    </w:p>
    <w:bookmarkEnd w:id="242"/>
    <w:bookmarkStart w:name="z251" w:id="243"/>
    <w:p>
      <w:pPr>
        <w:spacing w:after="0"/>
        <w:ind w:left="0"/>
        <w:jc w:val="left"/>
      </w:pPr>
      <w:r>
        <w:rPr>
          <w:rFonts w:ascii="Times New Roman"/>
          <w:b/>
          <w:i w:val="false"/>
          <w:color w:val="000000"/>
        </w:rPr>
        <w:t xml:space="preserve"> 3-параграф. Әуе кемелерінің басқа ӘК соқтығысып қалуын ескертетін борттық жабдық</w:t>
      </w:r>
    </w:p>
    <w:bookmarkEnd w:id="243"/>
    <w:bookmarkStart w:name="z252" w:id="244"/>
    <w:p>
      <w:pPr>
        <w:spacing w:after="0"/>
        <w:ind w:left="0"/>
        <w:jc w:val="both"/>
      </w:pPr>
      <w:r>
        <w:rPr>
          <w:rFonts w:ascii="Times New Roman"/>
          <w:b w:val="false"/>
          <w:i w:val="false"/>
          <w:color w:val="000000"/>
          <w:sz w:val="28"/>
        </w:rPr>
        <w:t>
      199. ӘК басқа әуе кемесіне соқтығысып қалуын ескертетін борттық жабдық (ағылшын тіліндегі аббревиатурасы CAS/TCAS) осы аудандағы басқа ӘК қабылдау-жауап беру құралдарына әсер етіп, орын алуы мүмкін соқтығысу жағдайының барын анықтайды. Traffic Advisory (TA) дабылнамасы ұшқышқа соқтығысуы мүмкін деген кемені анықтап, Resolution Advisory (RA) дабылнамасы кезінде айырылу маневрын жасауға мүмкіндік береді.</w:t>
      </w:r>
    </w:p>
    <w:bookmarkEnd w:id="244"/>
    <w:p>
      <w:pPr>
        <w:spacing w:after="0"/>
        <w:ind w:left="0"/>
        <w:jc w:val="both"/>
      </w:pPr>
      <w:r>
        <w:rPr>
          <w:rFonts w:ascii="Times New Roman"/>
          <w:b w:val="false"/>
          <w:i w:val="false"/>
          <w:color w:val="000000"/>
          <w:sz w:val="28"/>
        </w:rPr>
        <w:t xml:space="preserve">
      Ұшқыш жасалған маневрлар туралы TCAS арқылы баяндайды.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106-кестеде келтірілген.</w:t>
      </w:r>
    </w:p>
    <w:bookmarkStart w:name="z253" w:id="245"/>
    <w:p>
      <w:pPr>
        <w:spacing w:after="0"/>
        <w:ind w:left="0"/>
        <w:jc w:val="both"/>
      </w:pPr>
      <w:r>
        <w:rPr>
          <w:rFonts w:ascii="Times New Roman"/>
          <w:b w:val="false"/>
          <w:i w:val="false"/>
          <w:color w:val="000000"/>
          <w:sz w:val="28"/>
        </w:rPr>
        <w:t xml:space="preserve">
      200. Егер TCAS-тың іске қосылуының нәтижесінде ұшқыш берілген рұқсатқа сәйкес ұша алмайтын болса, бұл туралы баяндайды.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107-кестеде келтірілген.</w:t>
      </w:r>
    </w:p>
    <w:bookmarkEnd w:id="245"/>
    <w:bookmarkStart w:name="z254" w:id="246"/>
    <w:p>
      <w:pPr>
        <w:spacing w:after="0"/>
        <w:ind w:left="0"/>
        <w:jc w:val="left"/>
      </w:pPr>
      <w:r>
        <w:rPr>
          <w:rFonts w:ascii="Times New Roman"/>
          <w:b/>
          <w:i w:val="false"/>
          <w:color w:val="000000"/>
        </w:rPr>
        <w:t xml:space="preserve"> 4-параграф. ӘК өзара орналасқан жері туралы ақпарат және ӘК айыру</w:t>
      </w:r>
    </w:p>
    <w:bookmarkEnd w:id="246"/>
    <w:bookmarkStart w:name="z255" w:id="247"/>
    <w:p>
      <w:pPr>
        <w:spacing w:after="0"/>
        <w:ind w:left="0"/>
        <w:jc w:val="both"/>
      </w:pPr>
      <w:r>
        <w:rPr>
          <w:rFonts w:ascii="Times New Roman"/>
          <w:b w:val="false"/>
          <w:i w:val="false"/>
          <w:color w:val="000000"/>
          <w:sz w:val="28"/>
        </w:rPr>
        <w:t>
      201. Қақтығыс жағдайының туындауына әкелетін траектория бойынша келе жатқан ӘК туралы ақпарат мынадай нысанда беріледі:</w:t>
      </w:r>
    </w:p>
    <w:bookmarkEnd w:id="247"/>
    <w:p>
      <w:pPr>
        <w:spacing w:after="0"/>
        <w:ind w:left="0"/>
        <w:jc w:val="both"/>
      </w:pPr>
      <w:r>
        <w:rPr>
          <w:rFonts w:ascii="Times New Roman"/>
          <w:b w:val="false"/>
          <w:i w:val="false"/>
          <w:color w:val="000000"/>
          <w:sz w:val="28"/>
        </w:rPr>
        <w:t>
      1) шартты сағаттық циферблат бойынша есептелетін қақтығыс жағдайын тудыратын ӘК салыстырмалы пеленгі;</w:t>
      </w:r>
    </w:p>
    <w:p>
      <w:pPr>
        <w:spacing w:after="0"/>
        <w:ind w:left="0"/>
        <w:jc w:val="both"/>
      </w:pPr>
      <w:r>
        <w:rPr>
          <w:rFonts w:ascii="Times New Roman"/>
          <w:b w:val="false"/>
          <w:i w:val="false"/>
          <w:color w:val="000000"/>
          <w:sz w:val="28"/>
        </w:rPr>
        <w:t>
      2) қақтығыс жағдайын тудыратын ӘК-ге дейінгі километрмен (теңіз милімен) қашықтық;</w:t>
      </w:r>
    </w:p>
    <w:p>
      <w:pPr>
        <w:spacing w:after="0"/>
        <w:ind w:left="0"/>
        <w:jc w:val="both"/>
      </w:pPr>
      <w:r>
        <w:rPr>
          <w:rFonts w:ascii="Times New Roman"/>
          <w:b w:val="false"/>
          <w:i w:val="false"/>
          <w:color w:val="000000"/>
          <w:sz w:val="28"/>
        </w:rPr>
        <w:t>
      3) қақтығыс жағдайын тудыратын ӘК орнын ауыстыру бағыты;</w:t>
      </w:r>
    </w:p>
    <w:p>
      <w:pPr>
        <w:spacing w:after="0"/>
        <w:ind w:left="0"/>
        <w:jc w:val="both"/>
      </w:pPr>
      <w:r>
        <w:rPr>
          <w:rFonts w:ascii="Times New Roman"/>
          <w:b w:val="false"/>
          <w:i w:val="false"/>
          <w:color w:val="000000"/>
          <w:sz w:val="28"/>
        </w:rPr>
        <w:t>
      4) қақтығыс жағдайын туғызатын әк эшелоны мен түрі, ӘК салыстырмалы жылдамдығы (осы ақпарат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 w:id="248"/>
    <w:p>
      <w:pPr>
        <w:spacing w:after="0"/>
        <w:ind w:left="0"/>
        <w:jc w:val="both"/>
      </w:pPr>
      <w:r>
        <w:rPr>
          <w:rFonts w:ascii="Times New Roman"/>
          <w:b w:val="false"/>
          <w:i w:val="false"/>
          <w:color w:val="000000"/>
          <w:sz w:val="28"/>
        </w:rPr>
        <w:t>
      202. Салыстырмалы орын ауыстыруын төмендегі тиісті терминдердің бірімен сипаттаған дұрыс:</w:t>
      </w:r>
    </w:p>
    <w:bookmarkEnd w:id="248"/>
    <w:p>
      <w:pPr>
        <w:spacing w:after="0"/>
        <w:ind w:left="0"/>
        <w:jc w:val="both"/>
      </w:pPr>
      <w:r>
        <w:rPr>
          <w:rFonts w:ascii="Times New Roman"/>
          <w:b w:val="false"/>
          <w:i w:val="false"/>
          <w:color w:val="000000"/>
          <w:sz w:val="28"/>
        </w:rPr>
        <w:t xml:space="preserve">
      "сlosing" (жақындап келе жатқан), "converging" (қиылысу траекторияларында), "parallel" (параллель), "same direction" (ілеспе), "opposite direction" (қарсы ұшып келе жатқан), "diverging" (ажырайтын траекторияларда), "overtaking" (басып озатын), "crossing left to right" (солдан оңға қарай кесіп өтетін), "crossing right to left" (оңнан солға қарай кесіп өтетін).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108-кестеде келтірілген.</w:t>
      </w:r>
    </w:p>
    <w:bookmarkStart w:name="z257" w:id="249"/>
    <w:p>
      <w:pPr>
        <w:spacing w:after="0"/>
        <w:ind w:left="0"/>
        <w:jc w:val="both"/>
      </w:pPr>
      <w:r>
        <w:rPr>
          <w:rFonts w:ascii="Times New Roman"/>
          <w:b w:val="false"/>
          <w:i w:val="false"/>
          <w:color w:val="000000"/>
          <w:sz w:val="28"/>
        </w:rPr>
        <w:t xml:space="preserve">
      203. Диспетчер экипажды даулы жағдайдың енді жоқ екені туралы ақпараттандырады.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109-кестеде келтірілген.</w:t>
      </w:r>
    </w:p>
    <w:bookmarkEnd w:id="249"/>
    <w:bookmarkStart w:name="z258" w:id="250"/>
    <w:p>
      <w:pPr>
        <w:spacing w:after="0"/>
        <w:ind w:left="0"/>
        <w:jc w:val="both"/>
      </w:pPr>
      <w:r>
        <w:rPr>
          <w:rFonts w:ascii="Times New Roman"/>
          <w:b w:val="false"/>
          <w:i w:val="false"/>
          <w:color w:val="000000"/>
          <w:sz w:val="28"/>
        </w:rPr>
        <w:t xml:space="preserve">
      204. ӘК соқтығысады деген қауіп болған жағдайда, диспетчер ұшқышқа айырылысу үшін тиісті маневр жасау туралы нұсқау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110-кестеде келтірілген.</w:t>
      </w:r>
    </w:p>
    <w:bookmarkEnd w:id="250"/>
    <w:bookmarkStart w:name="z461" w:id="251"/>
    <w:p>
      <w:pPr>
        <w:spacing w:after="0"/>
        <w:ind w:left="0"/>
        <w:jc w:val="both"/>
      </w:pPr>
      <w:r>
        <w:rPr>
          <w:rFonts w:ascii="Times New Roman"/>
          <w:b w:val="false"/>
          <w:i w:val="false"/>
          <w:color w:val="000000"/>
          <w:sz w:val="28"/>
        </w:rPr>
        <w:t>
      204-1. ӘК экипажы D және E кластарының әуе кеңістігінде күндізгі уақытта 10 000 футтан төмен көзбен шолып көретін метеорологиялық жағдайларда дербес эшелондауды қамтамасыз ету және ұшуды орындау кезінде биіктікті алуға немесе төмендетуге рұқсат сұрауы мүмкін.</w:t>
      </w:r>
    </w:p>
    <w:bookmarkEnd w:id="251"/>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110-1-кестесінде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204-1-тармақпен толықтырылды - ҚР Индустрия және инфрақұрылымдық даму министрінің 24.02.2023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9" w:id="252"/>
    <w:p>
      <w:pPr>
        <w:spacing w:after="0"/>
        <w:ind w:left="0"/>
        <w:jc w:val="left"/>
      </w:pPr>
      <w:r>
        <w:rPr>
          <w:rFonts w:ascii="Times New Roman"/>
          <w:b/>
          <w:i w:val="false"/>
          <w:color w:val="000000"/>
        </w:rPr>
        <w:t xml:space="preserve"> 5-параграф. Қайталама шолу радиолокаторы (ҚШРЛ)</w:t>
      </w:r>
    </w:p>
    <w:bookmarkEnd w:id="252"/>
    <w:bookmarkStart w:name="z260" w:id="253"/>
    <w:p>
      <w:pPr>
        <w:spacing w:after="0"/>
        <w:ind w:left="0"/>
        <w:jc w:val="both"/>
      </w:pPr>
      <w:r>
        <w:rPr>
          <w:rFonts w:ascii="Times New Roman"/>
          <w:b w:val="false"/>
          <w:i w:val="false"/>
          <w:color w:val="000000"/>
          <w:sz w:val="28"/>
        </w:rPr>
        <w:t xml:space="preserve">
      205. Диспетчер мен экипаж арасындағы радиоалмасуда қайталама радиолокация құралдарын қолданған жағдайда борттық ҚШРЛ қабылдау-жауап беру құралдарының жұмыс режиміне қатысты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111-кестеде белгіленген стандартты сөз тіркестері қолданылады.</w:t>
      </w:r>
    </w:p>
    <w:bookmarkEnd w:id="253"/>
    <w:bookmarkStart w:name="z261" w:id="254"/>
    <w:p>
      <w:pPr>
        <w:spacing w:after="0"/>
        <w:ind w:left="0"/>
        <w:jc w:val="both"/>
      </w:pPr>
      <w:r>
        <w:rPr>
          <w:rFonts w:ascii="Times New Roman"/>
          <w:b w:val="false"/>
          <w:i w:val="false"/>
          <w:color w:val="000000"/>
          <w:sz w:val="28"/>
        </w:rPr>
        <w:t>
      206. ӘК эшелонда болуын анықтаған кезде қолданылатын критерий 410 эшелоннан және одан төмен әуе кеңістігінде, ұшу эшелонынан 410 ±90 метр (±300 фут) жоғары әуе кеңістігінде ±60 метр (±200 фут) болады. Егер ұшу биіктігі туралы көрсетілетін ақпарат рұқсат етілген ауытқу шегінен тыс болса, диспетчер ӘК экипажына (пилотқа) қысымның дұрыс орнатылғанын тексеру және ӘК ұшу эшелонын (биіктігін) растау туралы нұсқау береді.</w:t>
      </w:r>
    </w:p>
    <w:bookmarkEnd w:id="254"/>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112-кестесінде келтірілген.</w:t>
      </w:r>
    </w:p>
    <w:bookmarkStart w:name="z262" w:id="255"/>
    <w:p>
      <w:pPr>
        <w:spacing w:after="0"/>
        <w:ind w:left="0"/>
        <w:jc w:val="both"/>
      </w:pPr>
      <w:r>
        <w:rPr>
          <w:rFonts w:ascii="Times New Roman"/>
          <w:b w:val="false"/>
          <w:i w:val="false"/>
          <w:color w:val="000000"/>
          <w:sz w:val="28"/>
        </w:rPr>
        <w:t xml:space="preserve">
      207. ҚШРЛ қолдану кезіндегі диспетчерлік нұсқауларды ұшқыш қайталауы тиіс.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113-кестеде келтірілген.</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Алып тасталды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209. Алып тасталды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5" w:id="256"/>
    <w:p>
      <w:pPr>
        <w:spacing w:after="0"/>
        <w:ind w:left="0"/>
        <w:jc w:val="left"/>
      </w:pPr>
      <w:r>
        <w:rPr>
          <w:rFonts w:ascii="Times New Roman"/>
          <w:b/>
          <w:i w:val="false"/>
          <w:color w:val="000000"/>
        </w:rPr>
        <w:t xml:space="preserve"> 6-параграф. Радиобайланыстың істен шығуы</w:t>
      </w:r>
    </w:p>
    <w:bookmarkEnd w:id="256"/>
    <w:bookmarkStart w:name="z266" w:id="257"/>
    <w:p>
      <w:pPr>
        <w:spacing w:after="0"/>
        <w:ind w:left="0"/>
        <w:jc w:val="both"/>
      </w:pPr>
      <w:r>
        <w:rPr>
          <w:rFonts w:ascii="Times New Roman"/>
          <w:b w:val="false"/>
          <w:i w:val="false"/>
          <w:color w:val="000000"/>
          <w:sz w:val="28"/>
        </w:rPr>
        <w:t xml:space="preserve">
      210. Егер диспетчер ӘК хабарларды қабылдай алады, бірақ жібере алмайды деп болжаса, ұшқыштың нұсқауларды алғанын растау үшін радиолокаторды қолдануға болады.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114-кестеде келтірілген.</w:t>
      </w:r>
    </w:p>
    <w:bookmarkEnd w:id="257"/>
    <w:bookmarkStart w:name="z267" w:id="258"/>
    <w:p>
      <w:pPr>
        <w:spacing w:after="0"/>
        <w:ind w:left="0"/>
        <w:jc w:val="left"/>
      </w:pPr>
      <w:r>
        <w:rPr>
          <w:rFonts w:ascii="Times New Roman"/>
          <w:b/>
          <w:i w:val="false"/>
          <w:color w:val="000000"/>
        </w:rPr>
        <w:t xml:space="preserve"> 7-параграф. Күту аймағында ұшу</w:t>
      </w:r>
    </w:p>
    <w:bookmarkEnd w:id="258"/>
    <w:bookmarkStart w:name="z268" w:id="259"/>
    <w:p>
      <w:pPr>
        <w:spacing w:after="0"/>
        <w:ind w:left="0"/>
        <w:jc w:val="both"/>
      </w:pPr>
      <w:r>
        <w:rPr>
          <w:rFonts w:ascii="Times New Roman"/>
          <w:b w:val="false"/>
          <w:i w:val="false"/>
          <w:color w:val="000000"/>
          <w:sz w:val="28"/>
        </w:rPr>
        <w:t xml:space="preserve">
      211. Күту аймағында ұшу схемасы аэронавигациялық ақпарат құжаттарында жарияланады, ұшқыш құралдарды көрсетіп, схеманың толық сипаттамасын (күту бойынша нұсқаулар) сұраған болса,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115-кестеге сәйкес үлгідегі фразеологияны қолдану қажет.</w:t>
      </w:r>
    </w:p>
    <w:bookmarkEnd w:id="259"/>
    <w:bookmarkStart w:name="z269" w:id="260"/>
    <w:p>
      <w:pPr>
        <w:spacing w:after="0"/>
        <w:ind w:left="0"/>
        <w:jc w:val="both"/>
      </w:pPr>
      <w:r>
        <w:rPr>
          <w:rFonts w:ascii="Times New Roman"/>
          <w:b w:val="false"/>
          <w:i w:val="false"/>
          <w:color w:val="000000"/>
          <w:sz w:val="28"/>
        </w:rPr>
        <w:t>
      212. Күту аймағындағы тәртіптемелер қатаң бекітілген тәртіпте берілуі тиіс:</w:t>
      </w:r>
    </w:p>
    <w:bookmarkEnd w:id="260"/>
    <w:p>
      <w:pPr>
        <w:spacing w:after="0"/>
        <w:ind w:left="0"/>
        <w:jc w:val="both"/>
      </w:pPr>
      <w:r>
        <w:rPr>
          <w:rFonts w:ascii="Times New Roman"/>
          <w:b w:val="false"/>
          <w:i w:val="false"/>
          <w:color w:val="000000"/>
          <w:sz w:val="28"/>
        </w:rPr>
        <w:t>
      1) оған қатысты күту тәртіптемесі (fix) орындалатын нүкте (РНТ);</w:t>
      </w:r>
    </w:p>
    <w:p>
      <w:pPr>
        <w:spacing w:after="0"/>
        <w:ind w:left="0"/>
        <w:jc w:val="both"/>
      </w:pPr>
      <w:r>
        <w:rPr>
          <w:rFonts w:ascii="Times New Roman"/>
          <w:b w:val="false"/>
          <w:i w:val="false"/>
          <w:color w:val="000000"/>
          <w:sz w:val="28"/>
        </w:rPr>
        <w:t>
      2) биіктік/эшелон (level);</w:t>
      </w:r>
    </w:p>
    <w:p>
      <w:pPr>
        <w:spacing w:after="0"/>
        <w:ind w:left="0"/>
        <w:jc w:val="both"/>
      </w:pPr>
      <w:r>
        <w:rPr>
          <w:rFonts w:ascii="Times New Roman"/>
          <w:b w:val="false"/>
          <w:i w:val="false"/>
          <w:color w:val="000000"/>
          <w:sz w:val="28"/>
        </w:rPr>
        <w:t>
      3) нүктеге бағыттау (inbound track);</w:t>
      </w:r>
    </w:p>
    <w:p>
      <w:pPr>
        <w:spacing w:after="0"/>
        <w:ind w:left="0"/>
        <w:jc w:val="both"/>
      </w:pPr>
      <w:r>
        <w:rPr>
          <w:rFonts w:ascii="Times New Roman"/>
          <w:b w:val="false"/>
          <w:i w:val="false"/>
          <w:color w:val="000000"/>
          <w:sz w:val="28"/>
        </w:rPr>
        <w:t>
      4) бұрылу жақтары (right / left turns);</w:t>
      </w:r>
    </w:p>
    <w:p>
      <w:pPr>
        <w:spacing w:after="0"/>
        <w:ind w:left="0"/>
        <w:jc w:val="both"/>
      </w:pPr>
      <w:r>
        <w:rPr>
          <w:rFonts w:ascii="Times New Roman"/>
          <w:b w:val="false"/>
          <w:i w:val="false"/>
          <w:color w:val="000000"/>
          <w:sz w:val="28"/>
        </w:rPr>
        <w:t>
      5) бұрылу арасында ұшулар уақыты (time of leg).</w:t>
      </w:r>
    </w:p>
    <w:p>
      <w:pPr>
        <w:spacing w:after="0"/>
        <w:ind w:left="0"/>
        <w:jc w:val="both"/>
      </w:pPr>
      <w:r>
        <w:rPr>
          <w:rFonts w:ascii="Times New Roman"/>
          <w:b w:val="false"/>
          <w:i w:val="false"/>
          <w:color w:val="000000"/>
          <w:sz w:val="28"/>
        </w:rPr>
        <w:t xml:space="preserve">
      VOR/DME-ге байланысты күту туралы нұсқауларда, осы Қағидалардың 212-тармағының 5) тармақшасында көрсетілген уақыттың орнына қашықтықты көрсетуге болады.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116-кестеде келтірілген.</w:t>
      </w:r>
    </w:p>
    <w:bookmarkStart w:name="z270" w:id="261"/>
    <w:p>
      <w:pPr>
        <w:spacing w:after="0"/>
        <w:ind w:left="0"/>
        <w:jc w:val="both"/>
      </w:pPr>
      <w:r>
        <w:rPr>
          <w:rFonts w:ascii="Times New Roman"/>
          <w:b w:val="false"/>
          <w:i w:val="false"/>
          <w:color w:val="000000"/>
          <w:sz w:val="28"/>
        </w:rPr>
        <w:t>
      213. ӘК экипажына күту аймағы схемасының кез келген нүктесінде диспетчердің күту аймағынан шығу командасы берілуі мүмкін.</w:t>
      </w:r>
    </w:p>
    <w:bookmarkEnd w:id="261"/>
    <w:bookmarkStart w:name="z271" w:id="262"/>
    <w:p>
      <w:pPr>
        <w:spacing w:after="0"/>
        <w:ind w:left="0"/>
        <w:jc w:val="left"/>
      </w:pPr>
      <w:r>
        <w:rPr>
          <w:rFonts w:ascii="Times New Roman"/>
          <w:b/>
          <w:i w:val="false"/>
          <w:color w:val="000000"/>
        </w:rPr>
        <w:t xml:space="preserve"> 8-параграф. Жылдамдықты басқару</w:t>
      </w:r>
    </w:p>
    <w:bookmarkEnd w:id="262"/>
    <w:bookmarkStart w:name="z272" w:id="263"/>
    <w:p>
      <w:pPr>
        <w:spacing w:after="0"/>
        <w:ind w:left="0"/>
        <w:jc w:val="both"/>
      </w:pPr>
      <w:r>
        <w:rPr>
          <w:rFonts w:ascii="Times New Roman"/>
          <w:b w:val="false"/>
          <w:i w:val="false"/>
          <w:color w:val="000000"/>
          <w:sz w:val="28"/>
        </w:rPr>
        <w:t>
      214. Қонуға бет алу кезектілігін реттеу үшін, сондай-ақ ӘК арасында бойлық ара қашықтықты қамтамасыз ету үшін ӘК үдемелі аспаптық жылдамдығын және тік бағыттағы жылдамдығын реттеу қолданылады.</w:t>
      </w:r>
    </w:p>
    <w:bookmarkEnd w:id="263"/>
    <w:bookmarkStart w:name="z273" w:id="264"/>
    <w:p>
      <w:pPr>
        <w:spacing w:after="0"/>
        <w:ind w:left="0"/>
        <w:jc w:val="both"/>
      </w:pPr>
      <w:r>
        <w:rPr>
          <w:rFonts w:ascii="Times New Roman"/>
          <w:b w:val="false"/>
          <w:i w:val="false"/>
          <w:color w:val="000000"/>
          <w:sz w:val="28"/>
        </w:rPr>
        <w:t>
      215. Әуедегі жағдайға қарай отырып, диспетчер ӘК экипажынан ағымдағы аспаптық жылдамдық мәнін сұрап, басқа әуе кемелеріне аспаптық жылдамдықтың тиісті мәндерін береді.</w:t>
      </w:r>
    </w:p>
    <w:bookmarkEnd w:id="264"/>
    <w:bookmarkStart w:name="z274" w:id="265"/>
    <w:p>
      <w:pPr>
        <w:spacing w:after="0"/>
        <w:ind w:left="0"/>
        <w:jc w:val="both"/>
      </w:pPr>
      <w:r>
        <w:rPr>
          <w:rFonts w:ascii="Times New Roman"/>
          <w:b w:val="false"/>
          <w:i w:val="false"/>
          <w:color w:val="000000"/>
          <w:sz w:val="28"/>
        </w:rPr>
        <w:t>
      216. Үдемелі аспаптық жылдамдықты реттеу кезінде әуе кемесінің біреусіне ең жоғары жылдамдықты мүмкіндігінше ұстап тұруға, ал екіншісіне жылдамдықты азайтуға нұсқау беріледі:</w:t>
      </w:r>
    </w:p>
    <w:bookmarkEnd w:id="265"/>
    <w:p>
      <w:pPr>
        <w:spacing w:after="0"/>
        <w:ind w:left="0"/>
        <w:jc w:val="both"/>
      </w:pPr>
      <w:r>
        <w:rPr>
          <w:rFonts w:ascii="Times New Roman"/>
          <w:b w:val="false"/>
          <w:i w:val="false"/>
          <w:color w:val="000000"/>
          <w:sz w:val="28"/>
        </w:rPr>
        <w:t>
      1) таза қанатының (қанатты механикаландырмай және шассиді шығармай) ең төменгі жылдамдығын;</w:t>
      </w:r>
    </w:p>
    <w:p>
      <w:pPr>
        <w:spacing w:after="0"/>
        <w:ind w:left="0"/>
        <w:jc w:val="both"/>
      </w:pPr>
      <w:r>
        <w:rPr>
          <w:rFonts w:ascii="Times New Roman"/>
          <w:b w:val="false"/>
          <w:i w:val="false"/>
          <w:color w:val="000000"/>
          <w:sz w:val="28"/>
        </w:rPr>
        <w:t>
      2) қонуға бет алудың ең төменгі жылдамдығын (шассиді шығарып және қанатын аралық жағдайға механикаландырып 1500 метрден төмен биіктікте қолданылады);</w:t>
      </w:r>
    </w:p>
    <w:p>
      <w:pPr>
        <w:spacing w:after="0"/>
        <w:ind w:left="0"/>
        <w:jc w:val="both"/>
      </w:pPr>
      <w:r>
        <w:rPr>
          <w:rFonts w:ascii="Times New Roman"/>
          <w:b w:val="false"/>
          <w:i w:val="false"/>
          <w:color w:val="000000"/>
          <w:sz w:val="28"/>
        </w:rPr>
        <w:t>
      Аспаптық жылдамдық мәні 20 км/сағат (10 уз) еседе көрсетіледі.</w:t>
      </w:r>
    </w:p>
    <w:bookmarkStart w:name="z275" w:id="266"/>
    <w:p>
      <w:pPr>
        <w:spacing w:after="0"/>
        <w:ind w:left="0"/>
        <w:jc w:val="both"/>
      </w:pPr>
      <w:r>
        <w:rPr>
          <w:rFonts w:ascii="Times New Roman"/>
          <w:b w:val="false"/>
          <w:i w:val="false"/>
          <w:color w:val="000000"/>
          <w:sz w:val="28"/>
        </w:rPr>
        <w:t>
      217. Жылдамдықты басқару жөнiндегi диспетчерге берiлетiн ұсынымдар:</w:t>
      </w:r>
    </w:p>
    <w:bookmarkEnd w:id="266"/>
    <w:p>
      <w:pPr>
        <w:spacing w:after="0"/>
        <w:ind w:left="0"/>
        <w:jc w:val="both"/>
      </w:pPr>
      <w:r>
        <w:rPr>
          <w:rFonts w:ascii="Times New Roman"/>
          <w:b w:val="false"/>
          <w:i w:val="false"/>
          <w:color w:val="000000"/>
          <w:sz w:val="28"/>
        </w:rPr>
        <w:t>
      1) ӘК экипажынан жылдамдықты талап етiлетiн шамаға дейiн азайту мүмкiн бе екенiн анықтау қажет, үдемелi жылдамдықты көтерiп-азайтуға берiлетiн жалпы бұйрықты қолдану тиiмсiздеу болып табылады, себебi ӘК экипажына жылдамдықты қаншалықты өзгерту дәрежесi туралы ештеңе айтылмайды;</w:t>
      </w:r>
    </w:p>
    <w:p>
      <w:pPr>
        <w:spacing w:after="0"/>
        <w:ind w:left="0"/>
        <w:jc w:val="both"/>
      </w:pPr>
      <w:r>
        <w:rPr>
          <w:rFonts w:ascii="Times New Roman"/>
          <w:b w:val="false"/>
          <w:i w:val="false"/>
          <w:color w:val="000000"/>
          <w:sz w:val="28"/>
        </w:rPr>
        <w:t>
      2) 7600 метр биіктікте (250 эшелон) немесе одан жоғары жылдамдықты түзетуді 0,01 Маха еселік мөлшерде, ал 7600 метрден төмен биіктікте (250 эшелон) - 20 км/с (10 торап) еслік аспаптық жылдамдық (IAS) мөлшерінде көрсету қажет;</w:t>
      </w:r>
    </w:p>
    <w:p>
      <w:pPr>
        <w:spacing w:after="0"/>
        <w:ind w:left="0"/>
        <w:jc w:val="both"/>
      </w:pPr>
      <w:r>
        <w:rPr>
          <w:rFonts w:ascii="Times New Roman"/>
          <w:b w:val="false"/>
          <w:i w:val="false"/>
          <w:color w:val="000000"/>
          <w:sz w:val="28"/>
        </w:rPr>
        <w:t>
      3) әуеайлақ ауданына әуе кемесі кірген кезде жылдамдықты жайлап азайту кезінде сағатына 500 километрге (270 торап) дейін азайтудан басталу керек (Indicated Air Speed – IAS);</w:t>
      </w:r>
    </w:p>
    <w:p>
      <w:pPr>
        <w:spacing w:after="0"/>
        <w:ind w:left="0"/>
        <w:jc w:val="both"/>
      </w:pPr>
      <w:r>
        <w:rPr>
          <w:rFonts w:ascii="Times New Roman"/>
          <w:b w:val="false"/>
          <w:i w:val="false"/>
          <w:color w:val="000000"/>
          <w:sz w:val="28"/>
        </w:rPr>
        <w:t>
      4) үлкен тiк жылдамдықпен түсу кезiнде үдемелi жылдамдықты азайту қиынырақ болады және үдемелi жылдамдықты азайту ресурстары кейбiр ӘК түрлерiнде шектеулi екенiн ескерген жөн;</w:t>
      </w:r>
    </w:p>
    <w:p>
      <w:pPr>
        <w:spacing w:after="0"/>
        <w:ind w:left="0"/>
        <w:jc w:val="both"/>
      </w:pPr>
      <w:r>
        <w:rPr>
          <w:rFonts w:ascii="Times New Roman"/>
          <w:b w:val="false"/>
          <w:i w:val="false"/>
          <w:color w:val="000000"/>
          <w:sz w:val="28"/>
        </w:rPr>
        <w:t>
      5) 150 (4550 метр) эшелоннан төмен биiктiкте турбореактивтi ӘК үшiн жылдамдықты механикаландыруы және шассиi алынып тасталған турбореактивтi ӘК-ның ең төмен жылдамдығына сәйкес келетiн IAS 410 км/сағатқа (220 уз) дейiн және 1500 метрден төмен биiктiкте механикаландыруды шығару кезiнде 350 км/сағатқа (190 уз) дейiн азайтуға болады.</w:t>
      </w:r>
    </w:p>
    <w:bookmarkStart w:name="z276" w:id="267"/>
    <w:p>
      <w:pPr>
        <w:spacing w:after="0"/>
        <w:ind w:left="0"/>
        <w:jc w:val="both"/>
      </w:pPr>
      <w:r>
        <w:rPr>
          <w:rFonts w:ascii="Times New Roman"/>
          <w:b w:val="false"/>
          <w:i w:val="false"/>
          <w:color w:val="000000"/>
          <w:sz w:val="28"/>
        </w:rPr>
        <w:t>
      218. Үдемелі аспаптық жылдамдықты (IAS) сұрау оны ұстап тұруға берілген нұсқау емес. Ағымдағы үдемелі жылдамдықты сақтау қажет болған жағдайда, диспетчер ӘК экипажына тиісті нұсқаулар береді.</w:t>
      </w:r>
    </w:p>
    <w:bookmarkEnd w:id="267"/>
    <w:bookmarkStart w:name="z277" w:id="268"/>
    <w:p>
      <w:pPr>
        <w:spacing w:after="0"/>
        <w:ind w:left="0"/>
        <w:jc w:val="both"/>
      </w:pPr>
      <w:r>
        <w:rPr>
          <w:rFonts w:ascii="Times New Roman"/>
          <w:b w:val="false"/>
          <w:i w:val="false"/>
          <w:color w:val="000000"/>
          <w:sz w:val="28"/>
        </w:rPr>
        <w:t>
      219. Жылдамдықты басқаруды әрі қарай шектеу қажет болмаса, тиісті әуе кемелері бұл туралы ақпараттандырылады.</w:t>
      </w:r>
    </w:p>
    <w:bookmarkEnd w:id="268"/>
    <w:bookmarkStart w:name="z278" w:id="269"/>
    <w:p>
      <w:pPr>
        <w:spacing w:after="0"/>
        <w:ind w:left="0"/>
        <w:jc w:val="both"/>
      </w:pPr>
      <w:r>
        <w:rPr>
          <w:rFonts w:ascii="Times New Roman"/>
          <w:b w:val="false"/>
          <w:i w:val="false"/>
          <w:color w:val="000000"/>
          <w:sz w:val="28"/>
        </w:rPr>
        <w:t>
      220. Жылдамдықты басқару күту аймағына ұшып келе жатқан немесе сонда тұрған ӘК қатысты қолданылмайды.</w:t>
      </w:r>
    </w:p>
    <w:bookmarkEnd w:id="269"/>
    <w:bookmarkStart w:name="z279" w:id="270"/>
    <w:p>
      <w:pPr>
        <w:spacing w:after="0"/>
        <w:ind w:left="0"/>
        <w:jc w:val="both"/>
      </w:pPr>
      <w:r>
        <w:rPr>
          <w:rFonts w:ascii="Times New Roman"/>
          <w:b w:val="false"/>
          <w:i w:val="false"/>
          <w:color w:val="000000"/>
          <w:sz w:val="28"/>
        </w:rPr>
        <w:t>
      221. Тік бағыттағы жылдамдықты реттеу кезінде диспетчер ӘК бағыттағы жылдамдығын сұрап, осы ӘК экипажына осы жылдамдықты ұстап тұру туралы нұсқау береді немесе оның жаңа мәнін хабарлайды. Соқтығысу жағдайын тудыратын басқа ӘК қолданыстағы тік аралықты сақтауға немесе көбейтуге мүмкіндік беретін тік бағыттағы жылдамдық белгілейді.</w:t>
      </w:r>
    </w:p>
    <w:bookmarkEnd w:id="270"/>
    <w:bookmarkStart w:name="z280" w:id="271"/>
    <w:p>
      <w:pPr>
        <w:spacing w:after="0"/>
        <w:ind w:left="0"/>
        <w:jc w:val="both"/>
      </w:pPr>
      <w:r>
        <w:rPr>
          <w:rFonts w:ascii="Times New Roman"/>
          <w:b w:val="false"/>
          <w:i w:val="false"/>
          <w:color w:val="000000"/>
          <w:sz w:val="28"/>
        </w:rPr>
        <w:t>
      222. Тік бағыттағы жылдамдықты сұрау оны ұстап тұруға берілген нұсқау емес. Ағымдағы тік бағыттағы жылдамдықты сақтау қажет болған жағдайда, диспетчер ӘК экипажына тиісті нұсқаулар береді.</w:t>
      </w:r>
    </w:p>
    <w:bookmarkEnd w:id="271"/>
    <w:bookmarkStart w:name="z281" w:id="272"/>
    <w:p>
      <w:pPr>
        <w:spacing w:after="0"/>
        <w:ind w:left="0"/>
        <w:jc w:val="both"/>
      </w:pPr>
      <w:r>
        <w:rPr>
          <w:rFonts w:ascii="Times New Roman"/>
          <w:b w:val="false"/>
          <w:i w:val="false"/>
          <w:color w:val="000000"/>
          <w:sz w:val="28"/>
        </w:rPr>
        <w:t>
      223. Барлық жағдайларда жылдамдықтарды реттеу ҰҚЖ-дан 7 километр (4 теңіз милі) қашықтыққа дейін аяқталуға тиіс.</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2" w:id="273"/>
    <w:p>
      <w:pPr>
        <w:spacing w:after="0"/>
        <w:ind w:left="0"/>
        <w:jc w:val="both"/>
      </w:pPr>
      <w:r>
        <w:rPr>
          <w:rFonts w:ascii="Times New Roman"/>
          <w:b w:val="false"/>
          <w:i w:val="false"/>
          <w:color w:val="000000"/>
          <w:sz w:val="28"/>
        </w:rPr>
        <w:t xml:space="preserve">
      224. Жылдамдықты басқару кезінде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117-кестеге сәйкес үлгідегі фразеология қолданылады.</w:t>
      </w:r>
    </w:p>
    <w:bookmarkEnd w:id="273"/>
    <w:bookmarkStart w:name="z283" w:id="274"/>
    <w:p>
      <w:pPr>
        <w:spacing w:after="0"/>
        <w:ind w:left="0"/>
        <w:jc w:val="left"/>
      </w:pPr>
      <w:r>
        <w:rPr>
          <w:rFonts w:ascii="Times New Roman"/>
          <w:b/>
          <w:i w:val="false"/>
          <w:color w:val="000000"/>
        </w:rPr>
        <w:t xml:space="preserve"> 9-параграф. Тік эшелондаудың қысқартылған минимумын қолдану арқылы ұшу</w:t>
      </w:r>
    </w:p>
    <w:bookmarkEnd w:id="274"/>
    <w:bookmarkStart w:name="z284" w:id="275"/>
    <w:p>
      <w:pPr>
        <w:spacing w:after="0"/>
        <w:ind w:left="0"/>
        <w:jc w:val="both"/>
      </w:pPr>
      <w:r>
        <w:rPr>
          <w:rFonts w:ascii="Times New Roman"/>
          <w:b w:val="false"/>
          <w:i w:val="false"/>
          <w:color w:val="000000"/>
          <w:sz w:val="28"/>
        </w:rPr>
        <w:t>
      225. Тік эшелондаудың қысқартылған минимумы (ағылшын тіліндегі аббревиатурасы RVSM (бұдан әрі – RVSM) қолданылатын әуе кеңістігінде ұшу кезінде немесе осы әуе кеңістігін тігінен қиып өту кезінде RVSM қолданылатын әуе кеңістігінде ұшуға бекітілмеген әуе кемелерінің ұшқыштары мұндай рұқсаттың жоқтығы туралы "negative RVSM (RVSM жоқ)" төмендегідей хабарлайды:</w:t>
      </w:r>
    </w:p>
    <w:bookmarkEnd w:id="275"/>
    <w:p>
      <w:pPr>
        <w:spacing w:after="0"/>
        <w:ind w:left="0"/>
        <w:jc w:val="both"/>
      </w:pPr>
      <w:r>
        <w:rPr>
          <w:rFonts w:ascii="Times New Roman"/>
          <w:b w:val="false"/>
          <w:i w:val="false"/>
          <w:color w:val="000000"/>
          <w:sz w:val="28"/>
        </w:rPr>
        <w:t>
      1) RVSM қолданылатын әуе кеңістігі шегіндегі кез келген арнадан бастапқы шақыру кезінде;</w:t>
      </w:r>
    </w:p>
    <w:p>
      <w:pPr>
        <w:spacing w:after="0"/>
        <w:ind w:left="0"/>
        <w:jc w:val="both"/>
      </w:pPr>
      <w:r>
        <w:rPr>
          <w:rFonts w:ascii="Times New Roman"/>
          <w:b w:val="false"/>
          <w:i w:val="false"/>
          <w:color w:val="000000"/>
          <w:sz w:val="28"/>
        </w:rPr>
        <w:t>
      2) ұшу эшелонын өзгерту туралы барлық сұраулар кезінде;</w:t>
      </w:r>
    </w:p>
    <w:p>
      <w:pPr>
        <w:spacing w:after="0"/>
        <w:ind w:left="0"/>
        <w:jc w:val="both"/>
      </w:pPr>
      <w:r>
        <w:rPr>
          <w:rFonts w:ascii="Times New Roman"/>
          <w:b w:val="false"/>
          <w:i w:val="false"/>
          <w:color w:val="000000"/>
          <w:sz w:val="28"/>
        </w:rPr>
        <w:t>
      3) ұшу эшелонына қатысты диспетчерлік рұқсаттарды барлық қайталаулар кезінде.</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118-кестеде келтірілген.</w:t>
      </w:r>
    </w:p>
    <w:bookmarkStart w:name="z285" w:id="276"/>
    <w:p>
      <w:pPr>
        <w:spacing w:after="0"/>
        <w:ind w:left="0"/>
        <w:jc w:val="left"/>
      </w:pPr>
      <w:r>
        <w:rPr>
          <w:rFonts w:ascii="Times New Roman"/>
          <w:b/>
          <w:i w:val="false"/>
          <w:color w:val="000000"/>
        </w:rPr>
        <w:t xml:space="preserve"> 10-параграф. Сипаттамаларға (PBN) негізделген навигацияны қолдану</w:t>
      </w:r>
    </w:p>
    <w:bookmarkEnd w:id="276"/>
    <w:bookmarkStart w:name="z286" w:id="277"/>
    <w:p>
      <w:pPr>
        <w:spacing w:after="0"/>
        <w:ind w:left="0"/>
        <w:jc w:val="both"/>
      </w:pPr>
      <w:r>
        <w:rPr>
          <w:rFonts w:ascii="Times New Roman"/>
          <w:b w:val="false"/>
          <w:i w:val="false"/>
          <w:color w:val="000000"/>
          <w:sz w:val="28"/>
        </w:rPr>
        <w:t xml:space="preserve">
      225-1. Сипаттамаларға (PBN) негізделген навигацияны қолдана отырып, ұшуды орындау кезінде мынадай фразеология қолданылады, оның үлгісі осы Қағидалардың </w:t>
      </w:r>
      <w:r>
        <w:rPr>
          <w:rFonts w:ascii="Times New Roman"/>
          <w:b w:val="false"/>
          <w:i w:val="false"/>
          <w:color w:val="000000"/>
          <w:sz w:val="28"/>
        </w:rPr>
        <w:t>2-қосымшаның</w:t>
      </w:r>
      <w:r>
        <w:rPr>
          <w:rFonts w:ascii="Times New Roman"/>
          <w:b w:val="false"/>
          <w:i w:val="false"/>
          <w:color w:val="000000"/>
          <w:sz w:val="28"/>
        </w:rPr>
        <w:t xml:space="preserve"> 118-1-кестесінде келтірілген</w:t>
      </w:r>
    </w:p>
    <w:bookmarkEnd w:id="277"/>
    <w:bookmarkStart w:name="z287" w:id="278"/>
    <w:p>
      <w:pPr>
        <w:spacing w:after="0"/>
        <w:ind w:left="0"/>
        <w:jc w:val="left"/>
      </w:pPr>
      <w:r>
        <w:rPr>
          <w:rFonts w:ascii="Times New Roman"/>
          <w:b/>
          <w:i w:val="false"/>
          <w:color w:val="000000"/>
        </w:rPr>
        <w:t xml:space="preserve"> 5-тарау. Авариялық байланыс жүргізу тәртібі</w:t>
      </w:r>
    </w:p>
    <w:bookmarkEnd w:id="278"/>
    <w:bookmarkStart w:name="z288" w:id="279"/>
    <w:p>
      <w:pPr>
        <w:spacing w:after="0"/>
        <w:ind w:left="0"/>
        <w:jc w:val="left"/>
      </w:pPr>
      <w:r>
        <w:rPr>
          <w:rFonts w:ascii="Times New Roman"/>
          <w:b/>
          <w:i w:val="false"/>
          <w:color w:val="000000"/>
        </w:rPr>
        <w:t xml:space="preserve"> 1-параграф. Жалпы қағидалар</w:t>
      </w:r>
    </w:p>
    <w:bookmarkEnd w:id="279"/>
    <w:bookmarkStart w:name="z289" w:id="280"/>
    <w:p>
      <w:pPr>
        <w:spacing w:after="0"/>
        <w:ind w:left="0"/>
        <w:jc w:val="both"/>
      </w:pPr>
      <w:r>
        <w:rPr>
          <w:rFonts w:ascii="Times New Roman"/>
          <w:b w:val="false"/>
          <w:i w:val="false"/>
          <w:color w:val="000000"/>
          <w:sz w:val="28"/>
        </w:rPr>
        <w:t>
      226. Авариялық байланыс хабарлары былайша сыныпталады:</w:t>
      </w:r>
    </w:p>
    <w:bookmarkEnd w:id="280"/>
    <w:p>
      <w:pPr>
        <w:spacing w:after="0"/>
        <w:ind w:left="0"/>
        <w:jc w:val="both"/>
      </w:pPr>
      <w:r>
        <w:rPr>
          <w:rFonts w:ascii="Times New Roman"/>
          <w:b w:val="false"/>
          <w:i w:val="false"/>
          <w:color w:val="000000"/>
          <w:sz w:val="28"/>
        </w:rPr>
        <w:t>
      1) апат – аса ауыр және/немесе тікелей төнген қауіпті жағдай және шұғыл жәрдем беру талап етіледі;</w:t>
      </w:r>
    </w:p>
    <w:p>
      <w:pPr>
        <w:spacing w:after="0"/>
        <w:ind w:left="0"/>
        <w:jc w:val="both"/>
      </w:pPr>
      <w:r>
        <w:rPr>
          <w:rFonts w:ascii="Times New Roman"/>
          <w:b w:val="false"/>
          <w:i w:val="false"/>
          <w:color w:val="000000"/>
          <w:sz w:val="28"/>
        </w:rPr>
        <w:t>
      2) қауырттық –ӘК немесе басқа көлік құралының немесе борттағы немесе көрінетін жердегі қандай да бір адамның қауіпсіз, бірақ шұғыл жәрдем беруді талап етпейтін жағдай.</w:t>
      </w:r>
    </w:p>
    <w:bookmarkStart w:name="z290" w:id="281"/>
    <w:p>
      <w:pPr>
        <w:spacing w:after="0"/>
        <w:ind w:left="0"/>
        <w:jc w:val="both"/>
      </w:pPr>
      <w:r>
        <w:rPr>
          <w:rFonts w:ascii="Times New Roman"/>
          <w:b w:val="false"/>
          <w:i w:val="false"/>
          <w:color w:val="000000"/>
          <w:sz w:val="28"/>
        </w:rPr>
        <w:t>
      227. Хабарламаның басында қолданылатын "mayday (апат)" сөзі апат туралы хабарламаны көрсетеді, ал хабарламаның басында қолданылатын "pan pan (жеделдік)" сөзі шұғыл хабарламаны көрсетеді. Жағдайға сәйкес, бұл сөздерді апат пен шұғыл жағдайға байланысты алғашқы шақырудың басында үш рет айтқан жөн.</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282"/>
    <w:p>
      <w:pPr>
        <w:spacing w:after="0"/>
        <w:ind w:left="0"/>
        <w:jc w:val="both"/>
      </w:pPr>
      <w:r>
        <w:rPr>
          <w:rFonts w:ascii="Times New Roman"/>
          <w:b w:val="false"/>
          <w:i w:val="false"/>
          <w:color w:val="000000"/>
          <w:sz w:val="28"/>
        </w:rPr>
        <w:t>
      228. Апат туралы хабар қалған хабарлардың барлығынан маңызды, ал шұғыл хабарлар апат туралы хабардан басқа хабарлардың барлығынан да маңызды.</w:t>
      </w:r>
    </w:p>
    <w:bookmarkEnd w:id="282"/>
    <w:bookmarkStart w:name="z292" w:id="283"/>
    <w:p>
      <w:pPr>
        <w:spacing w:after="0"/>
        <w:ind w:left="0"/>
        <w:jc w:val="both"/>
      </w:pPr>
      <w:r>
        <w:rPr>
          <w:rFonts w:ascii="Times New Roman"/>
          <w:b w:val="false"/>
          <w:i w:val="false"/>
          <w:color w:val="000000"/>
          <w:sz w:val="28"/>
        </w:rPr>
        <w:t>
      229. Апат немесе шұғылдық сигналын қолданатын экипаждар қажет емес қайталаулар жасамас үшін, баяу және анық сөйлеулері тиіс.</w:t>
      </w:r>
    </w:p>
    <w:bookmarkEnd w:id="283"/>
    <w:bookmarkStart w:name="z293" w:id="284"/>
    <w:p>
      <w:pPr>
        <w:spacing w:after="0"/>
        <w:ind w:left="0"/>
        <w:jc w:val="both"/>
      </w:pPr>
      <w:r>
        <w:rPr>
          <w:rFonts w:ascii="Times New Roman"/>
          <w:b w:val="false"/>
          <w:i w:val="false"/>
          <w:color w:val="000000"/>
          <w:sz w:val="28"/>
        </w:rPr>
        <w:t>
      230. Экипаждар ұшу қауіпсіздігіне қатысты күмән болған жағдайлардың барлығында да жәрдем сұрайды. Бұл аса қауіпті жағдайдың орын алу қаупін болдырмауды қамтамасыз етеді.</w:t>
      </w:r>
    </w:p>
    <w:bookmarkEnd w:id="284"/>
    <w:bookmarkStart w:name="z294" w:id="285"/>
    <w:p>
      <w:pPr>
        <w:spacing w:after="0"/>
        <w:ind w:left="0"/>
        <w:jc w:val="both"/>
      </w:pPr>
      <w:r>
        <w:rPr>
          <w:rFonts w:ascii="Times New Roman"/>
          <w:b w:val="false"/>
          <w:i w:val="false"/>
          <w:color w:val="000000"/>
          <w:sz w:val="28"/>
        </w:rPr>
        <w:t>
      231. Апат немесе шұғылдық сигналы сол уақытта қолданылып отырған жиілікте немесе халықаралық авиациялық апаттық жиілігінде 121,5 мегагерц, теңіз үстінде – 2182 килогерц немесе 4125 килогерц жиілікте берілуі тиіс.</w:t>
      </w:r>
    </w:p>
    <w:bookmarkEnd w:id="285"/>
    <w:p>
      <w:pPr>
        <w:spacing w:after="0"/>
        <w:ind w:left="0"/>
        <w:jc w:val="both"/>
      </w:pPr>
      <w:r>
        <w:rPr>
          <w:rFonts w:ascii="Times New Roman"/>
          <w:b w:val="false"/>
          <w:i w:val="false"/>
          <w:color w:val="000000"/>
          <w:sz w:val="28"/>
        </w:rPr>
        <w:t>
      Қажет болған жағдайда, әуе кемесі басқа жиілікке ауыстырылуы мүмкін.</w:t>
      </w:r>
    </w:p>
    <w:bookmarkStart w:name="z295" w:id="286"/>
    <w:p>
      <w:pPr>
        <w:spacing w:after="0"/>
        <w:ind w:left="0"/>
        <w:jc w:val="both"/>
      </w:pPr>
      <w:r>
        <w:rPr>
          <w:rFonts w:ascii="Times New Roman"/>
          <w:b w:val="false"/>
          <w:i w:val="false"/>
          <w:color w:val="000000"/>
          <w:sz w:val="28"/>
        </w:rPr>
        <w:t>
      232. Егер апатқа ұшыраған немесе шұғылдық жағдайындағы ӘК шақырып жатқан, жердегі станция жауап бермесе, онда жердегі кез келген басқа станция немесе ӘК жауап беріп, қолдан келгенше кез келген көмек көрсетеді.</w:t>
      </w:r>
    </w:p>
    <w:bookmarkEnd w:id="286"/>
    <w:bookmarkStart w:name="z296" w:id="287"/>
    <w:p>
      <w:pPr>
        <w:spacing w:after="0"/>
        <w:ind w:left="0"/>
        <w:jc w:val="both"/>
      </w:pPr>
      <w:r>
        <w:rPr>
          <w:rFonts w:ascii="Times New Roman"/>
          <w:b w:val="false"/>
          <w:i w:val="false"/>
          <w:color w:val="000000"/>
          <w:sz w:val="28"/>
        </w:rPr>
        <w:t>
      233. Апат немесе шұғылдық жағдайына ұшыраған ӘК экипажына жауап беретін станция ұшқышқа көмектесетін ақпарат, кеңес немесе нұсқау ғана беруі тиіс. Шамадан тыс ақпарат беру, уақыты өзі де тығыз ӘК экипажының назарын басқаға аударуы мүмкін.</w:t>
      </w:r>
    </w:p>
    <w:bookmarkEnd w:id="287"/>
    <w:bookmarkStart w:name="z297" w:id="288"/>
    <w:p>
      <w:pPr>
        <w:spacing w:after="0"/>
        <w:ind w:left="0"/>
        <w:jc w:val="both"/>
      </w:pPr>
      <w:r>
        <w:rPr>
          <w:rFonts w:ascii="Times New Roman"/>
          <w:b w:val="false"/>
          <w:i w:val="false"/>
          <w:color w:val="000000"/>
          <w:sz w:val="28"/>
        </w:rPr>
        <w:t>
      234. Көмек көрсетуге тікелей жұмылдырылмаған станциялар, апатқа ұшыраған ӘК тыңдалып жатқан жиілікті қолданбай тұра тұрулары тиіс.</w:t>
      </w:r>
    </w:p>
    <w:bookmarkEnd w:id="288"/>
    <w:bookmarkStart w:name="z298" w:id="289"/>
    <w:p>
      <w:pPr>
        <w:spacing w:after="0"/>
        <w:ind w:left="0"/>
        <w:jc w:val="both"/>
      </w:pPr>
      <w:r>
        <w:rPr>
          <w:rFonts w:ascii="Times New Roman"/>
          <w:b w:val="false"/>
          <w:i w:val="false"/>
          <w:color w:val="000000"/>
          <w:sz w:val="28"/>
        </w:rPr>
        <w:t>
      235. Анық жеткен, бірақ жеткені расталмаған апат туралы хабар басқа ӘК түссе, апат туралы мұндай хабар түскен ӘК уақыты болса және шамасы келсе оны растап, радио арқылы хабарлауы тиіс.</w:t>
      </w:r>
    </w:p>
    <w:bookmarkEnd w:id="289"/>
    <w:bookmarkStart w:name="z299" w:id="290"/>
    <w:p>
      <w:pPr>
        <w:spacing w:after="0"/>
        <w:ind w:left="0"/>
        <w:jc w:val="both"/>
      </w:pPr>
      <w:r>
        <w:rPr>
          <w:rFonts w:ascii="Times New Roman"/>
          <w:b w:val="false"/>
          <w:i w:val="false"/>
          <w:color w:val="000000"/>
          <w:sz w:val="28"/>
        </w:rPr>
        <w:t>
      236. ӘК экипаждарының өзара және авариялық-құтқару жұмыстарымен айналысып жатқан жер үсті қызметтерімен байланысы 123,1 мегагерц жиілікте жүзеге асырылады, оған ауысу 121,5 мегагерц жиілікте байланыс орнағаннан кейін жүргізіледі.</w:t>
      </w:r>
    </w:p>
    <w:bookmarkEnd w:id="290"/>
    <w:bookmarkStart w:name="z300" w:id="291"/>
    <w:p>
      <w:pPr>
        <w:spacing w:after="0"/>
        <w:ind w:left="0"/>
        <w:jc w:val="left"/>
      </w:pPr>
      <w:r>
        <w:rPr>
          <w:rFonts w:ascii="Times New Roman"/>
          <w:b/>
          <w:i w:val="false"/>
          <w:color w:val="000000"/>
        </w:rPr>
        <w:t xml:space="preserve"> 2-параграф. Апат туралы хабарлар</w:t>
      </w:r>
    </w:p>
    <w:bookmarkEnd w:id="291"/>
    <w:bookmarkStart w:name="z301" w:id="292"/>
    <w:p>
      <w:pPr>
        <w:spacing w:after="0"/>
        <w:ind w:left="0"/>
        <w:jc w:val="both"/>
      </w:pPr>
      <w:r>
        <w:rPr>
          <w:rFonts w:ascii="Times New Roman"/>
          <w:b w:val="false"/>
          <w:i w:val="false"/>
          <w:color w:val="000000"/>
          <w:sz w:val="28"/>
        </w:rPr>
        <w:t>
      237. Апатқа ұшыраған ӘК мына жағдайларда апат белгісін береді:</w:t>
      </w:r>
    </w:p>
    <w:bookmarkEnd w:id="292"/>
    <w:p>
      <w:pPr>
        <w:spacing w:after="0"/>
        <w:ind w:left="0"/>
        <w:jc w:val="both"/>
      </w:pPr>
      <w:r>
        <w:rPr>
          <w:rFonts w:ascii="Times New Roman"/>
          <w:b w:val="false"/>
          <w:i w:val="false"/>
          <w:color w:val="000000"/>
          <w:sz w:val="28"/>
        </w:rPr>
        <w:t>
      1) қозғалтқыш (қозғалтқыштар) істен шыққан кезде;</w:t>
      </w:r>
    </w:p>
    <w:p>
      <w:pPr>
        <w:spacing w:after="0"/>
        <w:ind w:left="0"/>
        <w:jc w:val="both"/>
      </w:pPr>
      <w:r>
        <w:rPr>
          <w:rFonts w:ascii="Times New Roman"/>
          <w:b w:val="false"/>
          <w:i w:val="false"/>
          <w:color w:val="000000"/>
          <w:sz w:val="28"/>
        </w:rPr>
        <w:t>
      2) ӘК өрт шықса;</w:t>
      </w:r>
    </w:p>
    <w:p>
      <w:pPr>
        <w:spacing w:after="0"/>
        <w:ind w:left="0"/>
        <w:jc w:val="both"/>
      </w:pPr>
      <w:r>
        <w:rPr>
          <w:rFonts w:ascii="Times New Roman"/>
          <w:b w:val="false"/>
          <w:i w:val="false"/>
          <w:color w:val="000000"/>
          <w:sz w:val="28"/>
        </w:rPr>
        <w:t>
      3) бағдардан адасқан болса;</w:t>
      </w:r>
    </w:p>
    <w:p>
      <w:pPr>
        <w:spacing w:after="0"/>
        <w:ind w:left="0"/>
        <w:jc w:val="both"/>
      </w:pPr>
      <w:r>
        <w:rPr>
          <w:rFonts w:ascii="Times New Roman"/>
          <w:b w:val="false"/>
          <w:i w:val="false"/>
          <w:color w:val="000000"/>
          <w:sz w:val="28"/>
        </w:rPr>
        <w:t>
      4) радиобайланыс істен шыққан кезде;</w:t>
      </w:r>
    </w:p>
    <w:p>
      <w:pPr>
        <w:spacing w:after="0"/>
        <w:ind w:left="0"/>
        <w:jc w:val="both"/>
      </w:pPr>
      <w:r>
        <w:rPr>
          <w:rFonts w:ascii="Times New Roman"/>
          <w:b w:val="false"/>
          <w:i w:val="false"/>
          <w:color w:val="000000"/>
          <w:sz w:val="28"/>
        </w:rPr>
        <w:t>
      5) тұрақтылығын жоғалтқан, ұшақ басқарылудан қалған, беріктігі бұзылған кезде;</w:t>
      </w:r>
    </w:p>
    <w:p>
      <w:pPr>
        <w:spacing w:after="0"/>
        <w:ind w:left="0"/>
        <w:jc w:val="both"/>
      </w:pPr>
      <w:r>
        <w:rPr>
          <w:rFonts w:ascii="Times New Roman"/>
          <w:b w:val="false"/>
          <w:i w:val="false"/>
          <w:color w:val="000000"/>
          <w:sz w:val="28"/>
        </w:rPr>
        <w:t>
      6) экипажға (жолаушыларға) шабуыл жасалған кезде;</w:t>
      </w:r>
    </w:p>
    <w:p>
      <w:pPr>
        <w:spacing w:after="0"/>
        <w:ind w:left="0"/>
        <w:jc w:val="both"/>
      </w:pPr>
      <w:r>
        <w:rPr>
          <w:rFonts w:ascii="Times New Roman"/>
          <w:b w:val="false"/>
          <w:i w:val="false"/>
          <w:color w:val="000000"/>
          <w:sz w:val="28"/>
        </w:rPr>
        <w:t>
      7) әуеайлақтан тыс жерге мәжбүрлі қонатын болса;</w:t>
      </w:r>
    </w:p>
    <w:p>
      <w:pPr>
        <w:spacing w:after="0"/>
        <w:ind w:left="0"/>
        <w:jc w:val="both"/>
      </w:pPr>
      <w:r>
        <w:rPr>
          <w:rFonts w:ascii="Times New Roman"/>
          <w:b w:val="false"/>
          <w:i w:val="false"/>
          <w:color w:val="000000"/>
          <w:sz w:val="28"/>
        </w:rPr>
        <w:t>
      8) күрт төмендеп кетсе;</w:t>
      </w:r>
    </w:p>
    <w:p>
      <w:pPr>
        <w:spacing w:after="0"/>
        <w:ind w:left="0"/>
        <w:jc w:val="both"/>
      </w:pPr>
      <w:r>
        <w:rPr>
          <w:rFonts w:ascii="Times New Roman"/>
          <w:b w:val="false"/>
          <w:i w:val="false"/>
          <w:color w:val="000000"/>
          <w:sz w:val="28"/>
        </w:rPr>
        <w:t>
      9) борттағы болжамды отын қорын есептеу қауіпсіз қонуға болатын жақын әуеайлаққа қонғаннан кейін отын қоры отын резервінің жоспарланған деңгейінен төмен болатындығын көрсеткен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2" w:id="293"/>
    <w:p>
      <w:pPr>
        <w:spacing w:after="0"/>
        <w:ind w:left="0"/>
        <w:jc w:val="both"/>
      </w:pPr>
      <w:r>
        <w:rPr>
          <w:rFonts w:ascii="Times New Roman"/>
          <w:b w:val="false"/>
          <w:i w:val="false"/>
          <w:color w:val="000000"/>
          <w:sz w:val="28"/>
        </w:rPr>
        <w:t>
      238. Апат туралы хабарда мынадай элементтер көбірек және мүмкіндігінше мынадай тәртіпте болуы тиіс:</w:t>
      </w:r>
    </w:p>
    <w:bookmarkEnd w:id="293"/>
    <w:p>
      <w:pPr>
        <w:spacing w:after="0"/>
        <w:ind w:left="0"/>
        <w:jc w:val="both"/>
      </w:pPr>
      <w:r>
        <w:rPr>
          <w:rFonts w:ascii="Times New Roman"/>
          <w:b w:val="false"/>
          <w:i w:val="false"/>
          <w:color w:val="000000"/>
          <w:sz w:val="28"/>
        </w:rPr>
        <w:t>
      1) "mayday/апатқа ұшырадым" – үш рет қайталанады;</w:t>
      </w:r>
    </w:p>
    <w:p>
      <w:pPr>
        <w:spacing w:after="0"/>
        <w:ind w:left="0"/>
        <w:jc w:val="both"/>
      </w:pPr>
      <w:r>
        <w:rPr>
          <w:rFonts w:ascii="Times New Roman"/>
          <w:b w:val="false"/>
          <w:i w:val="false"/>
          <w:color w:val="000000"/>
          <w:sz w:val="28"/>
        </w:rPr>
        <w:t>
      2) диспетчерлік пункттің шақыру белгісі;</w:t>
      </w:r>
    </w:p>
    <w:p>
      <w:pPr>
        <w:spacing w:after="0"/>
        <w:ind w:left="0"/>
        <w:jc w:val="both"/>
      </w:pPr>
      <w:r>
        <w:rPr>
          <w:rFonts w:ascii="Times New Roman"/>
          <w:b w:val="false"/>
          <w:i w:val="false"/>
          <w:color w:val="000000"/>
          <w:sz w:val="28"/>
        </w:rPr>
        <w:t>
      3) ӘК тану индексі;</w:t>
      </w:r>
    </w:p>
    <w:p>
      <w:pPr>
        <w:spacing w:after="0"/>
        <w:ind w:left="0"/>
        <w:jc w:val="both"/>
      </w:pPr>
      <w:r>
        <w:rPr>
          <w:rFonts w:ascii="Times New Roman"/>
          <w:b w:val="false"/>
          <w:i w:val="false"/>
          <w:color w:val="000000"/>
          <w:sz w:val="28"/>
        </w:rPr>
        <w:t>
      4) апат түрі;</w:t>
      </w:r>
    </w:p>
    <w:p>
      <w:pPr>
        <w:spacing w:after="0"/>
        <w:ind w:left="0"/>
        <w:jc w:val="both"/>
      </w:pPr>
      <w:r>
        <w:rPr>
          <w:rFonts w:ascii="Times New Roman"/>
          <w:b w:val="false"/>
          <w:i w:val="false"/>
          <w:color w:val="000000"/>
          <w:sz w:val="28"/>
        </w:rPr>
        <w:t>
      5) ӘК командирінің әрі қарайғы ойы (шешімі) және экипаждың әрекеті;</w:t>
      </w:r>
    </w:p>
    <w:p>
      <w:pPr>
        <w:spacing w:after="0"/>
        <w:ind w:left="0"/>
        <w:jc w:val="both"/>
      </w:pPr>
      <w:r>
        <w:rPr>
          <w:rFonts w:ascii="Times New Roman"/>
          <w:b w:val="false"/>
          <w:i w:val="false"/>
          <w:color w:val="000000"/>
          <w:sz w:val="28"/>
        </w:rPr>
        <w:t>
      6) ӘК ұшып бара жатқан жері,</w:t>
      </w:r>
    </w:p>
    <w:p>
      <w:pPr>
        <w:spacing w:after="0"/>
        <w:ind w:left="0"/>
        <w:jc w:val="both"/>
      </w:pPr>
      <w:r>
        <w:rPr>
          <w:rFonts w:ascii="Times New Roman"/>
          <w:b w:val="false"/>
          <w:i w:val="false"/>
          <w:color w:val="000000"/>
          <w:sz w:val="28"/>
        </w:rPr>
        <w:t>
      7) ӘК ұшу эшелоны (биіктігі) мен бағыты;</w:t>
      </w:r>
    </w:p>
    <w:p>
      <w:pPr>
        <w:spacing w:after="0"/>
        <w:ind w:left="0"/>
        <w:jc w:val="both"/>
      </w:pPr>
      <w:r>
        <w:rPr>
          <w:rFonts w:ascii="Times New Roman"/>
          <w:b w:val="false"/>
          <w:i w:val="false"/>
          <w:color w:val="000000"/>
          <w:sz w:val="28"/>
        </w:rPr>
        <w:t>
      8) басқа да кез келген пайдалы ақпарат.</w:t>
      </w:r>
    </w:p>
    <w:bookmarkStart w:name="z303" w:id="294"/>
    <w:p>
      <w:pPr>
        <w:spacing w:after="0"/>
        <w:ind w:left="0"/>
        <w:jc w:val="both"/>
      </w:pPr>
      <w:r>
        <w:rPr>
          <w:rFonts w:ascii="Times New Roman"/>
          <w:b w:val="false"/>
          <w:i w:val="false"/>
          <w:color w:val="000000"/>
          <w:sz w:val="28"/>
        </w:rPr>
        <w:t xml:space="preserve">
      239. Диспетчер экипаждан апат белгісін алған кезде оның ұшып бара жатқан жерін анықтап, сигналды алған уақытын жазып, талап етуі бойынша экипажға хабарлайды.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119-кестеде келтірілген.</w:t>
      </w:r>
    </w:p>
    <w:bookmarkEnd w:id="294"/>
    <w:bookmarkStart w:name="z304" w:id="295"/>
    <w:p>
      <w:pPr>
        <w:spacing w:after="0"/>
        <w:ind w:left="0"/>
        <w:jc w:val="both"/>
      </w:pPr>
      <w:r>
        <w:rPr>
          <w:rFonts w:ascii="Times New Roman"/>
          <w:b w:val="false"/>
          <w:i w:val="false"/>
          <w:color w:val="000000"/>
          <w:sz w:val="28"/>
        </w:rPr>
        <w:t>
      240. Апатқа ұшыраған ӘК өзіне назар аударттыру үшін және жағдайын хабарлауы үшін (ҚШРЛ 7700 тиісті кодын қолдануды қоса) қолындағы кез келген құралдарды қолданады.</w:t>
      </w:r>
    </w:p>
    <w:bookmarkEnd w:id="295"/>
    <w:bookmarkStart w:name="z305" w:id="296"/>
    <w:p>
      <w:pPr>
        <w:spacing w:after="0"/>
        <w:ind w:left="0"/>
        <w:jc w:val="both"/>
      </w:pPr>
      <w:r>
        <w:rPr>
          <w:rFonts w:ascii="Times New Roman"/>
          <w:b w:val="false"/>
          <w:i w:val="false"/>
          <w:color w:val="000000"/>
          <w:sz w:val="28"/>
        </w:rPr>
        <w:t xml:space="preserve">
      241. Апат туралы хабар алған кез келген авиациялық станция осы хабарды ӘҚҚ органына хабарлайды, егер апатқа ұшыраған ӘК онымен өзі байланыса алмаса. Бұл жағдайларда осы хабарды хабарлайтын станция апатқа ұшыраған өзі емес екенін анық білдіруі тиіс.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120-кестеде келтірілген.</w:t>
      </w:r>
    </w:p>
    <w:bookmarkEnd w:id="296"/>
    <w:bookmarkStart w:name="z306" w:id="297"/>
    <w:p>
      <w:pPr>
        <w:spacing w:after="0"/>
        <w:ind w:left="0"/>
        <w:jc w:val="left"/>
      </w:pPr>
      <w:r>
        <w:rPr>
          <w:rFonts w:ascii="Times New Roman"/>
          <w:b/>
          <w:i w:val="false"/>
          <w:color w:val="000000"/>
        </w:rPr>
        <w:t xml:space="preserve"> 3-параграф. Радиобайланысты өшіру режимін енгізу</w:t>
      </w:r>
    </w:p>
    <w:bookmarkEnd w:id="297"/>
    <w:bookmarkStart w:name="z307" w:id="298"/>
    <w:p>
      <w:pPr>
        <w:spacing w:after="0"/>
        <w:ind w:left="0"/>
        <w:jc w:val="both"/>
      </w:pPr>
      <w:r>
        <w:rPr>
          <w:rFonts w:ascii="Times New Roman"/>
          <w:b w:val="false"/>
          <w:i w:val="false"/>
          <w:color w:val="000000"/>
          <w:sz w:val="28"/>
        </w:rPr>
        <w:t xml:space="preserve">
      242. Авариялық ӘК ӘҚҚ жүзеге асыратын диспетчер немесе апатқа ұшыраған әуе кемесі, осы жиілікте жұмыс істеп отырған барлық ӘК үшін немесе нақты бір ӘК үшін радиобайланысты өшіру режимін енгізе алады. </w:t>
      </w:r>
    </w:p>
    <w:bookmarkEnd w:id="298"/>
    <w:p>
      <w:pPr>
        <w:spacing w:after="0"/>
        <w:ind w:left="0"/>
        <w:jc w:val="both"/>
      </w:pPr>
      <w:r>
        <w:rPr>
          <w:rFonts w:ascii="Times New Roman"/>
          <w:b w:val="false"/>
          <w:i w:val="false"/>
          <w:color w:val="000000"/>
          <w:sz w:val="28"/>
        </w:rPr>
        <w:t xml:space="preserve">
      Радиобайланысты өшіру режимі диспетчерден (ӘК экипажынан) радиобайланысты өшіру режимін жою туралы хабар келіп түскенше сақталады. Үлгі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121-кестеде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8" w:id="299"/>
    <w:p>
      <w:pPr>
        <w:spacing w:after="0"/>
        <w:ind w:left="0"/>
        <w:jc w:val="both"/>
      </w:pPr>
      <w:r>
        <w:rPr>
          <w:rFonts w:ascii="Times New Roman"/>
          <w:b w:val="false"/>
          <w:i w:val="false"/>
          <w:color w:val="000000"/>
          <w:sz w:val="28"/>
        </w:rPr>
        <w:t>
      243. Радиобайланысты өшіру режимін енгізу кезінде экипаждар:</w:t>
      </w:r>
    </w:p>
    <w:bookmarkEnd w:id="299"/>
    <w:p>
      <w:pPr>
        <w:spacing w:after="0"/>
        <w:ind w:left="0"/>
        <w:jc w:val="both"/>
      </w:pPr>
      <w:r>
        <w:rPr>
          <w:rFonts w:ascii="Times New Roman"/>
          <w:b w:val="false"/>
          <w:i w:val="false"/>
          <w:color w:val="000000"/>
          <w:sz w:val="28"/>
        </w:rPr>
        <w:t>
      1) авариялық жағдайлар орын алмаған жағдайлардан басқа жағдайларда осы диспетчерлік пункттің ӘҚҚ радиожелісінде хабараламарды таратудың барлығын тоқтатып, оларды қабылдауға ғана жұмыс істейді;</w:t>
      </w:r>
    </w:p>
    <w:p>
      <w:pPr>
        <w:spacing w:after="0"/>
        <w:ind w:left="0"/>
        <w:jc w:val="both"/>
      </w:pPr>
      <w:r>
        <w:rPr>
          <w:rFonts w:ascii="Times New Roman"/>
          <w:b w:val="false"/>
          <w:i w:val="false"/>
          <w:color w:val="000000"/>
          <w:sz w:val="28"/>
        </w:rPr>
        <w:t>
      2) диспетчердің сұрауы бойынша ғана байланысқа шығады;</w:t>
      </w:r>
    </w:p>
    <w:p>
      <w:pPr>
        <w:spacing w:after="0"/>
        <w:ind w:left="0"/>
        <w:jc w:val="both"/>
      </w:pPr>
      <w:r>
        <w:rPr>
          <w:rFonts w:ascii="Times New Roman"/>
          <w:b w:val="false"/>
          <w:i w:val="false"/>
          <w:color w:val="000000"/>
          <w:sz w:val="28"/>
        </w:rPr>
        <w:t>
      3) ерекше қажеттілік туындаған жағдайда, жұмыс жиілігінде апатқа ұшыраған ӘК ғана қалдыруға болады. Қалған барлық ӘК басқа жиілікке ауыстырылады. Апатқа ұшыраған ӘК келетін хабарларға келетін кедергілерді жою мақсатында, қалған ӘК растау жаңа жиілікте жүргізіледі.</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122-кестеде келтірілген.</w:t>
      </w:r>
    </w:p>
    <w:bookmarkStart w:name="z309" w:id="300"/>
    <w:p>
      <w:pPr>
        <w:spacing w:after="0"/>
        <w:ind w:left="0"/>
        <w:jc w:val="left"/>
      </w:pPr>
      <w:r>
        <w:rPr>
          <w:rFonts w:ascii="Times New Roman"/>
          <w:b/>
          <w:i w:val="false"/>
          <w:color w:val="000000"/>
        </w:rPr>
        <w:t xml:space="preserve"> 4-параграф. Апат сигналын және радиобайланысты өшіру режимін сөндіру</w:t>
      </w:r>
    </w:p>
    <w:bookmarkEnd w:id="300"/>
    <w:bookmarkStart w:name="z310" w:id="301"/>
    <w:p>
      <w:pPr>
        <w:spacing w:after="0"/>
        <w:ind w:left="0"/>
        <w:jc w:val="both"/>
      </w:pPr>
      <w:r>
        <w:rPr>
          <w:rFonts w:ascii="Times New Roman"/>
          <w:b w:val="false"/>
          <w:i w:val="false"/>
          <w:color w:val="000000"/>
          <w:sz w:val="28"/>
        </w:rPr>
        <w:t xml:space="preserve">
      244. Егер әуе кемесі апатқа ұшырамаған болса, оның экипажы апат жағдайын жоққа шығаратын хабар жібереді.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123-кестеде келтірілген.</w:t>
      </w:r>
    </w:p>
    <w:bookmarkEnd w:id="301"/>
    <w:bookmarkStart w:name="z311" w:id="302"/>
    <w:p>
      <w:pPr>
        <w:spacing w:after="0"/>
        <w:ind w:left="0"/>
        <w:jc w:val="both"/>
      </w:pPr>
      <w:r>
        <w:rPr>
          <w:rFonts w:ascii="Times New Roman"/>
          <w:b w:val="false"/>
          <w:i w:val="false"/>
          <w:color w:val="000000"/>
          <w:sz w:val="28"/>
        </w:rPr>
        <w:t xml:space="preserve">
      245. Диспетчерге ӘК енді апат жағдайында емес екенін білген жағдайда немесе ӘК жауапкершілік аймағынан шыққан жағдайда радиобайланысты өшіру режимін сөндіреді.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124-кестеде келтірілген.</w:t>
      </w:r>
    </w:p>
    <w:bookmarkEnd w:id="302"/>
    <w:bookmarkStart w:name="z312" w:id="303"/>
    <w:p>
      <w:pPr>
        <w:spacing w:after="0"/>
        <w:ind w:left="0"/>
        <w:jc w:val="left"/>
      </w:pPr>
      <w:r>
        <w:rPr>
          <w:rFonts w:ascii="Times New Roman"/>
          <w:b/>
          <w:i w:val="false"/>
          <w:color w:val="000000"/>
        </w:rPr>
        <w:t xml:space="preserve"> 5-параграф. Шұғыл хабарлар</w:t>
      </w:r>
    </w:p>
    <w:bookmarkEnd w:id="303"/>
    <w:bookmarkStart w:name="z313" w:id="304"/>
    <w:p>
      <w:pPr>
        <w:spacing w:after="0"/>
        <w:ind w:left="0"/>
        <w:jc w:val="both"/>
      </w:pPr>
      <w:r>
        <w:rPr>
          <w:rFonts w:ascii="Times New Roman"/>
          <w:b w:val="false"/>
          <w:i w:val="false"/>
          <w:color w:val="000000"/>
          <w:sz w:val="28"/>
        </w:rPr>
        <w:t>
      246. Жеделдік сигналы бойынша хабар мүмкіндігінше төменде келтірілген тәртіппен берілетін келесі элементтерді қамтиды:</w:t>
      </w:r>
    </w:p>
    <w:bookmarkEnd w:id="304"/>
    <w:p>
      <w:pPr>
        <w:spacing w:after="0"/>
        <w:ind w:left="0"/>
        <w:jc w:val="both"/>
      </w:pPr>
      <w:r>
        <w:rPr>
          <w:rFonts w:ascii="Times New Roman"/>
          <w:b w:val="false"/>
          <w:i w:val="false"/>
          <w:color w:val="000000"/>
          <w:sz w:val="28"/>
        </w:rPr>
        <w:t>
      1) шұғылдық сигналы – "pan pan / пан пан" (үш рет беріледі);</w:t>
      </w:r>
    </w:p>
    <w:p>
      <w:pPr>
        <w:spacing w:after="0"/>
        <w:ind w:left="0"/>
        <w:jc w:val="both"/>
      </w:pPr>
      <w:r>
        <w:rPr>
          <w:rFonts w:ascii="Times New Roman"/>
          <w:b w:val="false"/>
          <w:i w:val="false"/>
          <w:color w:val="000000"/>
          <w:sz w:val="28"/>
        </w:rPr>
        <w:t>
      2) диспетчерлік пункттің шақыру белгісі;</w:t>
      </w:r>
    </w:p>
    <w:p>
      <w:pPr>
        <w:spacing w:after="0"/>
        <w:ind w:left="0"/>
        <w:jc w:val="both"/>
      </w:pPr>
      <w:r>
        <w:rPr>
          <w:rFonts w:ascii="Times New Roman"/>
          <w:b w:val="false"/>
          <w:i w:val="false"/>
          <w:color w:val="000000"/>
          <w:sz w:val="28"/>
        </w:rPr>
        <w:t>
      3) ӘК тану индексі;</w:t>
      </w:r>
    </w:p>
    <w:p>
      <w:pPr>
        <w:spacing w:after="0"/>
        <w:ind w:left="0"/>
        <w:jc w:val="both"/>
      </w:pPr>
      <w:r>
        <w:rPr>
          <w:rFonts w:ascii="Times New Roman"/>
          <w:b w:val="false"/>
          <w:i w:val="false"/>
          <w:color w:val="000000"/>
          <w:sz w:val="28"/>
        </w:rPr>
        <w:t>
      4) хабарламаны беру себебі;</w:t>
      </w:r>
    </w:p>
    <w:p>
      <w:pPr>
        <w:spacing w:after="0"/>
        <w:ind w:left="0"/>
        <w:jc w:val="both"/>
      </w:pPr>
      <w:r>
        <w:rPr>
          <w:rFonts w:ascii="Times New Roman"/>
          <w:b w:val="false"/>
          <w:i w:val="false"/>
          <w:color w:val="000000"/>
          <w:sz w:val="28"/>
        </w:rPr>
        <w:t>
      5) ӘК командирінің ниеті (шешімі) және экипаждың әрекеті;</w:t>
      </w:r>
    </w:p>
    <w:p>
      <w:pPr>
        <w:spacing w:after="0"/>
        <w:ind w:left="0"/>
        <w:jc w:val="both"/>
      </w:pPr>
      <w:r>
        <w:rPr>
          <w:rFonts w:ascii="Times New Roman"/>
          <w:b w:val="false"/>
          <w:i w:val="false"/>
          <w:color w:val="000000"/>
          <w:sz w:val="28"/>
        </w:rPr>
        <w:t>
      6) ӘК орналасқан жері;</w:t>
      </w:r>
    </w:p>
    <w:p>
      <w:pPr>
        <w:spacing w:after="0"/>
        <w:ind w:left="0"/>
        <w:jc w:val="both"/>
      </w:pPr>
      <w:r>
        <w:rPr>
          <w:rFonts w:ascii="Times New Roman"/>
          <w:b w:val="false"/>
          <w:i w:val="false"/>
          <w:color w:val="000000"/>
          <w:sz w:val="28"/>
        </w:rPr>
        <w:t>
      7) ұшу эшелоны (биіктігі) және ӘК курсы;</w:t>
      </w:r>
    </w:p>
    <w:p>
      <w:pPr>
        <w:spacing w:after="0"/>
        <w:ind w:left="0"/>
        <w:jc w:val="both"/>
      </w:pPr>
      <w:r>
        <w:rPr>
          <w:rFonts w:ascii="Times New Roman"/>
          <w:b w:val="false"/>
          <w:i w:val="false"/>
          <w:color w:val="000000"/>
          <w:sz w:val="28"/>
        </w:rPr>
        <w:t>
      8) кез келген басқа да пайдалы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4" w:id="305"/>
    <w:p>
      <w:pPr>
        <w:spacing w:after="0"/>
        <w:ind w:left="0"/>
        <w:jc w:val="both"/>
      </w:pPr>
      <w:r>
        <w:rPr>
          <w:rFonts w:ascii="Times New Roman"/>
          <w:b w:val="false"/>
          <w:i w:val="false"/>
          <w:color w:val="000000"/>
          <w:sz w:val="28"/>
        </w:rPr>
        <w:t>
      247. "pan/пан" сигналы бойынша ӘК немесе борттағы қандай да бiр адамдардың ұшу қауiпсiздiгiне қатысты хабарлар берiледi.</w:t>
      </w:r>
    </w:p>
    <w:bookmarkEnd w:id="305"/>
    <w:bookmarkStart w:name="z315" w:id="306"/>
    <w:p>
      <w:pPr>
        <w:spacing w:after="0"/>
        <w:ind w:left="0"/>
        <w:jc w:val="both"/>
      </w:pPr>
      <w:r>
        <w:rPr>
          <w:rFonts w:ascii="Times New Roman"/>
          <w:b w:val="false"/>
          <w:i w:val="false"/>
          <w:color w:val="000000"/>
          <w:sz w:val="28"/>
        </w:rPr>
        <w:t xml:space="preserve">
      248. Хабар сол кезде қолданылып отырған жиілікте беріліп, осы ӘК ұшып бара жатқан ауданға жауапты диспетчерлік пунктке жіберіледі.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125-кестеде келтірілген.</w:t>
      </w:r>
    </w:p>
    <w:bookmarkEnd w:id="306"/>
    <w:bookmarkStart w:name="z316" w:id="307"/>
    <w:p>
      <w:pPr>
        <w:spacing w:after="0"/>
        <w:ind w:left="0"/>
        <w:jc w:val="both"/>
      </w:pPr>
      <w:r>
        <w:rPr>
          <w:rFonts w:ascii="Times New Roman"/>
          <w:b w:val="false"/>
          <w:i w:val="false"/>
          <w:color w:val="000000"/>
          <w:sz w:val="28"/>
        </w:rPr>
        <w:t>
      249. Шұғылдық жағдайлары мен сипатына қарай диспетчер ӘК экипажына хабар себептерін нақтылау үшін қосымша сұрақтар береді.</w:t>
      </w:r>
    </w:p>
    <w:bookmarkEnd w:id="307"/>
    <w:bookmarkStart w:name="z317" w:id="308"/>
    <w:p>
      <w:pPr>
        <w:spacing w:after="0"/>
        <w:ind w:left="0"/>
        <w:jc w:val="left"/>
      </w:pPr>
      <w:r>
        <w:rPr>
          <w:rFonts w:ascii="Times New Roman"/>
          <w:b/>
          <w:i w:val="false"/>
          <w:color w:val="000000"/>
        </w:rPr>
        <w:t xml:space="preserve"> 6-параграф. Авариялық құлдилау</w:t>
      </w:r>
    </w:p>
    <w:bookmarkEnd w:id="308"/>
    <w:bookmarkStart w:name="z318" w:id="309"/>
    <w:p>
      <w:pPr>
        <w:spacing w:after="0"/>
        <w:ind w:left="0"/>
        <w:jc w:val="both"/>
      </w:pPr>
      <w:r>
        <w:rPr>
          <w:rFonts w:ascii="Times New Roman"/>
          <w:b w:val="false"/>
          <w:i w:val="false"/>
          <w:color w:val="000000"/>
          <w:sz w:val="28"/>
        </w:rPr>
        <w:t xml:space="preserve">
      250. ӘК экипажы авариялық құлдилау туралы баяндаған кезде, диспетчер осы ӘК қауіпсіз төмендеуін қамтамасыз ету үшін қолдан келгенше барлық әрекеттерді орындайды.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126-кестеде келтірілген.</w:t>
      </w:r>
    </w:p>
    <w:bookmarkEnd w:id="309"/>
    <w:bookmarkStart w:name="z319" w:id="310"/>
    <w:p>
      <w:pPr>
        <w:spacing w:after="0"/>
        <w:ind w:left="0"/>
        <w:jc w:val="both"/>
      </w:pPr>
      <w:r>
        <w:rPr>
          <w:rFonts w:ascii="Times New Roman"/>
          <w:b w:val="false"/>
          <w:i w:val="false"/>
          <w:color w:val="000000"/>
          <w:sz w:val="28"/>
        </w:rPr>
        <w:t>
      251. ӘК экипаждары авариялық құлдилау туралы жалпы хабар бергеннен кейін нақты нұсқаулар беріледі.</w:t>
      </w:r>
    </w:p>
    <w:bookmarkEnd w:id="310"/>
    <w:bookmarkStart w:name="z457" w:id="311"/>
    <w:p>
      <w:pPr>
        <w:spacing w:after="0"/>
        <w:ind w:left="0"/>
        <w:jc w:val="left"/>
      </w:pPr>
      <w:r>
        <w:rPr>
          <w:rFonts w:ascii="Times New Roman"/>
          <w:b/>
          <w:i w:val="false"/>
          <w:color w:val="000000"/>
        </w:rPr>
        <w:t xml:space="preserve"> 6-1 - параграф. Ең төменгі қауіпсіз абсолюттік биіктік туралы ескерту беру</w:t>
      </w:r>
    </w:p>
    <w:bookmarkEnd w:id="311"/>
    <w:p>
      <w:pPr>
        <w:spacing w:after="0"/>
        <w:ind w:left="0"/>
        <w:jc w:val="both"/>
      </w:pPr>
      <w:r>
        <w:rPr>
          <w:rFonts w:ascii="Times New Roman"/>
          <w:b w:val="false"/>
          <w:i w:val="false"/>
          <w:color w:val="ff0000"/>
          <w:sz w:val="28"/>
        </w:rPr>
        <w:t xml:space="preserve">
      Ескерту. 5-тарау 6-1-параграфпен толықтырылды - ҚР Индустрия және инфрақұрылымдық даму министрінің 13.10.2021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8" w:id="312"/>
    <w:p>
      <w:pPr>
        <w:spacing w:after="0"/>
        <w:ind w:left="0"/>
        <w:jc w:val="both"/>
      </w:pPr>
      <w:r>
        <w:rPr>
          <w:rFonts w:ascii="Times New Roman"/>
          <w:b w:val="false"/>
          <w:i w:val="false"/>
          <w:color w:val="000000"/>
          <w:sz w:val="28"/>
        </w:rPr>
        <w:t>
      251-1. MSAW берілген жағдайда бақыланатын ұшуға қатысты мынадай іс-қимылдар қабылданады:</w:t>
      </w:r>
    </w:p>
    <w:bookmarkEnd w:id="312"/>
    <w:p>
      <w:pPr>
        <w:spacing w:after="0"/>
        <w:ind w:left="0"/>
        <w:jc w:val="both"/>
      </w:pPr>
      <w:r>
        <w:rPr>
          <w:rFonts w:ascii="Times New Roman"/>
          <w:b w:val="false"/>
          <w:i w:val="false"/>
          <w:color w:val="000000"/>
          <w:sz w:val="28"/>
        </w:rPr>
        <w:t>
      1) егер әуе кемесі векторлаумен қамтамасыз етілсе, әуе кемесінің экипажына ұшудың белгіленген қауіпсіз эшелонын (биіктігін) дереу алуға нұсқау беріледі және егер бұл қажет болса, жаңа бағыт тағайындалады;</w:t>
      </w:r>
    </w:p>
    <w:p>
      <w:pPr>
        <w:spacing w:after="0"/>
        <w:ind w:left="0"/>
        <w:jc w:val="both"/>
      </w:pPr>
      <w:r>
        <w:rPr>
          <w:rFonts w:ascii="Times New Roman"/>
          <w:b w:val="false"/>
          <w:i w:val="false"/>
          <w:color w:val="000000"/>
          <w:sz w:val="28"/>
        </w:rPr>
        <w:t xml:space="preserve">
      2) басқа жағдайларда ӘҚҚ органының диспетчері әуе кемесінің экипажына ең төменгі қауіпсіз абсолютті (салыстырмалы) биіктікке қатысты ескерту алынғанын хабарлайды және биіктік өлшегішке қысымның дұрыс орнатылуын және әуе кемесінің берілген ұшу эшелонын (биіктігін) тексеруге нұсқау береді. Үлгі осы Қағидаларға </w:t>
      </w:r>
      <w:r>
        <w:rPr>
          <w:rFonts w:ascii="Times New Roman"/>
          <w:b w:val="false"/>
          <w:i w:val="false"/>
          <w:color w:val="000000"/>
          <w:sz w:val="28"/>
        </w:rPr>
        <w:t>2- қосымшадағы</w:t>
      </w:r>
      <w:r>
        <w:rPr>
          <w:rFonts w:ascii="Times New Roman"/>
          <w:b w:val="false"/>
          <w:i w:val="false"/>
          <w:color w:val="000000"/>
          <w:sz w:val="28"/>
        </w:rPr>
        <w:t xml:space="preserve"> 126-1-кестеде келтірілген.</w:t>
      </w:r>
    </w:p>
    <w:bookmarkStart w:name="z320" w:id="313"/>
    <w:p>
      <w:pPr>
        <w:spacing w:after="0"/>
        <w:ind w:left="0"/>
        <w:jc w:val="left"/>
      </w:pPr>
      <w:r>
        <w:rPr>
          <w:rFonts w:ascii="Times New Roman"/>
          <w:b/>
          <w:i w:val="false"/>
          <w:color w:val="000000"/>
        </w:rPr>
        <w:t xml:space="preserve"> 7-параграф. ӘК экипажымен байланысты жоғалту</w:t>
      </w:r>
    </w:p>
    <w:bookmarkEnd w:id="313"/>
    <w:bookmarkStart w:name="z321" w:id="314"/>
    <w:p>
      <w:pPr>
        <w:spacing w:after="0"/>
        <w:ind w:left="0"/>
        <w:jc w:val="both"/>
      </w:pPr>
      <w:r>
        <w:rPr>
          <w:rFonts w:ascii="Times New Roman"/>
          <w:b w:val="false"/>
          <w:i w:val="false"/>
          <w:color w:val="000000"/>
          <w:sz w:val="28"/>
        </w:rPr>
        <w:t>
      252. Егер экипаж соған бөлінген жиілікте диспетчерлік пунктпен байланыса алмаса, ӘҚҚ-ның осы ауданындағы (аймағындағы) шектес диспетчерлік пункттің жиілігінде байланысып көруі тиіс. Осы жиілікте жұмыс істейтін басқа да ӘК байланысып көруді қатар жүргізуі тиіс.</w:t>
      </w:r>
    </w:p>
    <w:bookmarkEnd w:id="314"/>
    <w:bookmarkStart w:name="z322" w:id="315"/>
    <w:p>
      <w:pPr>
        <w:spacing w:after="0"/>
        <w:ind w:left="0"/>
        <w:jc w:val="both"/>
      </w:pPr>
      <w:r>
        <w:rPr>
          <w:rFonts w:ascii="Times New Roman"/>
          <w:b w:val="false"/>
          <w:i w:val="false"/>
          <w:color w:val="000000"/>
          <w:sz w:val="28"/>
        </w:rPr>
        <w:t>
      253. Егер байланыс орнату мүмкін болмаса, экипаж хабар жіберіліп отырған адресатты (адресаттарды) қоса, "блиндпен хабарлаймын (Transmitting blind)" деген сөз тіркесін айтып, хабарын соған бөлінген жиілікте (жиіліктерде) екі рет қайталайды.</w:t>
      </w:r>
    </w:p>
    <w:bookmarkEnd w:id="315"/>
    <w:bookmarkStart w:name="z323" w:id="316"/>
    <w:p>
      <w:pPr>
        <w:spacing w:after="0"/>
        <w:ind w:left="0"/>
        <w:jc w:val="both"/>
      </w:pPr>
      <w:r>
        <w:rPr>
          <w:rFonts w:ascii="Times New Roman"/>
          <w:b w:val="false"/>
          <w:i w:val="false"/>
          <w:color w:val="000000"/>
          <w:sz w:val="28"/>
        </w:rPr>
        <w:t>
      254. Борттағы қабылдағыш құралдың iстен шығуына байланысты, екi жақты байланыс болмаса, экипаж белгiленген тәртiпте қолдануға белгiленген жиiлiкте жеткiзулерiн берудi жалғастыра бередi. Мұндай хабарлар "қабылдағыштың iстен шығуына байланысты блиндпен хабарлаймын (Transmitting blind due to receiver failure)" деген сөз тiркестерiнен кейiн екi рет қайталанады. Хабарларда кезектi хабарлау уақыты немесе орны, сондай-ақ ӘК экипажының ұшуды орындау тәртiбiне қатысты әрi қарайғы ойы көрсетiледi.</w:t>
      </w:r>
    </w:p>
    <w:bookmarkEnd w:id="316"/>
    <w:bookmarkStart w:name="z324" w:id="317"/>
    <w:p>
      <w:pPr>
        <w:spacing w:after="0"/>
        <w:ind w:left="0"/>
        <w:jc w:val="both"/>
      </w:pPr>
      <w:r>
        <w:rPr>
          <w:rFonts w:ascii="Times New Roman"/>
          <w:b w:val="false"/>
          <w:i w:val="false"/>
          <w:color w:val="000000"/>
          <w:sz w:val="28"/>
        </w:rPr>
        <w:t>
      255. Борттық жабдықтың істен шығуы салдарынан байланыс бұзылған жағдайда, ұшқыш жауап берушінің кодын ҚШРЛ 7600 белгілейді (ӘК бортында тиісті қабылдау-жауап беру құралы болған жағдайда).</w:t>
      </w:r>
    </w:p>
    <w:bookmarkEnd w:id="317"/>
    <w:bookmarkStart w:name="z325" w:id="318"/>
    <w:p>
      <w:pPr>
        <w:spacing w:after="0"/>
        <w:ind w:left="0"/>
        <w:jc w:val="both"/>
      </w:pPr>
      <w:r>
        <w:rPr>
          <w:rFonts w:ascii="Times New Roman"/>
          <w:b w:val="false"/>
          <w:i w:val="false"/>
          <w:color w:val="000000"/>
          <w:sz w:val="28"/>
        </w:rPr>
        <w:t>
      256. Егер диспетчерлік пункт экипаж тыңдайды деген жиіліктерде шақырғаннан кейін ӘК байланыс орната алмаса, онда бұл диспетчерлік пункт:</w:t>
      </w:r>
    </w:p>
    <w:bookmarkEnd w:id="318"/>
    <w:p>
      <w:pPr>
        <w:spacing w:after="0"/>
        <w:ind w:left="0"/>
        <w:jc w:val="both"/>
      </w:pPr>
      <w:r>
        <w:rPr>
          <w:rFonts w:ascii="Times New Roman"/>
          <w:b w:val="false"/>
          <w:i w:val="false"/>
          <w:color w:val="000000"/>
          <w:sz w:val="28"/>
        </w:rPr>
        <w:t>
      1) ӘК хабарларын қайта тарату қажет болса, ӘК шақыру мақсатында ӘҚҚ-ның шектес органдарымен байланысады;</w:t>
      </w:r>
    </w:p>
    <w:p>
      <w:pPr>
        <w:spacing w:after="0"/>
        <w:ind w:left="0"/>
        <w:jc w:val="both"/>
      </w:pPr>
      <w:r>
        <w:rPr>
          <w:rFonts w:ascii="Times New Roman"/>
          <w:b w:val="false"/>
          <w:i w:val="false"/>
          <w:color w:val="000000"/>
          <w:sz w:val="28"/>
        </w:rPr>
        <w:t>
      2) хабарларды қайта тарату қажет болса, осы аудандағы басқа ӘК арқылы байланыс орнатып көреді.</w:t>
      </w:r>
    </w:p>
    <w:bookmarkStart w:name="z326" w:id="319"/>
    <w:p>
      <w:pPr>
        <w:spacing w:after="0"/>
        <w:ind w:left="0"/>
        <w:jc w:val="left"/>
      </w:pPr>
      <w:r>
        <w:rPr>
          <w:rFonts w:ascii="Times New Roman"/>
          <w:b/>
          <w:i w:val="false"/>
          <w:color w:val="000000"/>
        </w:rPr>
        <w:t xml:space="preserve"> 8-параграф. Ұсталу кезіндегі радиоалмасу</w:t>
      </w:r>
    </w:p>
    <w:bookmarkEnd w:id="319"/>
    <w:bookmarkStart w:name="z327" w:id="320"/>
    <w:p>
      <w:pPr>
        <w:spacing w:after="0"/>
        <w:ind w:left="0"/>
        <w:jc w:val="both"/>
      </w:pPr>
      <w:r>
        <w:rPr>
          <w:rFonts w:ascii="Times New Roman"/>
          <w:b w:val="false"/>
          <w:i w:val="false"/>
          <w:color w:val="000000"/>
          <w:sz w:val="28"/>
        </w:rPr>
        <w:t>
      257. ӘК ұсталған кезде экипаж 121,5 мегагерц авариялық жиілігінде ұстап алушымен немесе ұстауды басқарудың тиісті органымен байланыс орнатып, ұстап алушының бұйрықтарын орындайды.</w:t>
      </w:r>
    </w:p>
    <w:bookmarkEnd w:id="320"/>
    <w:bookmarkStart w:name="z328" w:id="321"/>
    <w:p>
      <w:pPr>
        <w:spacing w:after="0"/>
        <w:ind w:left="0"/>
        <w:jc w:val="both"/>
      </w:pPr>
      <w:r>
        <w:rPr>
          <w:rFonts w:ascii="Times New Roman"/>
          <w:b w:val="false"/>
          <w:i w:val="false"/>
          <w:color w:val="000000"/>
          <w:sz w:val="28"/>
        </w:rPr>
        <w:t>
      258. Егер экипаж ӘК ұсталғанын білсе, бұл туралы өзі ұшып келе жатқан ӘҚҚ-дағы диспетчерлік пунктке баяндайды.</w:t>
      </w:r>
    </w:p>
    <w:bookmarkEnd w:id="321"/>
    <w:bookmarkStart w:name="z329" w:id="322"/>
    <w:p>
      <w:pPr>
        <w:spacing w:after="0"/>
        <w:ind w:left="0"/>
        <w:jc w:val="left"/>
      </w:pPr>
      <w:r>
        <w:rPr>
          <w:rFonts w:ascii="Times New Roman"/>
          <w:b/>
          <w:i w:val="false"/>
          <w:color w:val="000000"/>
        </w:rPr>
        <w:t xml:space="preserve"> 6-тарау. Метеорологиялық ақпарат</w:t>
      </w:r>
    </w:p>
    <w:bookmarkEnd w:id="322"/>
    <w:bookmarkStart w:name="z330" w:id="323"/>
    <w:p>
      <w:pPr>
        <w:spacing w:after="0"/>
        <w:ind w:left="0"/>
        <w:jc w:val="both"/>
      </w:pPr>
      <w:r>
        <w:rPr>
          <w:rFonts w:ascii="Times New Roman"/>
          <w:b w:val="false"/>
          <w:i w:val="false"/>
          <w:color w:val="000000"/>
          <w:sz w:val="28"/>
        </w:rPr>
        <w:t xml:space="preserve">
      259. Хабарлар, болжамдар немесе ескертулер түріндегі метеорологиялық ақпаратты ӘҚҚ органдары немесе радиохабар тарату арналары арқылы ұшқыш ұсынады. Бұл жағдайда арнайы метеорологиялық терминдер қолданылуы тиіс, ал ақпарат, қабылдаушы ұшқыш (ӘК экипажы) осы деректерді жазып үлгеретіндей асықпай хабарланып, анық айтылады.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127-кестеде келтірілген.</w:t>
      </w:r>
    </w:p>
    <w:bookmarkEnd w:id="323"/>
    <w:bookmarkStart w:name="z331" w:id="324"/>
    <w:p>
      <w:pPr>
        <w:spacing w:after="0"/>
        <w:ind w:left="0"/>
        <w:jc w:val="both"/>
      </w:pPr>
      <w:r>
        <w:rPr>
          <w:rFonts w:ascii="Times New Roman"/>
          <w:b w:val="false"/>
          <w:i w:val="false"/>
          <w:color w:val="000000"/>
          <w:sz w:val="28"/>
        </w:rPr>
        <w:t>
      260. Бұлттылық туралы ақпаратты төмендегідей түрде беруге болады:</w:t>
      </w:r>
    </w:p>
    <w:bookmarkEnd w:id="324"/>
    <w:p>
      <w:pPr>
        <w:spacing w:after="0"/>
        <w:ind w:left="0"/>
        <w:jc w:val="both"/>
      </w:pPr>
      <w:r>
        <w:rPr>
          <w:rFonts w:ascii="Times New Roman"/>
          <w:b w:val="false"/>
          <w:i w:val="false"/>
          <w:color w:val="000000"/>
          <w:sz w:val="28"/>
        </w:rPr>
        <w:t>
      "scattered at one thousand eight hundred metres, scattered cumulonimbus at 600 metres, broken at 1000 metres " "1800метрде шашыранды бұлттар, 600 метрде шашыранды түйдек-жауынды бұлттар бар" Жоғарыда келтірілген мысалдағы "scattered" 3-4 октантке, "broken" - 5-7 октантке сәйкес келеді.</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128-кестеде бұлттылық мөлшерінің сәйкестігін анықтау терминдері келтірілген.</w:t>
      </w:r>
    </w:p>
    <w:bookmarkStart w:name="z332" w:id="325"/>
    <w:p>
      <w:pPr>
        <w:spacing w:after="0"/>
        <w:ind w:left="0"/>
        <w:jc w:val="both"/>
      </w:pPr>
      <w:r>
        <w:rPr>
          <w:rFonts w:ascii="Times New Roman"/>
          <w:b w:val="false"/>
          <w:i w:val="false"/>
          <w:color w:val="000000"/>
          <w:sz w:val="28"/>
        </w:rPr>
        <w:t>
      261. ҰҚЖ-дағы көру мүмкіндігінің қашықтығы туралы хабар беру кезінде әр әріп үшін фонетикалық сөзді қолданбай, RVR қысқартуы қолданылады. Дұрыс түсінбей қалу қаупі болмаса, ҰҚЖ нөмірін жіберуге болады.</w:t>
      </w:r>
    </w:p>
    <w:bookmarkEnd w:id="325"/>
    <w:bookmarkStart w:name="z333" w:id="326"/>
    <w:p>
      <w:pPr>
        <w:spacing w:after="0"/>
        <w:ind w:left="0"/>
        <w:jc w:val="both"/>
      </w:pPr>
      <w:r>
        <w:rPr>
          <w:rFonts w:ascii="Times New Roman"/>
          <w:b w:val="false"/>
          <w:i w:val="false"/>
          <w:color w:val="000000"/>
          <w:sz w:val="28"/>
        </w:rPr>
        <w:t>
      262. Аспаптық өлшеу жасалған жағдайда, RVR-дің бірнеше мәнін хабарлауға болады. Деректер үш бақылау нүктесіне берілген жағдайда, бұл нүктелерді хабарламалар мынадай тізбекте берілген жағдайда көрсетпеуге болады: жақындау аймағы, орталық аймақ және ҰҚЖ соңы.</w:t>
      </w:r>
    </w:p>
    <w:bookmarkEnd w:id="326"/>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2-қосымшаның</w:t>
      </w:r>
      <w:r>
        <w:rPr>
          <w:rFonts w:ascii="Times New Roman"/>
          <w:b w:val="false"/>
          <w:i w:val="false"/>
          <w:color w:val="000000"/>
          <w:sz w:val="28"/>
        </w:rPr>
        <w:t xml:space="preserve"> 129-кестесінде келтірілген</w:t>
      </w:r>
    </w:p>
    <w:bookmarkStart w:name="z334" w:id="327"/>
    <w:p>
      <w:pPr>
        <w:spacing w:after="0"/>
        <w:ind w:left="0"/>
        <w:jc w:val="both"/>
      </w:pPr>
      <w:r>
        <w:rPr>
          <w:rFonts w:ascii="Times New Roman"/>
          <w:b w:val="false"/>
          <w:i w:val="false"/>
          <w:color w:val="000000"/>
          <w:sz w:val="28"/>
        </w:rPr>
        <w:t xml:space="preserve">
      263. Егер жел ұйытқиды деп күтілсе немесе ол туралы басқа ӘК хабарлаған болса, диспетчер келесі ӘК бұл құбылыстың орын алмағанын хабарлағанынша, басқа ӘК ескерте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130-кестеде келтірілген.</w:t>
      </w:r>
    </w:p>
    <w:bookmarkEnd w:id="327"/>
    <w:bookmarkStart w:name="z335" w:id="328"/>
    <w:p>
      <w:pPr>
        <w:spacing w:after="0"/>
        <w:ind w:left="0"/>
        <w:jc w:val="left"/>
      </w:pPr>
      <w:r>
        <w:rPr>
          <w:rFonts w:ascii="Times New Roman"/>
          <w:b/>
          <w:i w:val="false"/>
          <w:color w:val="000000"/>
        </w:rPr>
        <w:t xml:space="preserve"> 7-тарау. ҰҚЖ бетінің жай-күйі</w:t>
      </w:r>
    </w:p>
    <w:bookmarkEnd w:id="328"/>
    <w:bookmarkStart w:name="z336" w:id="329"/>
    <w:p>
      <w:pPr>
        <w:spacing w:after="0"/>
        <w:ind w:left="0"/>
        <w:jc w:val="both"/>
      </w:pPr>
      <w:r>
        <w:rPr>
          <w:rFonts w:ascii="Times New Roman"/>
          <w:b w:val="false"/>
          <w:i w:val="false"/>
          <w:color w:val="000000"/>
          <w:sz w:val="28"/>
        </w:rPr>
        <w:t>
      264. Әуе кемесінің тежеу тиімділігіне теріс әсер етуі мүмкін ҰҚЖ бетінің жай-күйі туралы ақпарат берілген жағдайларда, қажеттілігіне қарай мынадай терминдер пайдаланылады: "тығыздалған қар бетіндегі су" (water on top of compacted snow), "аяз" (frost), "мұз" (ice), "дымқыл" (wet), "дымқыл мұз" (wet ice), "ылғалды қар" (wet snow), "мұз бетіндегі ылғалды қар" (wet snow on top of ice), "мұз бетіндегі тығыздалған қардың бетіндегі сулы қар" (wet snow on top of compacted snow), "лай батпақ" (slush), "тұрақты су" (standing water), "құрғақ" (dry), "құрғақ қар" (dry snow), "мұз бетіндегі құрғақ қар" (dry snow on top of ice), "тығыздалған қар бетіндегі құрғақ қар" (dry snow on top of compacted snow), тығыздалған қар (compacted snow).</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 w:id="330"/>
    <w:p>
      <w:pPr>
        <w:spacing w:after="0"/>
        <w:ind w:left="0"/>
        <w:jc w:val="both"/>
      </w:pPr>
      <w:r>
        <w:rPr>
          <w:rFonts w:ascii="Times New Roman"/>
          <w:b w:val="false"/>
          <w:i w:val="false"/>
          <w:color w:val="000000"/>
          <w:sz w:val="28"/>
        </w:rPr>
        <w:t>
      265. Ілінісу коэффициентi ("braking coefficient") немесе тежеу тиiмдiлiгi ("braking action") немесе ҰҚЖ беті күйінің коды (surface condition code) тиiстi өлшеу деректерi болған жағдайда хабарланады.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331"/>
    <w:p>
      <w:pPr>
        <w:spacing w:after="0"/>
        <w:ind w:left="0"/>
        <w:jc w:val="both"/>
      </w:pPr>
      <w:r>
        <w:rPr>
          <w:rFonts w:ascii="Times New Roman"/>
          <w:b w:val="false"/>
          <w:i w:val="false"/>
          <w:color w:val="000000"/>
          <w:sz w:val="28"/>
        </w:rPr>
        <w:t>
      266. Ұшқыштарды тежеу тиімділігі туралы хабарлама: "хорошая" (good), "от хорощей до средней" (good to medium), "средняя" (medium), "от средней до плохой" (medium to poor), "плохая" (poor), "хуже чем плохая" (less than poor). Ұшқыштардың нақты тежеу тиімділігі туралы хабарларын ӘҚҚ органы келесі ӘК-ға мына нысанда хабарлайды: "Braking action reported (тип ВС) at (уақыт) (тежеу тиімділігін бағалау)". ӘК экипажынан бұл туралы хабарланғандай жақсы болмаған тежеудің нақты тиімділігі туралы арнайы хабарламаларды алған кезде ӘҚҚ органдары осы ақпаратты әуеайлақ пайдаланушысына дереу жібереді.</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9" w:id="332"/>
    <w:p>
      <w:pPr>
        <w:spacing w:after="0"/>
        <w:ind w:left="0"/>
        <w:jc w:val="both"/>
      </w:pPr>
      <w:r>
        <w:rPr>
          <w:rFonts w:ascii="Times New Roman"/>
          <w:b w:val="false"/>
          <w:i w:val="false"/>
          <w:color w:val="000000"/>
          <w:sz w:val="28"/>
        </w:rPr>
        <w:t xml:space="preserve">
      267. ӘҚҚ органдары ҰҚЖ бетінің және әуеайлақтың нақты жай-күйі туралы басқа деректерді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131-кестеде келтірілген үлгі бойынша хабарлайды.</w:t>
      </w:r>
    </w:p>
    <w:bookmarkEnd w:id="332"/>
    <w:bookmarkStart w:name="z340" w:id="333"/>
    <w:p>
      <w:pPr>
        <w:spacing w:after="0"/>
        <w:ind w:left="0"/>
        <w:jc w:val="left"/>
      </w:pPr>
      <w:r>
        <w:rPr>
          <w:rFonts w:ascii="Times New Roman"/>
          <w:b/>
          <w:i w:val="false"/>
          <w:color w:val="000000"/>
        </w:rPr>
        <w:t xml:space="preserve"> 8-тарау. ӘК жақындасулары туралы баяндау</w:t>
      </w:r>
    </w:p>
    <w:bookmarkEnd w:id="333"/>
    <w:bookmarkStart w:name="z341" w:id="334"/>
    <w:p>
      <w:pPr>
        <w:spacing w:after="0"/>
        <w:ind w:left="0"/>
        <w:jc w:val="both"/>
      </w:pPr>
      <w:r>
        <w:rPr>
          <w:rFonts w:ascii="Times New Roman"/>
          <w:b w:val="false"/>
          <w:i w:val="false"/>
          <w:color w:val="000000"/>
          <w:sz w:val="28"/>
        </w:rPr>
        <w:t>
      268. Егер ӘК экипажы әуе кемелерінің жақындасып кеткенін байқаса, ал бұл жағдай ӘК ұшып келе жатқан жерлері мен салыстырмалы жылдамдықтарын ескергеннің өзінде, осы ӘК қауіпсіздігіне қауіп төндірсе немесе төндіруі мүмкін болса, ол диспетчерлік пунктке "airprox" баяндайды.</w:t>
      </w:r>
    </w:p>
    <w:bookmarkEnd w:id="334"/>
    <w:bookmarkStart w:name="z342" w:id="335"/>
    <w:p>
      <w:pPr>
        <w:spacing w:after="0"/>
        <w:ind w:left="0"/>
        <w:jc w:val="both"/>
      </w:pPr>
      <w:r>
        <w:rPr>
          <w:rFonts w:ascii="Times New Roman"/>
          <w:b w:val="false"/>
          <w:i w:val="false"/>
          <w:color w:val="000000"/>
          <w:sz w:val="28"/>
        </w:rPr>
        <w:t>
      269. Осы әуе ӘК қозғалысына қызмет көрсетіп отырған диспетчерге бұл туралы бірінші рет радиотелефон байланысы арқылы баяндайды. Егер диспетчердің жұмысы өте көп болып, баяндауды сол сәтте қабылдай алмаса, бұл туралы ӘК экипажына хабарлайды. Бұл жағдайда ӘК экипажы ӘК қонғаннан кейін баяндайды.</w:t>
      </w:r>
    </w:p>
    <w:bookmarkEnd w:id="335"/>
    <w:bookmarkStart w:name="z343" w:id="336"/>
    <w:p>
      <w:pPr>
        <w:spacing w:after="0"/>
        <w:ind w:left="0"/>
        <w:jc w:val="both"/>
      </w:pPr>
      <w:r>
        <w:rPr>
          <w:rFonts w:ascii="Times New Roman"/>
          <w:b w:val="false"/>
          <w:i w:val="false"/>
          <w:color w:val="000000"/>
          <w:sz w:val="28"/>
        </w:rPr>
        <w:t>
      270. Ұшқыштың баяндамасы "airprox report" сөздерінен басталып, мынадай тармақтарды қамтиды:</w:t>
      </w:r>
    </w:p>
    <w:bookmarkEnd w:id="336"/>
    <w:p>
      <w:pPr>
        <w:spacing w:after="0"/>
        <w:ind w:left="0"/>
        <w:jc w:val="both"/>
      </w:pPr>
      <w:r>
        <w:rPr>
          <w:rFonts w:ascii="Times New Roman"/>
          <w:b w:val="false"/>
          <w:i w:val="false"/>
          <w:color w:val="000000"/>
          <w:sz w:val="28"/>
        </w:rPr>
        <w:t>
      1) ӘК шақыру белгісі;</w:t>
      </w:r>
    </w:p>
    <w:p>
      <w:pPr>
        <w:spacing w:after="0"/>
        <w:ind w:left="0"/>
        <w:jc w:val="both"/>
      </w:pPr>
      <w:r>
        <w:rPr>
          <w:rFonts w:ascii="Times New Roman"/>
          <w:b w:val="false"/>
          <w:i w:val="false"/>
          <w:color w:val="000000"/>
          <w:sz w:val="28"/>
        </w:rPr>
        <w:t>
      2) ҚШРЛ коды;</w:t>
      </w:r>
    </w:p>
    <w:p>
      <w:pPr>
        <w:spacing w:after="0"/>
        <w:ind w:left="0"/>
        <w:jc w:val="both"/>
      </w:pPr>
      <w:r>
        <w:rPr>
          <w:rFonts w:ascii="Times New Roman"/>
          <w:b w:val="false"/>
          <w:i w:val="false"/>
          <w:color w:val="000000"/>
          <w:sz w:val="28"/>
        </w:rPr>
        <w:t>
      3) жақындасу жері;</w:t>
      </w:r>
    </w:p>
    <w:p>
      <w:pPr>
        <w:spacing w:after="0"/>
        <w:ind w:left="0"/>
        <w:jc w:val="both"/>
      </w:pPr>
      <w:r>
        <w:rPr>
          <w:rFonts w:ascii="Times New Roman"/>
          <w:b w:val="false"/>
          <w:i w:val="false"/>
          <w:color w:val="000000"/>
          <w:sz w:val="28"/>
        </w:rPr>
        <w:t>
      4) ӘК бағыты;</w:t>
      </w:r>
    </w:p>
    <w:p>
      <w:pPr>
        <w:spacing w:after="0"/>
        <w:ind w:left="0"/>
        <w:jc w:val="both"/>
      </w:pPr>
      <w:r>
        <w:rPr>
          <w:rFonts w:ascii="Times New Roman"/>
          <w:b w:val="false"/>
          <w:i w:val="false"/>
          <w:color w:val="000000"/>
          <w:sz w:val="28"/>
        </w:rPr>
        <w:t>
      5) эшелоны немесе биіктігі;</w:t>
      </w:r>
    </w:p>
    <w:p>
      <w:pPr>
        <w:spacing w:after="0"/>
        <w:ind w:left="0"/>
        <w:jc w:val="both"/>
      </w:pPr>
      <w:r>
        <w:rPr>
          <w:rFonts w:ascii="Times New Roman"/>
          <w:b w:val="false"/>
          <w:i w:val="false"/>
          <w:color w:val="000000"/>
          <w:sz w:val="28"/>
        </w:rPr>
        <w:t>
      6) биіктік өлшегіш құралында белгіленген қысым;</w:t>
      </w:r>
    </w:p>
    <w:p>
      <w:pPr>
        <w:spacing w:after="0"/>
        <w:ind w:left="0"/>
        <w:jc w:val="both"/>
      </w:pPr>
      <w:r>
        <w:rPr>
          <w:rFonts w:ascii="Times New Roman"/>
          <w:b w:val="false"/>
          <w:i w:val="false"/>
          <w:color w:val="000000"/>
          <w:sz w:val="28"/>
        </w:rPr>
        <w:t>
      7) ӘК жағдайы (көлденең ұшу/биіктік алу/төмендеу/бұрылу);</w:t>
      </w:r>
    </w:p>
    <w:p>
      <w:pPr>
        <w:spacing w:after="0"/>
        <w:ind w:left="0"/>
        <w:jc w:val="both"/>
      </w:pPr>
      <w:r>
        <w:rPr>
          <w:rFonts w:ascii="Times New Roman"/>
          <w:b w:val="false"/>
          <w:i w:val="false"/>
          <w:color w:val="000000"/>
          <w:sz w:val="28"/>
        </w:rPr>
        <w:t>
      8) метеожағдайлар;</w:t>
      </w:r>
    </w:p>
    <w:p>
      <w:pPr>
        <w:spacing w:after="0"/>
        <w:ind w:left="0"/>
        <w:jc w:val="both"/>
      </w:pPr>
      <w:r>
        <w:rPr>
          <w:rFonts w:ascii="Times New Roman"/>
          <w:b w:val="false"/>
          <w:i w:val="false"/>
          <w:color w:val="000000"/>
          <w:sz w:val="28"/>
        </w:rPr>
        <w:t>
      9) жақындасу күні мен уақыты (UTC);</w:t>
      </w:r>
    </w:p>
    <w:p>
      <w:pPr>
        <w:spacing w:after="0"/>
        <w:ind w:left="0"/>
        <w:jc w:val="both"/>
      </w:pPr>
      <w:r>
        <w:rPr>
          <w:rFonts w:ascii="Times New Roman"/>
          <w:b w:val="false"/>
          <w:i w:val="false"/>
          <w:color w:val="000000"/>
          <w:sz w:val="28"/>
        </w:rPr>
        <w:t>
      10) басқа әуе кемесінің сипаттамасы;</w:t>
      </w:r>
    </w:p>
    <w:p>
      <w:pPr>
        <w:spacing w:after="0"/>
        <w:ind w:left="0"/>
        <w:jc w:val="both"/>
      </w:pPr>
      <w:r>
        <w:rPr>
          <w:rFonts w:ascii="Times New Roman"/>
          <w:b w:val="false"/>
          <w:i w:val="false"/>
          <w:color w:val="000000"/>
          <w:sz w:val="28"/>
        </w:rPr>
        <w:t>
      11) ӘК байқалған қашықтық және өзi мен байқалған әуе кемесiнiң нақты ұшу траекториясы.</w:t>
      </w:r>
    </w:p>
    <w:bookmarkStart w:name="z344" w:id="337"/>
    <w:p>
      <w:pPr>
        <w:spacing w:after="0"/>
        <w:ind w:left="0"/>
        <w:jc w:val="left"/>
      </w:pPr>
      <w:r>
        <w:rPr>
          <w:rFonts w:ascii="Times New Roman"/>
          <w:b/>
          <w:i w:val="false"/>
          <w:color w:val="000000"/>
        </w:rPr>
        <w:t xml:space="preserve"> 9-тарау. Автокөлік және әуеайлақ құралдарымен радиоалмасу жүргізу</w:t>
      </w:r>
    </w:p>
    <w:bookmarkEnd w:id="337"/>
    <w:bookmarkStart w:name="z345" w:id="338"/>
    <w:p>
      <w:pPr>
        <w:spacing w:after="0"/>
        <w:ind w:left="0"/>
        <w:jc w:val="both"/>
      </w:pPr>
      <w:r>
        <w:rPr>
          <w:rFonts w:ascii="Times New Roman"/>
          <w:b w:val="false"/>
          <w:i w:val="false"/>
          <w:color w:val="000000"/>
          <w:sz w:val="28"/>
        </w:rPr>
        <w:t>
      271. Радиотелефон байланысын жүргізу қағидаларын әуеайлақтың ұшу алаңындағы жұмыстарды ұйымдастыратын және бақылайтын барлық адамдар, сондай-ақ әуеайлақтағы автокөлік құралдарын жүргізушілер де сақтайды.</w:t>
      </w:r>
    </w:p>
    <w:bookmarkEnd w:id="338"/>
    <w:bookmarkStart w:name="z346" w:id="339"/>
    <w:p>
      <w:pPr>
        <w:spacing w:after="0"/>
        <w:ind w:left="0"/>
        <w:jc w:val="both"/>
      </w:pPr>
      <w:r>
        <w:rPr>
          <w:rFonts w:ascii="Times New Roman"/>
          <w:b w:val="false"/>
          <w:i w:val="false"/>
          <w:color w:val="000000"/>
          <w:sz w:val="28"/>
        </w:rPr>
        <w:t>
      272. Мұндай жұмыстар атқаратын адамдар, сондай-ақ автокөлік пен әуеайлақ құралдары жүргізушілер әуежай ішіндегі байланыс жиілігін, ал ұшу жолағы мен рульдеу жолы (бұдан әрі – РЖ) учаскелерінде және оған жапсарлас жатқан жерлерде жұмыстар жүргізу кезінде "Рульдеу" немесе "Мұнара" ("Старт") диспетчерлік пункттерінің жиілігіндегі радиоалмасуды үнемі тыңдап жүрулері тиіс.</w:t>
      </w:r>
    </w:p>
    <w:bookmarkEnd w:id="339"/>
    <w:bookmarkStart w:name="z459" w:id="340"/>
    <w:p>
      <w:pPr>
        <w:spacing w:after="0"/>
        <w:ind w:left="0"/>
        <w:jc w:val="both"/>
      </w:pPr>
      <w:r>
        <w:rPr>
          <w:rFonts w:ascii="Times New Roman"/>
          <w:b w:val="false"/>
          <w:i w:val="false"/>
          <w:color w:val="000000"/>
          <w:sz w:val="28"/>
        </w:rPr>
        <w:t>
      272-1. Маневр жасау алаңында операцияларды орындайтын немесе орындағысы келетін көлік құралдарының жүргізушілері ӘҚҚ диспетчеріне байланыс құралдарының көмегімен берілген ӘҚҚ органы нұсқауларының бір бөлігінің ұшу қауіпсіздігін қамтамасыз етуге қатысты ҰҚЖ-ға немесе РЖ-ға орналасуға, ҰҚЖ немесе РЖ алдында тоқтауға, ҰҚЖ-ның немесе РЖ-ның қиылысуына және кез келген қолданыстағы ҰҚЖ-ға немесе РЖ-ға операцияларды орындауға арналған нұсқауларды қайталайды.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272-1-тармақпен толықтырылды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0" w:id="341"/>
    <w:p>
      <w:pPr>
        <w:spacing w:after="0"/>
        <w:ind w:left="0"/>
        <w:jc w:val="both"/>
      </w:pPr>
      <w:r>
        <w:rPr>
          <w:rFonts w:ascii="Times New Roman"/>
          <w:b w:val="false"/>
          <w:i w:val="false"/>
          <w:color w:val="000000"/>
          <w:sz w:val="28"/>
        </w:rPr>
        <w:t>
      272-2. ӘҚҚ диспетчері көлік құралы жүргізушісінің оны дұрыс түсінгеніне көз жеткізу үшін берілген нұсқаудың қайталануын тыңдайды және қайталау нәтижесінде анықталған кез келген сәйкессіздіктерді түзету жөнінде дереу шаралар қабылдайды.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272-2-тармақпен толықтырылды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7" w:id="342"/>
    <w:p>
      <w:pPr>
        <w:spacing w:after="0"/>
        <w:ind w:left="0"/>
        <w:jc w:val="both"/>
      </w:pPr>
      <w:r>
        <w:rPr>
          <w:rFonts w:ascii="Times New Roman"/>
          <w:b w:val="false"/>
          <w:i w:val="false"/>
          <w:color w:val="000000"/>
          <w:sz w:val="28"/>
        </w:rPr>
        <w:t>
      273. "Рульдеу" немесе "Мұнара" ("Старт") диспетчерлік пункттерінің әуежай ішіндегі байланыс жиіліктерін тыңдау ұшу алаңында жүру тәртібі туралы қосымша нұсқаулар алу үшін және жердегі жылжымалы техника және ӘК туралы ақпаратты білу үшін жүргізіледі.</w:t>
      </w:r>
    </w:p>
    <w:bookmarkEnd w:id="342"/>
    <w:bookmarkStart w:name="z348" w:id="343"/>
    <w:p>
      <w:pPr>
        <w:spacing w:after="0"/>
        <w:ind w:left="0"/>
        <w:jc w:val="both"/>
      </w:pPr>
      <w:r>
        <w:rPr>
          <w:rFonts w:ascii="Times New Roman"/>
          <w:b w:val="false"/>
          <w:i w:val="false"/>
          <w:color w:val="000000"/>
          <w:sz w:val="28"/>
        </w:rPr>
        <w:t>
      274. Радиотелефон байланысын жүргізу үшін әр абонентке (ұшу алаңына шығатын машиналарға) тиісті шақыру белгілері беріледі.</w:t>
      </w:r>
    </w:p>
    <w:bookmarkEnd w:id="343"/>
    <w:bookmarkStart w:name="z349" w:id="344"/>
    <w:p>
      <w:pPr>
        <w:spacing w:after="0"/>
        <w:ind w:left="0"/>
        <w:jc w:val="both"/>
      </w:pPr>
      <w:r>
        <w:rPr>
          <w:rFonts w:ascii="Times New Roman"/>
          <w:b w:val="false"/>
          <w:i w:val="false"/>
          <w:color w:val="000000"/>
          <w:sz w:val="28"/>
        </w:rPr>
        <w:t xml:space="preserve">
      275. Жүргізушілер диспетчермен байланысқан кезде өзіне берілген шақыру белгісін қолданып өзін атаулары, келе жатқан жері мен жұмысқа бару бағытын көрсетулері тиіс.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132-кестеде келтірілген.</w:t>
      </w:r>
    </w:p>
    <w:bookmarkEnd w:id="344"/>
    <w:bookmarkStart w:name="z350" w:id="345"/>
    <w:p>
      <w:pPr>
        <w:spacing w:after="0"/>
        <w:ind w:left="0"/>
        <w:jc w:val="both"/>
      </w:pPr>
      <w:r>
        <w:rPr>
          <w:rFonts w:ascii="Times New Roman"/>
          <w:b w:val="false"/>
          <w:i w:val="false"/>
          <w:color w:val="000000"/>
          <w:sz w:val="28"/>
        </w:rPr>
        <w:t>
      276. Егер жүргізуші байланысқа шыққан кезде диспетчер бос емес болса, бұл туралы "күте тұрыңыз" деп хабарлайды. Бұл жүргізушінің диспетчер қоңырауын күтіп, диспетчерден рұқсат алғанша жүрісті бастамауын білдіреді.</w:t>
      </w:r>
    </w:p>
    <w:bookmarkEnd w:id="345"/>
    <w:bookmarkStart w:name="z351" w:id="346"/>
    <w:p>
      <w:pPr>
        <w:spacing w:after="0"/>
        <w:ind w:left="0"/>
        <w:jc w:val="both"/>
      </w:pPr>
      <w:r>
        <w:rPr>
          <w:rFonts w:ascii="Times New Roman"/>
          <w:b w:val="false"/>
          <w:i w:val="false"/>
          <w:color w:val="000000"/>
          <w:sz w:val="28"/>
        </w:rPr>
        <w:t xml:space="preserve">
      277. Автокөлік құралдарына қажет жеріне дейін баруына рұқсат беру мүмкін болмаған жағдайда, диспетчер өзі белгілеген пунктке баруға рұқсат бере алады, сол жерге тоқтағаннан кейін жүргізуші белгіленген (жұмыс) орнына баруға тағы рұқсат сұрайды.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133-кестеде келтірілген.</w:t>
      </w:r>
    </w:p>
    <w:bookmarkEnd w:id="346"/>
    <w:bookmarkStart w:name="z352" w:id="347"/>
    <w:p>
      <w:pPr>
        <w:spacing w:after="0"/>
        <w:ind w:left="0"/>
        <w:jc w:val="both"/>
      </w:pPr>
      <w:r>
        <w:rPr>
          <w:rFonts w:ascii="Times New Roman"/>
          <w:b w:val="false"/>
          <w:i w:val="false"/>
          <w:color w:val="000000"/>
          <w:sz w:val="28"/>
        </w:rPr>
        <w:t xml:space="preserve">
      278. Қозғалыстың қауіпсіздігін қамтамасыз ету үшін, перронда жүруге берілетін рұқсатқа басқа көлік құралдарына қатысты барлық қажет ақпаратты қосуға болады.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134-кестеде келтірілген.</w:t>
      </w:r>
    </w:p>
    <w:bookmarkEnd w:id="347"/>
    <w:p>
      <w:pPr>
        <w:spacing w:after="0"/>
        <w:ind w:left="0"/>
        <w:jc w:val="both"/>
      </w:pPr>
      <w:r>
        <w:rPr>
          <w:rFonts w:ascii="Times New Roman"/>
          <w:b w:val="false"/>
          <w:i w:val="false"/>
          <w:color w:val="000000"/>
          <w:sz w:val="28"/>
        </w:rPr>
        <w:t>
      "Жалғастыра беріңіз" сөзі көлік құралдарымен радиоалмасу кезінде қолданылмайды.</w:t>
      </w:r>
    </w:p>
    <w:bookmarkStart w:name="z353" w:id="348"/>
    <w:p>
      <w:pPr>
        <w:spacing w:after="0"/>
        <w:ind w:left="0"/>
        <w:jc w:val="both"/>
      </w:pPr>
      <w:r>
        <w:rPr>
          <w:rFonts w:ascii="Times New Roman"/>
          <w:b w:val="false"/>
          <w:i w:val="false"/>
          <w:color w:val="000000"/>
          <w:sz w:val="28"/>
        </w:rPr>
        <w:t>
      279. Кез келген автокөлік және әуеайлақ құралының жүргізушісі рұқсат алмайынша және сол рұқсатты алғанын растамайынша ұшу-қону жолағын ешбір жағдайда да қиып өтпейді. Ұшу жолағының босағаны туралы баяндау ол босағаннан кейін дереу хабарланады.</w:t>
      </w:r>
    </w:p>
    <w:bookmarkEnd w:id="348"/>
    <w:bookmarkStart w:name="z354" w:id="349"/>
    <w:p>
      <w:pPr>
        <w:spacing w:after="0"/>
        <w:ind w:left="0"/>
        <w:jc w:val="both"/>
      </w:pPr>
      <w:r>
        <w:rPr>
          <w:rFonts w:ascii="Times New Roman"/>
          <w:b w:val="false"/>
          <w:i w:val="false"/>
          <w:color w:val="000000"/>
          <w:sz w:val="28"/>
        </w:rPr>
        <w:t>
      280. Диспетчер қонуға бет алған ӘК жерге қонғанға дейін немесе қонғаннан және ұшу алаңын қиып өту орнынан жүріп өткеннен кейін 5 минуттан көп уақыт аралығы болған жағдайда, автокөлік және әуеайлақ құралдарына ұшу жолағын қиып өтуге рұқсат береді.</w:t>
      </w:r>
    </w:p>
    <w:bookmarkEnd w:id="349"/>
    <w:bookmarkStart w:name="z355" w:id="350"/>
    <w:p>
      <w:pPr>
        <w:spacing w:after="0"/>
        <w:ind w:left="0"/>
        <w:jc w:val="both"/>
      </w:pPr>
      <w:r>
        <w:rPr>
          <w:rFonts w:ascii="Times New Roman"/>
          <w:b w:val="false"/>
          <w:i w:val="false"/>
          <w:color w:val="000000"/>
          <w:sz w:val="28"/>
        </w:rPr>
        <w:t xml:space="preserve">
      281. Жүргізуші ұшу алаңын қиып өтуге рұқсатты ҰҚЖ-ның жоспарланған учаскесіне (РМЖ-ның шекті аймағының шекарасы) жетпей тоқтағаннан кейін сұрайды.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135-кестеде келтірілген.</w:t>
      </w:r>
    </w:p>
    <w:bookmarkEnd w:id="350"/>
    <w:bookmarkStart w:name="z356" w:id="351"/>
    <w:p>
      <w:pPr>
        <w:spacing w:after="0"/>
        <w:ind w:left="0"/>
        <w:jc w:val="both"/>
      </w:pPr>
      <w:r>
        <w:rPr>
          <w:rFonts w:ascii="Times New Roman"/>
          <w:b w:val="false"/>
          <w:i w:val="false"/>
          <w:color w:val="000000"/>
          <w:sz w:val="28"/>
        </w:rPr>
        <w:t>
      282. Егер автокөлік немесе әуеайлақ құралы ұшу жолағында тұрып, оны босату қажеттілігі туындаса, диспетчер осы құралдың жүргізушісіне босату туралы нұсқау береді.</w:t>
      </w:r>
    </w:p>
    <w:bookmarkEnd w:id="351"/>
    <w:bookmarkStart w:name="z357" w:id="352"/>
    <w:p>
      <w:pPr>
        <w:spacing w:after="0"/>
        <w:ind w:left="0"/>
        <w:jc w:val="both"/>
      </w:pPr>
      <w:r>
        <w:rPr>
          <w:rFonts w:ascii="Times New Roman"/>
          <w:b w:val="false"/>
          <w:i w:val="false"/>
          <w:color w:val="000000"/>
          <w:sz w:val="28"/>
        </w:rPr>
        <w:t xml:space="preserve">
      283. Ұшу жолағы барлық жағдайларда да ӘК есептік (нақтыланған) қону (ұшу) уақытына 5 минут қалғанға дейін автокөлік және әуеайлақ құралдарынан босатылуы тиіс.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136-кестеде келтірілген.</w:t>
      </w:r>
    </w:p>
    <w:bookmarkEnd w:id="352"/>
    <w:bookmarkStart w:name="z358" w:id="353"/>
    <w:p>
      <w:pPr>
        <w:spacing w:after="0"/>
        <w:ind w:left="0"/>
        <w:jc w:val="both"/>
      </w:pPr>
      <w:r>
        <w:rPr>
          <w:rFonts w:ascii="Times New Roman"/>
          <w:b w:val="false"/>
          <w:i w:val="false"/>
          <w:color w:val="000000"/>
          <w:sz w:val="28"/>
        </w:rPr>
        <w:t xml:space="preserve">
      284. Автокөлік және әуеайлақ құралы әуеайлақтың жұмыс алаңымен жүріп бара жатса, оның жүргізушісін орын алуы мүмкін қауіпті жағдай туралы ақпараттандыру үшін, диспетчер оның жүргізушісіне шұғыл әрекеттер жасауға нұсқау береді.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137-кестеде келтірілген.</w:t>
      </w:r>
    </w:p>
    <w:bookmarkEnd w:id="353"/>
    <w:bookmarkStart w:name="z359" w:id="354"/>
    <w:p>
      <w:pPr>
        <w:spacing w:after="0"/>
        <w:ind w:left="0"/>
        <w:jc w:val="left"/>
      </w:pPr>
      <w:r>
        <w:rPr>
          <w:rFonts w:ascii="Times New Roman"/>
          <w:b/>
          <w:i w:val="false"/>
          <w:color w:val="000000"/>
        </w:rPr>
        <w:t xml:space="preserve"> 10-тарау. Диспетчерлер арасында ӘҚҚ барысында ақпаратпен алмасу</w:t>
      </w:r>
    </w:p>
    <w:bookmarkEnd w:id="354"/>
    <w:bookmarkStart w:name="z360" w:id="355"/>
    <w:p>
      <w:pPr>
        <w:spacing w:after="0"/>
        <w:ind w:left="0"/>
        <w:jc w:val="both"/>
      </w:pPr>
      <w:r>
        <w:rPr>
          <w:rFonts w:ascii="Times New Roman"/>
          <w:b w:val="false"/>
          <w:i w:val="false"/>
          <w:color w:val="000000"/>
          <w:sz w:val="28"/>
        </w:rPr>
        <w:t>
      285. ӘҚҚ барысында шұғыл хабарлармен және ақпаратпен алмасу шектес пункттердің диспетчерлері арасында жұмыс технологияларына сәйкес тиісті байланыс арналары арқылы жүргізіледі.</w:t>
      </w:r>
    </w:p>
    <w:bookmarkEnd w:id="355"/>
    <w:bookmarkStart w:name="z361" w:id="356"/>
    <w:p>
      <w:pPr>
        <w:spacing w:after="0"/>
        <w:ind w:left="0"/>
        <w:jc w:val="both"/>
      </w:pPr>
      <w:r>
        <w:rPr>
          <w:rFonts w:ascii="Times New Roman"/>
          <w:b w:val="false"/>
          <w:i w:val="false"/>
          <w:color w:val="000000"/>
          <w:sz w:val="28"/>
        </w:rPr>
        <w:t>
      286. Диспетчерлік пункттер арасында шұғыл хабарлармен және ақпаратпен алмасу кезінде олардың әрқайсысын шақыру үшін белгіленген шақыру белгілері қолданылады. Диспетчерлік пункттерде бағыттар, секторлар ұйымдастырылған жағдайда, берілген цифрлық индекс қоса айтылатын негізгі шақыру белгісі қолданылады. Қолданылатын фразеология үлгілері: "Бақылау-1", "Бақылау-2", "Жақындау– 1", "Жақындау – 2", "Мұнара".</w:t>
      </w:r>
    </w:p>
    <w:bookmarkEnd w:id="356"/>
    <w:bookmarkStart w:name="z362" w:id="357"/>
    <w:p>
      <w:pPr>
        <w:spacing w:after="0"/>
        <w:ind w:left="0"/>
        <w:jc w:val="both"/>
      </w:pPr>
      <w:r>
        <w:rPr>
          <w:rFonts w:ascii="Times New Roman"/>
          <w:b w:val="false"/>
          <w:i w:val="false"/>
          <w:color w:val="000000"/>
          <w:sz w:val="28"/>
        </w:rPr>
        <w:t>
      287. ӘҚҚ-ның шектес (өзара әрекеттесетін) пункттерінің диспетчерлері арасында хабарлармен және ақпаратпен алмасу кезінде, бақылау мақсатында, хабарды және ақпаратты қабылдайтын диспетчер:</w:t>
      </w:r>
    </w:p>
    <w:bookmarkEnd w:id="357"/>
    <w:p>
      <w:pPr>
        <w:spacing w:after="0"/>
        <w:ind w:left="0"/>
        <w:jc w:val="both"/>
      </w:pPr>
      <w:r>
        <w:rPr>
          <w:rFonts w:ascii="Times New Roman"/>
          <w:b w:val="false"/>
          <w:i w:val="false"/>
          <w:color w:val="000000"/>
          <w:sz w:val="28"/>
        </w:rPr>
        <w:t>
      1) ӘК түрін және шақыру белгісін;</w:t>
      </w:r>
    </w:p>
    <w:p>
      <w:pPr>
        <w:spacing w:after="0"/>
        <w:ind w:left="0"/>
        <w:jc w:val="both"/>
      </w:pPr>
      <w:r>
        <w:rPr>
          <w:rFonts w:ascii="Times New Roman"/>
          <w:b w:val="false"/>
          <w:i w:val="false"/>
          <w:color w:val="000000"/>
          <w:sz w:val="28"/>
        </w:rPr>
        <w:t>
      2) міндетті жеткізулер пунктінен (МЖП), тапсыру межесінен ұшып шығу, ұшып өту уақытын;</w:t>
      </w:r>
    </w:p>
    <w:p>
      <w:pPr>
        <w:spacing w:after="0"/>
        <w:ind w:left="0"/>
        <w:jc w:val="both"/>
      </w:pPr>
      <w:r>
        <w:rPr>
          <w:rFonts w:ascii="Times New Roman"/>
          <w:b w:val="false"/>
          <w:i w:val="false"/>
          <w:color w:val="000000"/>
          <w:sz w:val="28"/>
        </w:rPr>
        <w:t>
      3) ұшу эшелонын (биіктігін);</w:t>
      </w:r>
    </w:p>
    <w:p>
      <w:pPr>
        <w:spacing w:after="0"/>
        <w:ind w:left="0"/>
        <w:jc w:val="both"/>
      </w:pPr>
      <w:r>
        <w:rPr>
          <w:rFonts w:ascii="Times New Roman"/>
          <w:b w:val="false"/>
          <w:i w:val="false"/>
          <w:color w:val="000000"/>
          <w:sz w:val="28"/>
        </w:rPr>
        <w:t>
      4) ұшып шығуға, қонуға берген рұқсатты немесе тыйым салуды қайталайды.</w:t>
      </w:r>
    </w:p>
    <w:p>
      <w:pPr>
        <w:spacing w:after="0"/>
        <w:ind w:left="0"/>
        <w:jc w:val="both"/>
      </w:pPr>
      <w:r>
        <w:rPr>
          <w:rFonts w:ascii="Times New Roman"/>
          <w:b w:val="false"/>
          <w:i w:val="false"/>
          <w:color w:val="000000"/>
          <w:sz w:val="28"/>
        </w:rPr>
        <w:t>
      ӘҚҚ-ның шектес (өзара әрекеттесетін) пунктінің диспетчері мұндай хабарды қайталамаған жағдайда, хабар беруші диспетчер одан хабарды түгелдей немесе жартылай қайталауын талап етеді.</w:t>
      </w:r>
    </w:p>
    <w:bookmarkStart w:name="z363" w:id="358"/>
    <w:p>
      <w:pPr>
        <w:spacing w:after="0"/>
        <w:ind w:left="0"/>
        <w:jc w:val="both"/>
      </w:pPr>
      <w:r>
        <w:rPr>
          <w:rFonts w:ascii="Times New Roman"/>
          <w:b w:val="false"/>
          <w:i w:val="false"/>
          <w:color w:val="000000"/>
          <w:sz w:val="28"/>
        </w:rPr>
        <w:t>
      288. Әрбір ӘК ұшуды қамтамасыз ету барысында ӘҚҚ пункттерінің диспетчерлері аралас ауданға (аймаққа) кіру (шығу) шарттарын өзара келіседі.</w:t>
      </w:r>
    </w:p>
    <w:bookmarkEnd w:id="358"/>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138-кестесінде келтірілген.</w:t>
      </w:r>
    </w:p>
    <w:p>
      <w:pPr>
        <w:spacing w:after="0"/>
        <w:ind w:left="0"/>
        <w:jc w:val="both"/>
      </w:pPr>
      <w:r>
        <w:rPr>
          <w:rFonts w:ascii="Times New Roman"/>
          <w:b w:val="false"/>
          <w:i w:val="false"/>
          <w:color w:val="000000"/>
          <w:sz w:val="28"/>
        </w:rPr>
        <w:t>
      ӘК-де RNAV жабдығының параметрлері нашарлаған немесе істен шыққан кезде, ұшу жоспарының 18-тармағында көрсетілген ақпарат қамтылмаған хабарламалармен автоматтандырылған алмасу жағдайында хабарламаны жіберуші ӘҚҚ органы бұл туралы ӘҚҚ қабылдаушы органын АСТ хабарламасын "RNAV OUT OF SERVICE" (RNAV жұмыс істемейді) фразасын пайдалана отырып, ауызша хабарламамен толықтыра отырып хабардар етуге тиіс. Ауызша үйлестіру процесін пайдаланған кезде хабарламаны жіберуші ӘҚҚ органы хабарламаның соңында "RNAV OUT OF SERVICE" (RNAV жұмыс істемейді) сөзін қосуға тиіс. Егер RNAV жоқ болса, "NEGATIVE RNAV" (RNAV жоқ) фразасы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 w:id="359"/>
    <w:p>
      <w:pPr>
        <w:spacing w:after="0"/>
        <w:ind w:left="0"/>
        <w:jc w:val="both"/>
      </w:pPr>
      <w:r>
        <w:rPr>
          <w:rFonts w:ascii="Times New Roman"/>
          <w:b w:val="false"/>
          <w:i w:val="false"/>
          <w:color w:val="000000"/>
          <w:sz w:val="28"/>
        </w:rPr>
        <w:t>
      289. Аралас аудандық ДП-ға кіру шарттары ӘҚҚ тарату шебіне шыққанға дейін 10 минуттан кешіктірілмей келісіледі және беріледі.</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289-тармақ жаңа редакцияда – ҚР Индустрия және инфрақұрылымдық даму министрінің 24.02.2023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5" w:id="360"/>
    <w:p>
      <w:pPr>
        <w:spacing w:after="0"/>
        <w:ind w:left="0"/>
        <w:jc w:val="both"/>
      </w:pPr>
      <w:r>
        <w:rPr>
          <w:rFonts w:ascii="Times New Roman"/>
          <w:b w:val="false"/>
          <w:i w:val="false"/>
          <w:color w:val="000000"/>
          <w:sz w:val="28"/>
        </w:rPr>
        <w:t>
      290. Аудандық ДП диспетчері ӘК әуеайлақ ауданына кіру алдында ДП диспетчеріне мынаны хабарлайды:</w:t>
      </w:r>
    </w:p>
    <w:bookmarkEnd w:id="360"/>
    <w:p>
      <w:pPr>
        <w:spacing w:after="0"/>
        <w:ind w:left="0"/>
        <w:jc w:val="both"/>
      </w:pPr>
      <w:r>
        <w:rPr>
          <w:rFonts w:ascii="Times New Roman"/>
          <w:b w:val="false"/>
          <w:i w:val="false"/>
          <w:color w:val="000000"/>
          <w:sz w:val="28"/>
        </w:rPr>
        <w:t>
      1) әуеайлақ ауданына кіру орны;</w:t>
      </w:r>
    </w:p>
    <w:p>
      <w:pPr>
        <w:spacing w:after="0"/>
        <w:ind w:left="0"/>
        <w:jc w:val="both"/>
      </w:pPr>
      <w:r>
        <w:rPr>
          <w:rFonts w:ascii="Times New Roman"/>
          <w:b w:val="false"/>
          <w:i w:val="false"/>
          <w:color w:val="000000"/>
          <w:sz w:val="28"/>
        </w:rPr>
        <w:t>
      2) ӘК келуінің есептік уақыты;</w:t>
      </w:r>
    </w:p>
    <w:p>
      <w:pPr>
        <w:spacing w:after="0"/>
        <w:ind w:left="0"/>
        <w:jc w:val="both"/>
      </w:pPr>
      <w:r>
        <w:rPr>
          <w:rFonts w:ascii="Times New Roman"/>
          <w:b w:val="false"/>
          <w:i w:val="false"/>
          <w:color w:val="000000"/>
          <w:sz w:val="28"/>
        </w:rPr>
        <w:t>
      3) рейстің нөмірі мен литері;</w:t>
      </w:r>
    </w:p>
    <w:p>
      <w:pPr>
        <w:spacing w:after="0"/>
        <w:ind w:left="0"/>
        <w:jc w:val="both"/>
      </w:pPr>
      <w:r>
        <w:rPr>
          <w:rFonts w:ascii="Times New Roman"/>
          <w:b w:val="false"/>
          <w:i w:val="false"/>
          <w:color w:val="000000"/>
          <w:sz w:val="28"/>
        </w:rPr>
        <w:t>
      4) ӘК шақыру белгісі және жауапкердің ҚШРЛ коды;</w:t>
      </w:r>
    </w:p>
    <w:p>
      <w:pPr>
        <w:spacing w:after="0"/>
        <w:ind w:left="0"/>
        <w:jc w:val="both"/>
      </w:pPr>
      <w:r>
        <w:rPr>
          <w:rFonts w:ascii="Times New Roman"/>
          <w:b w:val="false"/>
          <w:i w:val="false"/>
          <w:color w:val="000000"/>
          <w:sz w:val="28"/>
        </w:rPr>
        <w:t>
      5) ұшу эшелоны (биіктігі);</w:t>
      </w:r>
    </w:p>
    <w:p>
      <w:pPr>
        <w:spacing w:after="0"/>
        <w:ind w:left="0"/>
        <w:jc w:val="both"/>
      </w:pPr>
      <w:r>
        <w:rPr>
          <w:rFonts w:ascii="Times New Roman"/>
          <w:b w:val="false"/>
          <w:i w:val="false"/>
          <w:color w:val="000000"/>
          <w:sz w:val="28"/>
        </w:rPr>
        <w:t>
      6) қону әуеайлағы және ӘК типі (қажет болған жағдайда).</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139-кестесінде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6" w:id="361"/>
    <w:p>
      <w:pPr>
        <w:spacing w:after="0"/>
        <w:ind w:left="0"/>
        <w:jc w:val="both"/>
      </w:pPr>
      <w:r>
        <w:rPr>
          <w:rFonts w:ascii="Times New Roman"/>
          <w:b w:val="false"/>
          <w:i w:val="false"/>
          <w:color w:val="000000"/>
          <w:sz w:val="28"/>
        </w:rPr>
        <w:t xml:space="preserve">
      291. ӘК қону алдындағы түзуге шығуын қамтамасыз ету үшін "Шеңбер" диспетчері "Мұнара" диспетчерін оның схема бойынша ұшып келе жатқан жері туралы ақпараттандырады.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140-кестеде келтірілген.</w:t>
      </w:r>
    </w:p>
    <w:bookmarkEnd w:id="361"/>
    <w:bookmarkStart w:name="z367" w:id="362"/>
    <w:p>
      <w:pPr>
        <w:spacing w:after="0"/>
        <w:ind w:left="0"/>
        <w:jc w:val="both"/>
      </w:pPr>
      <w:r>
        <w:rPr>
          <w:rFonts w:ascii="Times New Roman"/>
          <w:b w:val="false"/>
          <w:i w:val="false"/>
          <w:color w:val="000000"/>
          <w:sz w:val="28"/>
        </w:rPr>
        <w:t xml:space="preserve">
      292. "Мұнара" диспетчері "Рульдеу" диспетчерімен ӘК-ның ҰҚЖ-ны босату бағытын келіседі.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141-кестеде келтірілген.</w:t>
      </w:r>
    </w:p>
    <w:bookmarkEnd w:id="362"/>
    <w:bookmarkStart w:name="z368" w:id="363"/>
    <w:p>
      <w:pPr>
        <w:spacing w:after="0"/>
        <w:ind w:left="0"/>
        <w:jc w:val="both"/>
      </w:pPr>
      <w:r>
        <w:rPr>
          <w:rFonts w:ascii="Times New Roman"/>
          <w:b w:val="false"/>
          <w:i w:val="false"/>
          <w:color w:val="000000"/>
          <w:sz w:val="28"/>
        </w:rPr>
        <w:t>
      293. Ұшу кезінде ерекше жағдайлар орын алған жағдайда, ӘК қозғалысының қауіпсіздігін қамтамасыз ету ӘҚҚ пункттерінің өзара әрекеттесуші диспетчерлеріне, ұшу басшыларына, авариялық-құтқару қызметіне және басқа да мүдделі қызметтерге бұл туралы уақтылы және анық хабарлау арқылы жүзеге асырылады.</w:t>
      </w:r>
    </w:p>
    <w:bookmarkEnd w:id="363"/>
    <w:p>
      <w:pPr>
        <w:spacing w:after="0"/>
        <w:ind w:left="0"/>
        <w:jc w:val="both"/>
      </w:pPr>
      <w:r>
        <w:rPr>
          <w:rFonts w:ascii="Times New Roman"/>
          <w:b w:val="false"/>
          <w:i w:val="false"/>
          <w:color w:val="000000"/>
          <w:sz w:val="28"/>
        </w:rPr>
        <w:t>
      Хабарлармен алмасу кезінде нақты орын алған жағдайды ескерген жөн. Хабарда мынадай элементтер болуы тиіс:</w:t>
      </w:r>
    </w:p>
    <w:p>
      <w:pPr>
        <w:spacing w:after="0"/>
        <w:ind w:left="0"/>
        <w:jc w:val="both"/>
      </w:pPr>
      <w:r>
        <w:rPr>
          <w:rFonts w:ascii="Times New Roman"/>
          <w:b w:val="false"/>
          <w:i w:val="false"/>
          <w:color w:val="000000"/>
          <w:sz w:val="28"/>
        </w:rPr>
        <w:t>
      1) хабардың кімге арналғаны;</w:t>
      </w:r>
    </w:p>
    <w:p>
      <w:pPr>
        <w:spacing w:after="0"/>
        <w:ind w:left="0"/>
        <w:jc w:val="both"/>
      </w:pPr>
      <w:r>
        <w:rPr>
          <w:rFonts w:ascii="Times New Roman"/>
          <w:b w:val="false"/>
          <w:i w:val="false"/>
          <w:color w:val="000000"/>
          <w:sz w:val="28"/>
        </w:rPr>
        <w:t>
      2) кім хабарлап отырғаны;</w:t>
      </w:r>
    </w:p>
    <w:p>
      <w:pPr>
        <w:spacing w:after="0"/>
        <w:ind w:left="0"/>
        <w:jc w:val="both"/>
      </w:pPr>
      <w:r>
        <w:rPr>
          <w:rFonts w:ascii="Times New Roman"/>
          <w:b w:val="false"/>
          <w:i w:val="false"/>
          <w:color w:val="000000"/>
          <w:sz w:val="28"/>
        </w:rPr>
        <w:t>
      3) диспетчерлік пункттің шақыру белгісі;</w:t>
      </w:r>
    </w:p>
    <w:p>
      <w:pPr>
        <w:spacing w:after="0"/>
        <w:ind w:left="0"/>
        <w:jc w:val="both"/>
      </w:pPr>
      <w:r>
        <w:rPr>
          <w:rFonts w:ascii="Times New Roman"/>
          <w:b w:val="false"/>
          <w:i w:val="false"/>
          <w:color w:val="000000"/>
          <w:sz w:val="28"/>
        </w:rPr>
        <w:t>
      4) ӘК тану индексі;</w:t>
      </w:r>
    </w:p>
    <w:p>
      <w:pPr>
        <w:spacing w:after="0"/>
        <w:ind w:left="0"/>
        <w:jc w:val="both"/>
      </w:pPr>
      <w:r>
        <w:rPr>
          <w:rFonts w:ascii="Times New Roman"/>
          <w:b w:val="false"/>
          <w:i w:val="false"/>
          <w:color w:val="000000"/>
          <w:sz w:val="28"/>
        </w:rPr>
        <w:t>
      5) апат сипаты;</w:t>
      </w:r>
    </w:p>
    <w:p>
      <w:pPr>
        <w:spacing w:after="0"/>
        <w:ind w:left="0"/>
        <w:jc w:val="both"/>
      </w:pPr>
      <w:r>
        <w:rPr>
          <w:rFonts w:ascii="Times New Roman"/>
          <w:b w:val="false"/>
          <w:i w:val="false"/>
          <w:color w:val="000000"/>
          <w:sz w:val="28"/>
        </w:rPr>
        <w:t>
      6) ӘК командирінің әрі қарайғы ойы (шешімі) және эеипаждың әрекеті;</w:t>
      </w:r>
    </w:p>
    <w:p>
      <w:pPr>
        <w:spacing w:after="0"/>
        <w:ind w:left="0"/>
        <w:jc w:val="both"/>
      </w:pPr>
      <w:r>
        <w:rPr>
          <w:rFonts w:ascii="Times New Roman"/>
          <w:b w:val="false"/>
          <w:i w:val="false"/>
          <w:color w:val="000000"/>
          <w:sz w:val="28"/>
        </w:rPr>
        <w:t>
      7) ӘК ұшып келе жатқан жері,</w:t>
      </w:r>
    </w:p>
    <w:p>
      <w:pPr>
        <w:spacing w:after="0"/>
        <w:ind w:left="0"/>
        <w:jc w:val="both"/>
      </w:pPr>
      <w:r>
        <w:rPr>
          <w:rFonts w:ascii="Times New Roman"/>
          <w:b w:val="false"/>
          <w:i w:val="false"/>
          <w:color w:val="000000"/>
          <w:sz w:val="28"/>
        </w:rPr>
        <w:t>
      8) ӘК ұшу эшелоны (биіктігі) мен бағыты;</w:t>
      </w:r>
    </w:p>
    <w:p>
      <w:pPr>
        <w:spacing w:after="0"/>
        <w:ind w:left="0"/>
        <w:jc w:val="both"/>
      </w:pPr>
      <w:r>
        <w:rPr>
          <w:rFonts w:ascii="Times New Roman"/>
          <w:b w:val="false"/>
          <w:i w:val="false"/>
          <w:color w:val="000000"/>
          <w:sz w:val="28"/>
        </w:rPr>
        <w:t>
      9) басқа да кез келген пайдалы ақпарат.</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142-кестеде келтірілген.</w:t>
      </w:r>
    </w:p>
    <w:bookmarkStart w:name="z369" w:id="364"/>
    <w:p>
      <w:pPr>
        <w:spacing w:after="0"/>
        <w:ind w:left="0"/>
        <w:jc w:val="both"/>
      </w:pPr>
      <w:r>
        <w:rPr>
          <w:rFonts w:ascii="Times New Roman"/>
          <w:b w:val="false"/>
          <w:i w:val="false"/>
          <w:color w:val="000000"/>
          <w:sz w:val="28"/>
        </w:rPr>
        <w:t>
      294. Үйлестіру тәртіптемелері шектес мемлекеттердің ӘҚҚ органдары арасында жасалған келісімдермен анықталады.</w:t>
      </w:r>
    </w:p>
    <w:bookmarkEnd w:id="364"/>
    <w:bookmarkStart w:name="z370" w:id="365"/>
    <w:p>
      <w:pPr>
        <w:spacing w:after="0"/>
        <w:ind w:left="0"/>
        <w:jc w:val="left"/>
      </w:pPr>
      <w:r>
        <w:rPr>
          <w:rFonts w:ascii="Times New Roman"/>
          <w:b/>
          <w:i w:val="false"/>
          <w:color w:val="000000"/>
        </w:rPr>
        <w:t xml:space="preserve"> 11-тарау. Әуеайлақтық ұшу-ақпараттық қызмет көрсету (AFIS)</w:t>
      </w:r>
    </w:p>
    <w:bookmarkEnd w:id="365"/>
    <w:bookmarkStart w:name="z371" w:id="366"/>
    <w:p>
      <w:pPr>
        <w:spacing w:after="0"/>
        <w:ind w:left="0"/>
        <w:jc w:val="both"/>
      </w:pPr>
      <w:r>
        <w:rPr>
          <w:rFonts w:ascii="Times New Roman"/>
          <w:b w:val="false"/>
          <w:i w:val="false"/>
          <w:color w:val="000000"/>
          <w:sz w:val="28"/>
        </w:rPr>
        <w:t>
      295. Даулы жағдайдың туындауына әкелетін траектория бойынша ұшып келе жатқан ӘК туралы ақпарат:</w:t>
      </w:r>
    </w:p>
    <w:bookmarkEnd w:id="366"/>
    <w:p>
      <w:pPr>
        <w:spacing w:after="0"/>
        <w:ind w:left="0"/>
        <w:jc w:val="both"/>
      </w:pPr>
      <w:r>
        <w:rPr>
          <w:rFonts w:ascii="Times New Roman"/>
          <w:b w:val="false"/>
          <w:i w:val="false"/>
          <w:color w:val="000000"/>
          <w:sz w:val="28"/>
        </w:rPr>
        <w:t>
      1) даулы жағдайдағы ӘК туралы ақпаратты (мүмкіндігінше қозғалыс бағытымен);</w:t>
      </w:r>
    </w:p>
    <w:p>
      <w:pPr>
        <w:spacing w:after="0"/>
        <w:ind w:left="0"/>
        <w:jc w:val="both"/>
      </w:pPr>
      <w:r>
        <w:rPr>
          <w:rFonts w:ascii="Times New Roman"/>
          <w:b w:val="false"/>
          <w:i w:val="false"/>
          <w:color w:val="000000"/>
          <w:sz w:val="28"/>
        </w:rPr>
        <w:t>
      2) турбуленттілік түрі мен санатын;</w:t>
      </w:r>
    </w:p>
    <w:p>
      <w:pPr>
        <w:spacing w:after="0"/>
        <w:ind w:left="0"/>
        <w:jc w:val="both"/>
      </w:pPr>
      <w:r>
        <w:rPr>
          <w:rFonts w:ascii="Times New Roman"/>
          <w:b w:val="false"/>
          <w:i w:val="false"/>
          <w:color w:val="000000"/>
          <w:sz w:val="28"/>
        </w:rPr>
        <w:t>
      3) ӘК биіктігін;</w:t>
      </w:r>
    </w:p>
    <w:p>
      <w:pPr>
        <w:spacing w:after="0"/>
        <w:ind w:left="0"/>
        <w:jc w:val="both"/>
      </w:pPr>
      <w:r>
        <w:rPr>
          <w:rFonts w:ascii="Times New Roman"/>
          <w:b w:val="false"/>
          <w:i w:val="false"/>
          <w:color w:val="000000"/>
          <w:sz w:val="28"/>
        </w:rPr>
        <w:t>
      4) ӘК ағымдағы немесе есепті орналасқан жері немесе ӘК экипажының баяндауына негізделген нүктеден ұшып өтудің есепті уақытын;</w:t>
      </w:r>
    </w:p>
    <w:p>
      <w:pPr>
        <w:spacing w:after="0"/>
        <w:ind w:left="0"/>
        <w:jc w:val="both"/>
      </w:pPr>
      <w:r>
        <w:rPr>
          <w:rFonts w:ascii="Times New Roman"/>
          <w:b w:val="false"/>
          <w:i w:val="false"/>
          <w:color w:val="000000"/>
          <w:sz w:val="28"/>
        </w:rPr>
        <w:t>
      5) қолда бар басқа да кез келген ақпаратты (жауапкершілік аймағын кесіп өту, ұшып көтерілу мен қонудың есепті уақыты, ӘК экипажынан алынған болжамды қону бағыты) көрсете отырып беріледі.</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2-қосымшаның</w:t>
      </w:r>
      <w:r>
        <w:rPr>
          <w:rFonts w:ascii="Times New Roman"/>
          <w:b w:val="false"/>
          <w:i w:val="false"/>
          <w:color w:val="000000"/>
          <w:sz w:val="28"/>
        </w:rPr>
        <w:t xml:space="preserve"> 143-кестесіңде келтірілген.</w:t>
      </w:r>
    </w:p>
    <w:bookmarkStart w:name="z372" w:id="367"/>
    <w:p>
      <w:pPr>
        <w:spacing w:after="0"/>
        <w:ind w:left="0"/>
        <w:jc w:val="both"/>
      </w:pPr>
      <w:r>
        <w:rPr>
          <w:rFonts w:ascii="Times New Roman"/>
          <w:b w:val="false"/>
          <w:i w:val="false"/>
          <w:color w:val="000000"/>
          <w:sz w:val="28"/>
        </w:rPr>
        <w:t>
      296. AFIS органы (авиациялық станция операторы) ӘК экипажына SIGMET, AIRMET, GAMET ақпаратын қоса алғанда, метеорологиялық жағдайлар туралы өзінің қолында бар ақпаратты ұсынады:</w:t>
      </w:r>
    </w:p>
    <w:bookmarkEnd w:id="367"/>
    <w:p>
      <w:pPr>
        <w:spacing w:after="0"/>
        <w:ind w:left="0"/>
        <w:jc w:val="both"/>
      </w:pPr>
      <w:r>
        <w:rPr>
          <w:rFonts w:ascii="Times New Roman"/>
          <w:b w:val="false"/>
          <w:i w:val="false"/>
          <w:color w:val="000000"/>
          <w:sz w:val="28"/>
        </w:rPr>
        <w:t>
      жер төңірегіндегі желдің бағыты мен жылдамдығы, оның ішінде олардың айтарлықтай өзгеруі туралы соңғы деректер;</w:t>
      </w:r>
    </w:p>
    <w:p>
      <w:pPr>
        <w:spacing w:after="0"/>
        <w:ind w:left="0"/>
        <w:jc w:val="both"/>
      </w:pPr>
      <w:r>
        <w:rPr>
          <w:rFonts w:ascii="Times New Roman"/>
          <w:b w:val="false"/>
          <w:i w:val="false"/>
          <w:color w:val="000000"/>
          <w:sz w:val="28"/>
        </w:rPr>
        <w:t>
      QNH қысымы бойынша биіктікті өлшеу құралын орнатуға арналған деректер, сондай-ақ ӘК экипажының сұрау салуы бойынша QFE қысымы бойынша биіктікті өлшеу құралын орнатуға арналған деректер;</w:t>
      </w:r>
    </w:p>
    <w:p>
      <w:pPr>
        <w:spacing w:after="0"/>
        <w:ind w:left="0"/>
        <w:jc w:val="both"/>
      </w:pPr>
      <w:r>
        <w:rPr>
          <w:rFonts w:ascii="Times New Roman"/>
          <w:b w:val="false"/>
          <w:i w:val="false"/>
          <w:color w:val="000000"/>
          <w:sz w:val="28"/>
        </w:rPr>
        <w:t>
      газтурбиналы әуе кемелері ұшуларын орындау кезінде жұмыс ҰҚЖ-дағы ауа температурасы туралы деректер;</w:t>
      </w:r>
    </w:p>
    <w:p>
      <w:pPr>
        <w:spacing w:after="0"/>
        <w:ind w:left="0"/>
        <w:jc w:val="both"/>
      </w:pPr>
      <w:r>
        <w:rPr>
          <w:rFonts w:ascii="Times New Roman"/>
          <w:b w:val="false"/>
          <w:i w:val="false"/>
          <w:color w:val="000000"/>
          <w:sz w:val="28"/>
        </w:rPr>
        <w:t>
      егер ол 10 км кем болса, ұшып көтерілу бағытындағы және бастапқы биіктікті алу кезіндегі немесе қонуға кіру және қону аймағындағы ең төменгі көріну шамасы туралы деректер немесе тиісті жағдайларда немесе егер AFIS органы ақпарат алған болса, жұмыс ҰҚЖ-дағы көріну шамасының ұзақтығы туралы деректер;</w:t>
      </w:r>
    </w:p>
    <w:p>
      <w:pPr>
        <w:spacing w:after="0"/>
        <w:ind w:left="0"/>
        <w:jc w:val="both"/>
      </w:pPr>
      <w:r>
        <w:rPr>
          <w:rFonts w:ascii="Times New Roman"/>
          <w:b w:val="false"/>
          <w:i w:val="false"/>
          <w:color w:val="000000"/>
          <w:sz w:val="28"/>
        </w:rPr>
        <w:t>
      ұшып көтерілу және биіктік алу немесе қонуға кіру және қону аймағындағы ерекше метеорологиялық жағдайлар.</w:t>
      </w:r>
    </w:p>
    <w:p>
      <w:pPr>
        <w:spacing w:after="0"/>
        <w:ind w:left="0"/>
        <w:jc w:val="both"/>
      </w:pPr>
      <w:r>
        <w:rPr>
          <w:rFonts w:ascii="Times New Roman"/>
          <w:b w:val="false"/>
          <w:i w:val="false"/>
          <w:color w:val="000000"/>
          <w:sz w:val="28"/>
        </w:rPr>
        <w:t>
      Осындай ақпарат:</w:t>
      </w:r>
    </w:p>
    <w:p>
      <w:pPr>
        <w:spacing w:after="0"/>
        <w:ind w:left="0"/>
        <w:jc w:val="both"/>
      </w:pPr>
      <w:r>
        <w:rPr>
          <w:rFonts w:ascii="Times New Roman"/>
          <w:b w:val="false"/>
          <w:i w:val="false"/>
          <w:color w:val="000000"/>
          <w:sz w:val="28"/>
        </w:rPr>
        <w:t>
      аймақта түйдек-жауынды бұлттардың немесе найзағайдың, ауыспалы желдің, бұршақтың, дауыл сызығы, біркелкі немесе қатты турбуленттілік, біркелкі немесе қатты мұз қату жағдайының бар болуы немесе болуы күтіліп отырған жағдай туралы ақпарат;</w:t>
      </w:r>
    </w:p>
    <w:p>
      <w:pPr>
        <w:spacing w:after="0"/>
        <w:ind w:left="0"/>
        <w:jc w:val="both"/>
      </w:pPr>
      <w:r>
        <w:rPr>
          <w:rFonts w:ascii="Times New Roman"/>
          <w:b w:val="false"/>
          <w:i w:val="false"/>
          <w:color w:val="000000"/>
          <w:sz w:val="28"/>
        </w:rPr>
        <w:t>
      пайдалану тұрғысынан маңызды мағынаға ие жақын арада болған табиғат құбылыстары туралы кез келген ақпаратты (мұз қататын жауын-шашы, мұз қататын тұман, бірқалыпты немесе қатты жауын-шашын – жауын, сіркіреме, қар, қарлы жаңбыр, мұзды жаңбыр, бұршақ, мұзды немесе қиыршық қар, қар түйіршіктері; бірқалыпты немесе қатты жаяу бұрқасын; тұман; шаңды немесе құмды боран; найзағай; құйын; вулканның күлі) қамтиды.</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2-қосымшаның</w:t>
      </w:r>
      <w:r>
        <w:rPr>
          <w:rFonts w:ascii="Times New Roman"/>
          <w:b w:val="false"/>
          <w:i w:val="false"/>
          <w:color w:val="000000"/>
          <w:sz w:val="28"/>
        </w:rPr>
        <w:t xml:space="preserve"> 144 және 156-кестелерінде келтірілген.</w:t>
      </w:r>
    </w:p>
    <w:bookmarkStart w:name="z373" w:id="368"/>
    <w:p>
      <w:pPr>
        <w:spacing w:after="0"/>
        <w:ind w:left="0"/>
        <w:jc w:val="both"/>
      </w:pPr>
      <w:r>
        <w:rPr>
          <w:rFonts w:ascii="Times New Roman"/>
          <w:b w:val="false"/>
          <w:i w:val="false"/>
          <w:color w:val="000000"/>
          <w:sz w:val="28"/>
        </w:rPr>
        <w:t>
      297. AFIS органы (авиациялық станция операторы) ӘК ұшу қауіпсіздігін қамтамасыз ету үшін қажетті әуеайлақтағы (тікұшақ айлағындағы) жағдай туралы ақпаратты ұсынады. Осындай ақпарат мүмкіндігінше төмендегілер туралы ақпаратты қамтуға тиіс:</w:t>
      </w:r>
    </w:p>
    <w:bookmarkEnd w:id="368"/>
    <w:p>
      <w:pPr>
        <w:spacing w:after="0"/>
        <w:ind w:left="0"/>
        <w:jc w:val="both"/>
      </w:pPr>
      <w:r>
        <w:rPr>
          <w:rFonts w:ascii="Times New Roman"/>
          <w:b w:val="false"/>
          <w:i w:val="false"/>
          <w:color w:val="000000"/>
          <w:sz w:val="28"/>
        </w:rPr>
        <w:t>
      1) әуеайлақтың (тікұшақ айлағының) маңында немесе оған жақын орналасқан жердегі жұмыс алаңындағы құрылыс немесе жөндеу жұмыстары туралы;</w:t>
      </w:r>
    </w:p>
    <w:p>
      <w:pPr>
        <w:spacing w:after="0"/>
        <w:ind w:left="0"/>
        <w:jc w:val="both"/>
      </w:pPr>
      <w:r>
        <w:rPr>
          <w:rFonts w:ascii="Times New Roman"/>
          <w:b w:val="false"/>
          <w:i w:val="false"/>
          <w:color w:val="000000"/>
          <w:sz w:val="28"/>
        </w:rPr>
        <w:t>
      2) тиісті таңбалануының болуына қарамастан, ҰҚЖ мен БЖ-дағы немесе перрондағы тегіс емес немесе бұзылған жабындылар туралы;</w:t>
      </w:r>
    </w:p>
    <w:p>
      <w:pPr>
        <w:spacing w:after="0"/>
        <w:ind w:left="0"/>
        <w:jc w:val="both"/>
      </w:pPr>
      <w:r>
        <w:rPr>
          <w:rFonts w:ascii="Times New Roman"/>
          <w:b w:val="false"/>
          <w:i w:val="false"/>
          <w:color w:val="000000"/>
          <w:sz w:val="28"/>
        </w:rPr>
        <w:t>
      3) ҰҚЖ, БЖ немесе перронда қардың, балшықтың немесе мұздың бар болуы туралы;</w:t>
      </w:r>
    </w:p>
    <w:p>
      <w:pPr>
        <w:spacing w:after="0"/>
        <w:ind w:left="0"/>
        <w:jc w:val="both"/>
      </w:pPr>
      <w:r>
        <w:rPr>
          <w:rFonts w:ascii="Times New Roman"/>
          <w:b w:val="false"/>
          <w:i w:val="false"/>
          <w:color w:val="000000"/>
          <w:sz w:val="28"/>
        </w:rPr>
        <w:t>
      4) ҰҚЖ, БЖ немесе перронда судың бар болуы туралы;</w:t>
      </w:r>
    </w:p>
    <w:p>
      <w:pPr>
        <w:spacing w:after="0"/>
        <w:ind w:left="0"/>
        <w:jc w:val="both"/>
      </w:pPr>
      <w:r>
        <w:rPr>
          <w:rFonts w:ascii="Times New Roman"/>
          <w:b w:val="false"/>
          <w:i w:val="false"/>
          <w:color w:val="000000"/>
          <w:sz w:val="28"/>
        </w:rPr>
        <w:t>
      5) ҰҚЖ, БЖ жақын жердегі немесе перрондағы омбы қар немесе үйілген қар туралы;</w:t>
      </w:r>
    </w:p>
    <w:p>
      <w:pPr>
        <w:spacing w:after="0"/>
        <w:ind w:left="0"/>
        <w:jc w:val="both"/>
      </w:pPr>
      <w:r>
        <w:rPr>
          <w:rFonts w:ascii="Times New Roman"/>
          <w:b w:val="false"/>
          <w:i w:val="false"/>
          <w:color w:val="000000"/>
          <w:sz w:val="28"/>
        </w:rPr>
        <w:t>
      6) басқа уақытша қауіптер, оның ішінде тұрақта ӘК-нің немесе жерде не әуеде құстардың бар болуы туралы;</w:t>
      </w:r>
    </w:p>
    <w:p>
      <w:pPr>
        <w:spacing w:after="0"/>
        <w:ind w:left="0"/>
        <w:jc w:val="both"/>
      </w:pPr>
      <w:r>
        <w:rPr>
          <w:rFonts w:ascii="Times New Roman"/>
          <w:b w:val="false"/>
          <w:i w:val="false"/>
          <w:color w:val="000000"/>
          <w:sz w:val="28"/>
        </w:rPr>
        <w:t>
      7) әуеайлақтың (тікұшақ айлағының) жарықсигналды тұтас жүйесінің немесе бір бөлігінің істен шығуы немесе тұрақсыз жұмыс істеуі;</w:t>
      </w:r>
    </w:p>
    <w:p>
      <w:pPr>
        <w:spacing w:after="0"/>
        <w:ind w:left="0"/>
        <w:jc w:val="both"/>
      </w:pPr>
      <w:r>
        <w:rPr>
          <w:rFonts w:ascii="Times New Roman"/>
          <w:b w:val="false"/>
          <w:i w:val="false"/>
          <w:color w:val="000000"/>
          <w:sz w:val="28"/>
        </w:rPr>
        <w:t>
      8) газ және ыстық ауа ағындарының (турбиналар, генераторлар және т.б.) шығарылуы туралы, тікұшақ айлағындағы кедергілердің бар болуы туралы ақпарат;</w:t>
      </w:r>
    </w:p>
    <w:p>
      <w:pPr>
        <w:spacing w:after="0"/>
        <w:ind w:left="0"/>
        <w:jc w:val="both"/>
      </w:pPr>
      <w:r>
        <w:rPr>
          <w:rFonts w:ascii="Times New Roman"/>
          <w:b w:val="false"/>
          <w:i w:val="false"/>
          <w:color w:val="000000"/>
          <w:sz w:val="28"/>
        </w:rPr>
        <w:t>
      9) кез келген басқа тиісті ақпарат.</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2-қосымшаның</w:t>
      </w:r>
      <w:r>
        <w:rPr>
          <w:rFonts w:ascii="Times New Roman"/>
          <w:b w:val="false"/>
          <w:i w:val="false"/>
          <w:color w:val="000000"/>
          <w:sz w:val="28"/>
        </w:rPr>
        <w:t xml:space="preserve"> 145 және 156-кестелерінде келтірілген.</w:t>
      </w:r>
    </w:p>
    <w:bookmarkStart w:name="z374" w:id="369"/>
    <w:p>
      <w:pPr>
        <w:spacing w:after="0"/>
        <w:ind w:left="0"/>
        <w:jc w:val="both"/>
      </w:pPr>
      <w:r>
        <w:rPr>
          <w:rFonts w:ascii="Times New Roman"/>
          <w:b w:val="false"/>
          <w:i w:val="false"/>
          <w:color w:val="000000"/>
          <w:sz w:val="28"/>
        </w:rPr>
        <w:t>
      298. ӘК экипажынан ұшыру туралы сұрау салу келгеннен кейін, AFIS органы ұшыру бойынша нұсқауларды береді.</w:t>
      </w:r>
    </w:p>
    <w:bookmarkEnd w:id="369"/>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2-қосымшаның</w:t>
      </w:r>
      <w:r>
        <w:rPr>
          <w:rFonts w:ascii="Times New Roman"/>
          <w:b w:val="false"/>
          <w:i w:val="false"/>
          <w:color w:val="000000"/>
          <w:sz w:val="28"/>
        </w:rPr>
        <w:t xml:space="preserve"> 146-кестесінде келтірілген.</w:t>
      </w:r>
    </w:p>
    <w:bookmarkStart w:name="z375" w:id="370"/>
    <w:p>
      <w:pPr>
        <w:spacing w:after="0"/>
        <w:ind w:left="0"/>
        <w:jc w:val="both"/>
      </w:pPr>
      <w:r>
        <w:rPr>
          <w:rFonts w:ascii="Times New Roman"/>
          <w:b w:val="false"/>
          <w:i w:val="false"/>
          <w:color w:val="000000"/>
          <w:sz w:val="28"/>
        </w:rPr>
        <w:t>
      299. ӘК экипажынан бұруға дайын болу туралы ақпаратты алғаннан кейін AFIS органы ӘК-нің маневрлеу алаңындағы қозғалысы және әуеайлақтағы жағдайлар туралы ақпаратты береді.</w:t>
      </w:r>
    </w:p>
    <w:bookmarkEnd w:id="370"/>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2-қосымшаның</w:t>
      </w:r>
      <w:r>
        <w:rPr>
          <w:rFonts w:ascii="Times New Roman"/>
          <w:b w:val="false"/>
          <w:i w:val="false"/>
          <w:color w:val="000000"/>
          <w:sz w:val="28"/>
        </w:rPr>
        <w:t xml:space="preserve"> 147-кестесінде келтірілген.</w:t>
      </w:r>
    </w:p>
    <w:p>
      <w:pPr>
        <w:spacing w:after="0"/>
        <w:ind w:left="0"/>
        <w:jc w:val="both"/>
      </w:pPr>
      <w:r>
        <w:rPr>
          <w:rFonts w:ascii="Times New Roman"/>
          <w:b w:val="false"/>
          <w:i w:val="false"/>
          <w:color w:val="000000"/>
          <w:sz w:val="28"/>
        </w:rPr>
        <w:t>
      AFIS органы ӘК экипажына төмендегі туралы хабарлайды (осындай ақпарат бар болған жағдайда):</w:t>
      </w:r>
    </w:p>
    <w:p>
      <w:pPr>
        <w:spacing w:after="0"/>
        <w:ind w:left="0"/>
        <w:jc w:val="both"/>
      </w:pPr>
      <w:r>
        <w:rPr>
          <w:rFonts w:ascii="Times New Roman"/>
          <w:b w:val="false"/>
          <w:i w:val="false"/>
          <w:color w:val="000000"/>
          <w:sz w:val="28"/>
        </w:rPr>
        <w:t>
      1) пайдаланылатын ҰҚЖ;</w:t>
      </w:r>
    </w:p>
    <w:p>
      <w:pPr>
        <w:spacing w:after="0"/>
        <w:ind w:left="0"/>
        <w:jc w:val="both"/>
      </w:pPr>
      <w:r>
        <w:rPr>
          <w:rFonts w:ascii="Times New Roman"/>
          <w:b w:val="false"/>
          <w:i w:val="false"/>
          <w:color w:val="000000"/>
          <w:sz w:val="28"/>
        </w:rPr>
        <w:t>
      2) жер төңірегіндегі желдің бағыты мен жылдамдығы, оның ішінде олардың айтарлықтай өзгеруі туралы;</w:t>
      </w:r>
    </w:p>
    <w:p>
      <w:pPr>
        <w:spacing w:after="0"/>
        <w:ind w:left="0"/>
        <w:jc w:val="both"/>
      </w:pPr>
      <w:r>
        <w:rPr>
          <w:rFonts w:ascii="Times New Roman"/>
          <w:b w:val="false"/>
          <w:i w:val="false"/>
          <w:color w:val="000000"/>
          <w:sz w:val="28"/>
        </w:rPr>
        <w:t>
      3) QNH қысымы бойынша биіктікті өлшеу құралын орнатуға арналған деректер, сондай-ақ ӘК экипажының сұрау салуы бойынша QFE қысымы бойынша биіктікті өлшеу құралын орнатуға арналған деректер;</w:t>
      </w:r>
    </w:p>
    <w:p>
      <w:pPr>
        <w:spacing w:after="0"/>
        <w:ind w:left="0"/>
        <w:jc w:val="both"/>
      </w:pPr>
      <w:r>
        <w:rPr>
          <w:rFonts w:ascii="Times New Roman"/>
          <w:b w:val="false"/>
          <w:i w:val="false"/>
          <w:color w:val="000000"/>
          <w:sz w:val="28"/>
        </w:rPr>
        <w:t>
      4) газтурбиналы ӘК ұшуларын орындау кезінде жұмыс ҰҚЖ-дағы ауа температурасы туралы деректер;</w:t>
      </w:r>
    </w:p>
    <w:p>
      <w:pPr>
        <w:spacing w:after="0"/>
        <w:ind w:left="0"/>
        <w:jc w:val="both"/>
      </w:pPr>
      <w:r>
        <w:rPr>
          <w:rFonts w:ascii="Times New Roman"/>
          <w:b w:val="false"/>
          <w:i w:val="false"/>
          <w:color w:val="000000"/>
          <w:sz w:val="28"/>
        </w:rPr>
        <w:t>
      5) егер ол 10 км кем болса, ұшып көтерілу бағытындағы және бастапқы биіктікті алу кезіндегі ағымдағы репрезентативті көріну шамасы туралы деректер, немесе, егер AFIS органында бар болса, жұмыс ҰҚЖ-дағы көріну шамасының ұзақтығы туралы деректер;</w:t>
      </w:r>
    </w:p>
    <w:bookmarkStart w:name="z376" w:id="371"/>
    <w:p>
      <w:pPr>
        <w:spacing w:after="0"/>
        <w:ind w:left="0"/>
        <w:jc w:val="both"/>
      </w:pPr>
      <w:r>
        <w:rPr>
          <w:rFonts w:ascii="Times New Roman"/>
          <w:b w:val="false"/>
          <w:i w:val="false"/>
          <w:color w:val="000000"/>
          <w:sz w:val="28"/>
        </w:rPr>
        <w:t>
      300. ӘК экипажы осы ақпаратты алғаннан кейін бұру маршрутын таңдайды және ол туралы AFIS органына хабарлайды.</w:t>
      </w:r>
    </w:p>
    <w:bookmarkEnd w:id="371"/>
    <w:bookmarkStart w:name="z377" w:id="372"/>
    <w:p>
      <w:pPr>
        <w:spacing w:after="0"/>
        <w:ind w:left="0"/>
        <w:jc w:val="both"/>
      </w:pPr>
      <w:r>
        <w:rPr>
          <w:rFonts w:ascii="Times New Roman"/>
          <w:b w:val="false"/>
          <w:i w:val="false"/>
          <w:color w:val="000000"/>
          <w:sz w:val="28"/>
        </w:rPr>
        <w:t>
      301. ӘК экипажы бастапқы стартта тұрғанын және орындау стартына орналасуға дайын екендігін хабарлағаннан кейін, AFIS органы ӘК экипажына оның қолындағы ақпарат бойынша жолақ бос болған жағдайда, жолақта ӘК көлік құралдарының немесе басқа кедергілердің жоқ екендігін, сондай-ақ тура жолда ӘК-ның жоқ екендігін хабарлайды.</w:t>
      </w:r>
    </w:p>
    <w:bookmarkEnd w:id="372"/>
    <w:bookmarkStart w:name="z378" w:id="373"/>
    <w:p>
      <w:pPr>
        <w:spacing w:after="0"/>
        <w:ind w:left="0"/>
        <w:jc w:val="both"/>
      </w:pPr>
      <w:r>
        <w:rPr>
          <w:rFonts w:ascii="Times New Roman"/>
          <w:b w:val="false"/>
          <w:i w:val="false"/>
          <w:color w:val="000000"/>
          <w:sz w:val="28"/>
        </w:rPr>
        <w:t>
      302. Егер жолақ бос болмаса, AFIS органы ӘК экипажына ҰҚЖ-ның бос емес екендігі туралы хабарлайды. Бұл жағдайда ӘК экипажы бастапқы стартта күтеді.</w:t>
      </w:r>
    </w:p>
    <w:bookmarkEnd w:id="373"/>
    <w:bookmarkStart w:name="z379" w:id="374"/>
    <w:p>
      <w:pPr>
        <w:spacing w:after="0"/>
        <w:ind w:left="0"/>
        <w:jc w:val="both"/>
      </w:pPr>
      <w:r>
        <w:rPr>
          <w:rFonts w:ascii="Times New Roman"/>
          <w:b w:val="false"/>
          <w:i w:val="false"/>
          <w:color w:val="000000"/>
          <w:sz w:val="28"/>
        </w:rPr>
        <w:t>
      303. AFIS органынан жолақтың бос екендігі туралы ақпаратты алғаннан кейін ӘК экипажы орындау стартына бұрылады да, ұшып көтеріледі. ӘК экипажы AFIS органына орындау стартына орналасқаны және ұшып көтерілгені туралы хабарлайды.</w:t>
      </w:r>
    </w:p>
    <w:bookmarkEnd w:id="374"/>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148-кестесінде келтірілген.</w:t>
      </w:r>
    </w:p>
    <w:bookmarkStart w:name="z380" w:id="375"/>
    <w:p>
      <w:pPr>
        <w:spacing w:after="0"/>
        <w:ind w:left="0"/>
        <w:jc w:val="both"/>
      </w:pPr>
      <w:r>
        <w:rPr>
          <w:rFonts w:ascii="Times New Roman"/>
          <w:b w:val="false"/>
          <w:i w:val="false"/>
          <w:color w:val="000000"/>
          <w:sz w:val="28"/>
        </w:rPr>
        <w:t>
      304. Ұшып келіп жатқан ӘК AFIS органының жауапкершілік аймағына кірген кезде төмендегі ақпаратты хабарлайды:</w:t>
      </w:r>
    </w:p>
    <w:bookmarkEnd w:id="375"/>
    <w:p>
      <w:pPr>
        <w:spacing w:after="0"/>
        <w:ind w:left="0"/>
        <w:jc w:val="both"/>
      </w:pPr>
      <w:r>
        <w:rPr>
          <w:rFonts w:ascii="Times New Roman"/>
          <w:b w:val="false"/>
          <w:i w:val="false"/>
          <w:color w:val="000000"/>
          <w:sz w:val="28"/>
        </w:rPr>
        <w:t>
      1) шақырылатын авиациялық станцияның шақыру белгісі;</w:t>
      </w:r>
    </w:p>
    <w:p>
      <w:pPr>
        <w:spacing w:after="0"/>
        <w:ind w:left="0"/>
        <w:jc w:val="both"/>
      </w:pPr>
      <w:r>
        <w:rPr>
          <w:rFonts w:ascii="Times New Roman"/>
          <w:b w:val="false"/>
          <w:i w:val="false"/>
          <w:color w:val="000000"/>
          <w:sz w:val="28"/>
        </w:rPr>
        <w:t>
      2) ӘК шақыру белгісі;</w:t>
      </w:r>
    </w:p>
    <w:p>
      <w:pPr>
        <w:spacing w:after="0"/>
        <w:ind w:left="0"/>
        <w:jc w:val="both"/>
      </w:pPr>
      <w:r>
        <w:rPr>
          <w:rFonts w:ascii="Times New Roman"/>
          <w:b w:val="false"/>
          <w:i w:val="false"/>
          <w:color w:val="000000"/>
          <w:sz w:val="28"/>
        </w:rPr>
        <w:t>
      3) өзінің орналасқан жері мен биіктігі;</w:t>
      </w:r>
    </w:p>
    <w:p>
      <w:pPr>
        <w:spacing w:after="0"/>
        <w:ind w:left="0"/>
        <w:jc w:val="both"/>
      </w:pPr>
      <w:r>
        <w:rPr>
          <w:rFonts w:ascii="Times New Roman"/>
          <w:b w:val="false"/>
          <w:i w:val="false"/>
          <w:color w:val="000000"/>
          <w:sz w:val="28"/>
        </w:rPr>
        <w:t>
      4) ниеттері;</w:t>
      </w:r>
    </w:p>
    <w:p>
      <w:pPr>
        <w:spacing w:after="0"/>
        <w:ind w:left="0"/>
        <w:jc w:val="both"/>
      </w:pPr>
      <w:r>
        <w:rPr>
          <w:rFonts w:ascii="Times New Roman"/>
          <w:b w:val="false"/>
          <w:i w:val="false"/>
          <w:color w:val="000000"/>
          <w:sz w:val="28"/>
        </w:rPr>
        <w:t>
      5) есепті ұшып келу уақыты (есепті аймақтан шығу уақыты);</w:t>
      </w:r>
    </w:p>
    <w:p>
      <w:pPr>
        <w:spacing w:after="0"/>
        <w:ind w:left="0"/>
        <w:jc w:val="both"/>
      </w:pPr>
      <w:r>
        <w:rPr>
          <w:rFonts w:ascii="Times New Roman"/>
          <w:b w:val="false"/>
          <w:i w:val="false"/>
          <w:color w:val="000000"/>
          <w:sz w:val="28"/>
        </w:rPr>
        <w:t>
      6) ұшып шығу әуеайлағы (қажет болған жағдайда);</w:t>
      </w:r>
    </w:p>
    <w:p>
      <w:pPr>
        <w:spacing w:after="0"/>
        <w:ind w:left="0"/>
        <w:jc w:val="both"/>
      </w:pPr>
      <w:r>
        <w:rPr>
          <w:rFonts w:ascii="Times New Roman"/>
          <w:b w:val="false"/>
          <w:i w:val="false"/>
          <w:color w:val="000000"/>
          <w:sz w:val="28"/>
        </w:rPr>
        <w:t>
      7) ұшуды қауіпсіз орындау үшін қажетті басқа ақпарат.</w:t>
      </w:r>
    </w:p>
    <w:bookmarkStart w:name="z381" w:id="376"/>
    <w:p>
      <w:pPr>
        <w:spacing w:after="0"/>
        <w:ind w:left="0"/>
        <w:jc w:val="both"/>
      </w:pPr>
      <w:r>
        <w:rPr>
          <w:rFonts w:ascii="Times New Roman"/>
          <w:b w:val="false"/>
          <w:i w:val="false"/>
          <w:color w:val="000000"/>
          <w:sz w:val="28"/>
        </w:rPr>
        <w:t>
      305. Әуеайлақтық ұшу шеңберіне кіргенге дейін немесе қонуға кіруді бастағанға дейін AFIS органы ӘК экипажына төмендегі ақпаратты ұсынады:</w:t>
      </w:r>
    </w:p>
    <w:bookmarkEnd w:id="376"/>
    <w:p>
      <w:pPr>
        <w:spacing w:after="0"/>
        <w:ind w:left="0"/>
        <w:jc w:val="both"/>
      </w:pPr>
      <w:r>
        <w:rPr>
          <w:rFonts w:ascii="Times New Roman"/>
          <w:b w:val="false"/>
          <w:i w:val="false"/>
          <w:color w:val="000000"/>
          <w:sz w:val="28"/>
        </w:rPr>
        <w:t>
      1) жұмыс (қолайлы) ҰҚЖ;</w:t>
      </w:r>
    </w:p>
    <w:p>
      <w:pPr>
        <w:spacing w:after="0"/>
        <w:ind w:left="0"/>
        <w:jc w:val="both"/>
      </w:pPr>
      <w:r>
        <w:rPr>
          <w:rFonts w:ascii="Times New Roman"/>
          <w:b w:val="false"/>
          <w:i w:val="false"/>
          <w:color w:val="000000"/>
          <w:sz w:val="28"/>
        </w:rPr>
        <w:t>
      2) жер төңірегіндегі желдің бағыты мен жылдамдығы, оның ішінде олардың айтарлықтай өзгеруі туралы деректер;</w:t>
      </w:r>
    </w:p>
    <w:p>
      <w:pPr>
        <w:spacing w:after="0"/>
        <w:ind w:left="0"/>
        <w:jc w:val="both"/>
      </w:pPr>
      <w:r>
        <w:rPr>
          <w:rFonts w:ascii="Times New Roman"/>
          <w:b w:val="false"/>
          <w:i w:val="false"/>
          <w:color w:val="000000"/>
          <w:sz w:val="28"/>
        </w:rPr>
        <w:t>
      3) QNH қысымы бойынша биіктікті өлшеу құралын орнатуға арналған деректер, сондай-ақ ӘК экипажының сұрау салуы бойынша QFE қысымы бойынша биіктікті өлшеу құралын орнатуға арналған деректер;</w:t>
      </w:r>
    </w:p>
    <w:p>
      <w:pPr>
        <w:spacing w:after="0"/>
        <w:ind w:left="0"/>
        <w:jc w:val="both"/>
      </w:pPr>
      <w:r>
        <w:rPr>
          <w:rFonts w:ascii="Times New Roman"/>
          <w:b w:val="false"/>
          <w:i w:val="false"/>
          <w:color w:val="000000"/>
          <w:sz w:val="28"/>
        </w:rPr>
        <w:t>
      4) ауа температурасы;</w:t>
      </w:r>
    </w:p>
    <w:p>
      <w:pPr>
        <w:spacing w:after="0"/>
        <w:ind w:left="0"/>
        <w:jc w:val="both"/>
      </w:pPr>
      <w:r>
        <w:rPr>
          <w:rFonts w:ascii="Times New Roman"/>
          <w:b w:val="false"/>
          <w:i w:val="false"/>
          <w:color w:val="000000"/>
          <w:sz w:val="28"/>
        </w:rPr>
        <w:t>
      5) жауын-шашын және басқа уақытша қауіптер болған кездегі ҰҚЖ-дағы жағдайлар;</w:t>
      </w:r>
    </w:p>
    <w:p>
      <w:pPr>
        <w:spacing w:after="0"/>
        <w:ind w:left="0"/>
        <w:jc w:val="both"/>
      </w:pPr>
      <w:r>
        <w:rPr>
          <w:rFonts w:ascii="Times New Roman"/>
          <w:b w:val="false"/>
          <w:i w:val="false"/>
          <w:color w:val="000000"/>
          <w:sz w:val="28"/>
        </w:rPr>
        <w:t>
      6) қонуға кіру үшін қажетті визуалды және визуалды емес құралдардың жұмысқа қабілеттілігіндегі өзгерістер;</w:t>
      </w:r>
    </w:p>
    <w:p>
      <w:pPr>
        <w:spacing w:after="0"/>
        <w:ind w:left="0"/>
        <w:jc w:val="both"/>
      </w:pPr>
      <w:r>
        <w:rPr>
          <w:rFonts w:ascii="Times New Roman"/>
          <w:b w:val="false"/>
          <w:i w:val="false"/>
          <w:color w:val="000000"/>
          <w:sz w:val="28"/>
        </w:rPr>
        <w:t>
      7) ұшуды орындау үшін қажетті басқа ақпарат.</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149-кестесінде келтірілген.</w:t>
      </w:r>
    </w:p>
    <w:bookmarkStart w:name="z382" w:id="377"/>
    <w:p>
      <w:pPr>
        <w:spacing w:after="0"/>
        <w:ind w:left="0"/>
        <w:jc w:val="both"/>
      </w:pPr>
      <w:r>
        <w:rPr>
          <w:rFonts w:ascii="Times New Roman"/>
          <w:b w:val="false"/>
          <w:i w:val="false"/>
          <w:color w:val="000000"/>
          <w:sz w:val="28"/>
        </w:rPr>
        <w:t>
      306. Егер жолақта басқа ӘК бар болса, ӘК экипажы қонуды орындамайды. AFIS органы ӘК экипажына қону туралы немесе екінші айналымға кету туралы шешім қабылдауға көмек көрсету үшін ӘК қозғалысы және әуеайлақтағы жағдайлар туралы ақпаратты ұсынады.</w:t>
      </w:r>
    </w:p>
    <w:bookmarkEnd w:id="377"/>
    <w:bookmarkStart w:name="z383" w:id="378"/>
    <w:p>
      <w:pPr>
        <w:spacing w:after="0"/>
        <w:ind w:left="0"/>
        <w:jc w:val="both"/>
      </w:pPr>
      <w:r>
        <w:rPr>
          <w:rFonts w:ascii="Times New Roman"/>
          <w:b w:val="false"/>
          <w:i w:val="false"/>
          <w:color w:val="000000"/>
          <w:sz w:val="28"/>
        </w:rPr>
        <w:t>
      307. Ұшып шығатын ӘК жұмыс ҰҚЖ бүйір жағын кесіп өткен немесе бұрылуды орындаған немесе алдыңғы қонуға кіретін ӘК жұмыс ҰҚЖ босатқан сәтке дейін ӘК экипажына қонуға кіру кезінде AFIS органы "жолақтың бос" екендігі туралы хабарламайды;</w:t>
      </w:r>
    </w:p>
    <w:bookmarkEnd w:id="378"/>
    <w:bookmarkStart w:name="z384" w:id="379"/>
    <w:p>
      <w:pPr>
        <w:spacing w:after="0"/>
        <w:ind w:left="0"/>
        <w:jc w:val="both"/>
      </w:pPr>
      <w:r>
        <w:rPr>
          <w:rFonts w:ascii="Times New Roman"/>
          <w:b w:val="false"/>
          <w:i w:val="false"/>
          <w:color w:val="000000"/>
          <w:sz w:val="28"/>
        </w:rPr>
        <w:t>
      308. AFIS органынан "жолақ бос" деген ақпаратты алғаннан кейін ӘК экипажы қонуды орындау ниеті туралы баяндайды, қонғаннан кейін ӘК экипажы жолақты босатпақшы болған БЖ туралы хабарлайды.</w:t>
      </w:r>
    </w:p>
    <w:bookmarkEnd w:id="379"/>
    <w:p>
      <w:pPr>
        <w:spacing w:after="0"/>
        <w:ind w:left="0"/>
        <w:jc w:val="both"/>
      </w:pPr>
      <w:r>
        <w:rPr>
          <w:rFonts w:ascii="Times New Roman"/>
          <w:b w:val="false"/>
          <w:i w:val="false"/>
          <w:color w:val="000000"/>
          <w:sz w:val="28"/>
        </w:rPr>
        <w:t>
      Тұраққа келгені туралы ӘК экипажы AFIS органына баяндайды.</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149-кестесіңде келтірілген.</w:t>
      </w:r>
    </w:p>
    <w:bookmarkStart w:name="z385" w:id="380"/>
    <w:p>
      <w:pPr>
        <w:spacing w:after="0"/>
        <w:ind w:left="0"/>
        <w:jc w:val="both"/>
      </w:pPr>
      <w:r>
        <w:rPr>
          <w:rFonts w:ascii="Times New Roman"/>
          <w:b w:val="false"/>
          <w:i w:val="false"/>
          <w:color w:val="000000"/>
          <w:sz w:val="28"/>
        </w:rPr>
        <w:t>
      309. AFIS органы белгіленген межеде ӘК-ні ӘҚҚ шектес органына (Ұшу ақпараты орталығына) береді.</w:t>
      </w:r>
    </w:p>
    <w:bookmarkEnd w:id="380"/>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150-кестесінде келтірілген.</w:t>
      </w:r>
    </w:p>
    <w:bookmarkStart w:name="z386" w:id="381"/>
    <w:p>
      <w:pPr>
        <w:spacing w:after="0"/>
        <w:ind w:left="0"/>
        <w:jc w:val="both"/>
      </w:pPr>
      <w:r>
        <w:rPr>
          <w:rFonts w:ascii="Times New Roman"/>
          <w:b w:val="false"/>
          <w:i w:val="false"/>
          <w:color w:val="000000"/>
          <w:sz w:val="28"/>
        </w:rPr>
        <w:t>
      310. Ұшуды бақыланбайтын әуеайлақтарда орындаған жағдайда ӘК экипаждары ақпаратты ТІВА жиілігінде (ӘК-нің қозғалыс туралы ақпаратты радио арқылы тарату) ақпаратты беруді жүзеге асырады.</w:t>
      </w:r>
    </w:p>
    <w:bookmarkEnd w:id="381"/>
    <w:p>
      <w:pPr>
        <w:spacing w:after="0"/>
        <w:ind w:left="0"/>
        <w:jc w:val="both"/>
      </w:pPr>
      <w:r>
        <w:rPr>
          <w:rFonts w:ascii="Times New Roman"/>
          <w:b w:val="false"/>
          <w:i w:val="false"/>
          <w:color w:val="000000"/>
          <w:sz w:val="28"/>
        </w:rPr>
        <w:t xml:space="preserve">
      Үлгісі осы Қағидаларға </w:t>
      </w:r>
      <w:r>
        <w:rPr>
          <w:rFonts w:ascii="Times New Roman"/>
          <w:b w:val="false"/>
          <w:i w:val="false"/>
          <w:color w:val="000000"/>
          <w:sz w:val="28"/>
        </w:rPr>
        <w:t>2-қосымшасының</w:t>
      </w:r>
      <w:r>
        <w:rPr>
          <w:rFonts w:ascii="Times New Roman"/>
          <w:b w:val="false"/>
          <w:i w:val="false"/>
          <w:color w:val="000000"/>
          <w:sz w:val="28"/>
        </w:rPr>
        <w:t xml:space="preserve"> 151-кестесінде келтірілген.</w:t>
      </w:r>
    </w:p>
    <w:bookmarkStart w:name="z387" w:id="382"/>
    <w:p>
      <w:pPr>
        <w:spacing w:after="0"/>
        <w:ind w:left="0"/>
        <w:jc w:val="left"/>
      </w:pPr>
      <w:r>
        <w:rPr>
          <w:rFonts w:ascii="Times New Roman"/>
          <w:b/>
          <w:i w:val="false"/>
          <w:color w:val="000000"/>
        </w:rPr>
        <w:t xml:space="preserve"> 12-тарау. Ұшу-ақпараттық қызмет көрсету (ҰАҚ)</w:t>
      </w:r>
    </w:p>
    <w:bookmarkEnd w:id="382"/>
    <w:bookmarkStart w:name="z388" w:id="383"/>
    <w:p>
      <w:pPr>
        <w:spacing w:after="0"/>
        <w:ind w:left="0"/>
        <w:jc w:val="both"/>
      </w:pPr>
      <w:r>
        <w:rPr>
          <w:rFonts w:ascii="Times New Roman"/>
          <w:b w:val="false"/>
          <w:i w:val="false"/>
          <w:color w:val="000000"/>
          <w:sz w:val="28"/>
        </w:rPr>
        <w:t>
      311. ҰАҚ төмендегі ақпаратты ұсынуды қамтиды:</w:t>
      </w:r>
    </w:p>
    <w:bookmarkEnd w:id="383"/>
    <w:p>
      <w:pPr>
        <w:spacing w:after="0"/>
        <w:ind w:left="0"/>
        <w:jc w:val="both"/>
      </w:pPr>
      <w:r>
        <w:rPr>
          <w:rFonts w:ascii="Times New Roman"/>
          <w:b w:val="false"/>
          <w:i w:val="false"/>
          <w:color w:val="000000"/>
          <w:sz w:val="28"/>
        </w:rPr>
        <w:t>
      1) метеорологиялық орган беретін әуайлақ ауданы және маршруттар мен ұшу аудандары бойынша ескертулер (SIGMET және AIRMET ақпаратын қоса алғанда);</w:t>
      </w:r>
    </w:p>
    <w:p>
      <w:pPr>
        <w:spacing w:after="0"/>
        <w:ind w:left="0"/>
        <w:jc w:val="both"/>
      </w:pPr>
      <w:r>
        <w:rPr>
          <w:rFonts w:ascii="Times New Roman"/>
          <w:b w:val="false"/>
          <w:i w:val="false"/>
          <w:color w:val="000000"/>
          <w:sz w:val="28"/>
        </w:rPr>
        <w:t>
      2) жанартау атқылағанға дейінгі жанартау әрекетіне, жанартау атқылауларына, сондай-ақ жанартау күлінің бұлттарына қатысты;</w:t>
      </w:r>
    </w:p>
    <w:p>
      <w:pPr>
        <w:spacing w:after="0"/>
        <w:ind w:left="0"/>
        <w:jc w:val="both"/>
      </w:pPr>
      <w:r>
        <w:rPr>
          <w:rFonts w:ascii="Times New Roman"/>
          <w:b w:val="false"/>
          <w:i w:val="false"/>
          <w:color w:val="000000"/>
          <w:sz w:val="28"/>
        </w:rPr>
        <w:t>
      3) атмосфераға радиоактивтік заттардың немесе улағыш химиялық заттардың таралуына қатысты;</w:t>
      </w:r>
    </w:p>
    <w:p>
      <w:pPr>
        <w:spacing w:after="0"/>
        <w:ind w:left="0"/>
        <w:jc w:val="both"/>
      </w:pPr>
      <w:r>
        <w:rPr>
          <w:rFonts w:ascii="Times New Roman"/>
          <w:b w:val="false"/>
          <w:i w:val="false"/>
          <w:color w:val="000000"/>
          <w:sz w:val="28"/>
        </w:rPr>
        <w:t>
      4) навигациялық құралдардың пайдалану жағдайының өзгеруі туралы;</w:t>
      </w:r>
    </w:p>
    <w:p>
      <w:pPr>
        <w:spacing w:after="0"/>
        <w:ind w:left="0"/>
        <w:jc w:val="both"/>
      </w:pPr>
      <w:r>
        <w:rPr>
          <w:rFonts w:ascii="Times New Roman"/>
          <w:b w:val="false"/>
          <w:i w:val="false"/>
          <w:color w:val="000000"/>
          <w:sz w:val="28"/>
        </w:rPr>
        <w:t>
      5) әуеайлақтардың және олармен байланысты құралдардың өзгеруі туралы, оның ішінде әуеайлақта қар, мұз немесе айтарлықтай су қабаты болған кездегі әуеайлақтың жұмыс алаңдарының жағдайы туралы ақпарат;</w:t>
      </w:r>
    </w:p>
    <w:p>
      <w:pPr>
        <w:spacing w:after="0"/>
        <w:ind w:left="0"/>
        <w:jc w:val="both"/>
      </w:pPr>
      <w:r>
        <w:rPr>
          <w:rFonts w:ascii="Times New Roman"/>
          <w:b w:val="false"/>
          <w:i w:val="false"/>
          <w:color w:val="000000"/>
          <w:sz w:val="28"/>
        </w:rPr>
        <w:t>
      6) пилотсыз басқарылмайтын аэростаттар туралы.</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151-кестесінде келтірілген.</w:t>
      </w:r>
    </w:p>
    <w:bookmarkStart w:name="z389" w:id="384"/>
    <w:p>
      <w:pPr>
        <w:spacing w:after="0"/>
        <w:ind w:left="0"/>
        <w:jc w:val="both"/>
      </w:pPr>
      <w:r>
        <w:rPr>
          <w:rFonts w:ascii="Times New Roman"/>
          <w:b w:val="false"/>
          <w:i w:val="false"/>
          <w:color w:val="000000"/>
          <w:sz w:val="28"/>
        </w:rPr>
        <w:t xml:space="preserve">
      312. Осы Қағидалардың </w:t>
      </w:r>
      <w:r>
        <w:rPr>
          <w:rFonts w:ascii="Times New Roman"/>
          <w:b w:val="false"/>
          <w:i w:val="false"/>
          <w:color w:val="000000"/>
          <w:sz w:val="28"/>
        </w:rPr>
        <w:t>310-тармағында</w:t>
      </w:r>
      <w:r>
        <w:rPr>
          <w:rFonts w:ascii="Times New Roman"/>
          <w:b w:val="false"/>
          <w:i w:val="false"/>
          <w:color w:val="000000"/>
          <w:sz w:val="28"/>
        </w:rPr>
        <w:t xml:space="preserve"> көрсетілген ақпараттан басқа, ұшуды қамтамасыз ететін ҰАҚ мыналарға:</w:t>
      </w:r>
    </w:p>
    <w:bookmarkEnd w:id="384"/>
    <w:p>
      <w:pPr>
        <w:spacing w:after="0"/>
        <w:ind w:left="0"/>
        <w:jc w:val="both"/>
      </w:pPr>
      <w:r>
        <w:rPr>
          <w:rFonts w:ascii="Times New Roman"/>
          <w:b w:val="false"/>
          <w:i w:val="false"/>
          <w:color w:val="000000"/>
          <w:sz w:val="28"/>
        </w:rPr>
        <w:t>
      1) ұшу әуеайлақтардағы, межелі және қосалқы әуеайлақтардағы хабарланған немесе болжанған ауа-райы жағдайына;</w:t>
      </w:r>
    </w:p>
    <w:p>
      <w:pPr>
        <w:spacing w:after="0"/>
        <w:ind w:left="0"/>
        <w:jc w:val="both"/>
      </w:pPr>
      <w:r>
        <w:rPr>
          <w:rFonts w:ascii="Times New Roman"/>
          <w:b w:val="false"/>
          <w:i w:val="false"/>
          <w:color w:val="000000"/>
          <w:sz w:val="28"/>
        </w:rPr>
        <w:t>
      2) С, D, E, F және G класындағы әуе кеңістігінде ұшуды орындайтын ӘК үшін соқтығысу қаупіне қатысты ақпарат ұсынуды қамтиды.</w:t>
      </w:r>
    </w:p>
    <w:p>
      <w:pPr>
        <w:spacing w:after="0"/>
        <w:ind w:left="0"/>
        <w:jc w:val="both"/>
      </w:pPr>
      <w:r>
        <w:rPr>
          <w:rFonts w:ascii="Times New Roman"/>
          <w:b w:val="false"/>
          <w:i w:val="false"/>
          <w:color w:val="000000"/>
          <w:sz w:val="28"/>
        </w:rPr>
        <w:t>
      Оларды болуы ақпарат берілетін ӘК-мен соқтығысу қауыпін төндіруі мүмкін, танымал ӘК ғана кіретін, осы тармақтың 2) тармақшасында көрсетілген ақпарат кей кезде толық болмайды және Ұшу ақпаратының орталығының (ҰАО) органдары оны тұрақты түрде шығаруға немесе оның нақтылығына жауапкершілік ала алмайды.</w:t>
      </w:r>
    </w:p>
    <w:p>
      <w:pPr>
        <w:spacing w:after="0"/>
        <w:ind w:left="0"/>
        <w:jc w:val="both"/>
      </w:pPr>
      <w:r>
        <w:rPr>
          <w:rFonts w:ascii="Times New Roman"/>
          <w:b w:val="false"/>
          <w:i w:val="false"/>
          <w:color w:val="000000"/>
          <w:sz w:val="28"/>
        </w:rPr>
        <w:t xml:space="preserve">
      Қажеттілік болған жағдайда, осы тармақтың 2) тармақшасына сәйкес ұсынылатын қақтығыстар қаупі туралы ақпаратпен толықтыру немесе белгілі бір әуе кеңістігінде ҰАҚ уақытша бұзылған жағдайда, "Қазақстан Республикасы азаматтық авиациясында ұшуды жүргізу қағидаларын бекіту туралы" Қазақстан Республикасының Инвестициялар және даму министрінің міндетін атқарушының 2017 жылғы 28 шілдедегі № 509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15852 болып тіркелген) Қазақстан Республикасының азаматтық авиациясында ұшуды жүргізу қағидаларының талаптарына сәйкес экипаж ұсынатын қозғалыс туралы ақпаратты ӘК-ге радиохабарларды тарату бағдарламасын қолдану орынды.</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152-кестесінде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312-тармақ жаңа редакцияда – ҚР Индустрия және инфрақұрылымдық даму министрінің 24.02.2023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0" w:id="385"/>
    <w:p>
      <w:pPr>
        <w:spacing w:after="0"/>
        <w:ind w:left="0"/>
        <w:jc w:val="both"/>
      </w:pPr>
      <w:r>
        <w:rPr>
          <w:rFonts w:ascii="Times New Roman"/>
          <w:b w:val="false"/>
          <w:i w:val="false"/>
          <w:color w:val="000000"/>
          <w:sz w:val="28"/>
        </w:rPr>
        <w:t>
      313. ӘК ұшып шыққанда кезде, байланысқа шыққан кезде және ӘК экипажы жауапкершілік аймағына ӘК кіруі туралы баяндағанда (ӘҚҚ тарату шептерінің ұшуы), ӘК экипажы мынадай ақпаратты берген жағдайда:</w:t>
      </w:r>
    </w:p>
    <w:bookmarkEnd w:id="385"/>
    <w:p>
      <w:pPr>
        <w:spacing w:after="0"/>
        <w:ind w:left="0"/>
        <w:jc w:val="both"/>
      </w:pPr>
      <w:r>
        <w:rPr>
          <w:rFonts w:ascii="Times New Roman"/>
          <w:b w:val="false"/>
          <w:i w:val="false"/>
          <w:color w:val="000000"/>
          <w:sz w:val="28"/>
        </w:rPr>
        <w:t>
      1) ҰАҚ ұсынуға жауапты орган:</w:t>
      </w:r>
    </w:p>
    <w:p>
      <w:pPr>
        <w:spacing w:after="0"/>
        <w:ind w:left="0"/>
        <w:jc w:val="both"/>
      </w:pPr>
      <w:r>
        <w:rPr>
          <w:rFonts w:ascii="Times New Roman"/>
          <w:b w:val="false"/>
          <w:i w:val="false"/>
          <w:color w:val="000000"/>
          <w:sz w:val="28"/>
        </w:rPr>
        <w:t>
      межеден ұшып өту уақытын (егер тарату ұшып өту сәтінде жүргізілсе, уақыт хабарланбайды);</w:t>
      </w:r>
    </w:p>
    <w:p>
      <w:pPr>
        <w:spacing w:after="0"/>
        <w:ind w:left="0"/>
        <w:jc w:val="both"/>
      </w:pPr>
      <w:r>
        <w:rPr>
          <w:rFonts w:ascii="Times New Roman"/>
          <w:b w:val="false"/>
          <w:i w:val="false"/>
          <w:color w:val="000000"/>
          <w:sz w:val="28"/>
        </w:rPr>
        <w:t>
      ұшу биіктігін (эшелоны) ;</w:t>
      </w:r>
    </w:p>
    <w:p>
      <w:pPr>
        <w:spacing w:after="0"/>
        <w:ind w:left="0"/>
        <w:jc w:val="both"/>
      </w:pPr>
      <w:r>
        <w:rPr>
          <w:rFonts w:ascii="Times New Roman"/>
          <w:b w:val="false"/>
          <w:i w:val="false"/>
          <w:color w:val="000000"/>
          <w:sz w:val="28"/>
        </w:rPr>
        <w:t>
      кезекті міндетті хабарламалар пункті (бұдан әрі - МХП) ұшып өтудің, жауапкершілік аймағынан шығудың есептік уақытын (байланысқа шығу уақытын) қабылдайды;</w:t>
      </w:r>
    </w:p>
    <w:p>
      <w:pPr>
        <w:spacing w:after="0"/>
        <w:ind w:left="0"/>
        <w:jc w:val="both"/>
      </w:pPr>
      <w:r>
        <w:rPr>
          <w:rFonts w:ascii="Times New Roman"/>
          <w:b w:val="false"/>
          <w:i w:val="false"/>
          <w:color w:val="000000"/>
          <w:sz w:val="28"/>
        </w:rPr>
        <w:t>
      2) журналға белгі қояды;</w:t>
      </w:r>
    </w:p>
    <w:p>
      <w:pPr>
        <w:spacing w:after="0"/>
        <w:ind w:left="0"/>
        <w:jc w:val="both"/>
      </w:pPr>
      <w:r>
        <w:rPr>
          <w:rFonts w:ascii="Times New Roman"/>
          <w:b w:val="false"/>
          <w:i w:val="false"/>
          <w:color w:val="000000"/>
          <w:sz w:val="28"/>
        </w:rPr>
        <w:t>
      3) шектес диспетчерлік пункттің диспетчеріне (бұдан әрі – шектес ДП) (AFIS органына), егер мұны үйлестіру шарттары талап етсе, ӘК жауапкершілік аймағына кіруі туралы хабарлайды;</w:t>
      </w:r>
    </w:p>
    <w:p>
      <w:pPr>
        <w:spacing w:after="0"/>
        <w:ind w:left="0"/>
        <w:jc w:val="both"/>
      </w:pPr>
      <w:r>
        <w:rPr>
          <w:rFonts w:ascii="Times New Roman"/>
          <w:b w:val="false"/>
          <w:i w:val="false"/>
          <w:color w:val="000000"/>
          <w:sz w:val="28"/>
        </w:rPr>
        <w:t>
      4) сұрау салу бойынша әуе кемесінің экипажына теңіз деңгейіне келтірілген бағыт бойынша ең аз атмосфералық қысымды береді;</w:t>
      </w:r>
    </w:p>
    <w:p>
      <w:pPr>
        <w:spacing w:after="0"/>
        <w:ind w:left="0"/>
        <w:jc w:val="both"/>
      </w:pPr>
      <w:r>
        <w:rPr>
          <w:rFonts w:ascii="Times New Roman"/>
          <w:b w:val="false"/>
          <w:i w:val="false"/>
          <w:color w:val="000000"/>
          <w:sz w:val="28"/>
        </w:rPr>
        <w:t>
      5) өзінің иелігіндегі ауа жағдайы, қауіпті метеоқұбырлар туралы ақпаратты (қажет болған жағдайда) береді.</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153-кестесінде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1" w:id="386"/>
    <w:p>
      <w:pPr>
        <w:spacing w:after="0"/>
        <w:ind w:left="0"/>
        <w:jc w:val="both"/>
      </w:pPr>
      <w:r>
        <w:rPr>
          <w:rFonts w:ascii="Times New Roman"/>
          <w:b w:val="false"/>
          <w:i w:val="false"/>
          <w:color w:val="000000"/>
          <w:sz w:val="28"/>
        </w:rPr>
        <w:t>
      314. ӘК экипажы байланысқа шыққан және жауапкершілік аймағының (ӘҚҚ тарату шебі) шекарасынан ұшып өту туралы баяндама алған кезде, ҰАҚ ұсынуға жауапты орган:</w:t>
      </w:r>
    </w:p>
    <w:bookmarkEnd w:id="386"/>
    <w:p>
      <w:pPr>
        <w:spacing w:after="0"/>
        <w:ind w:left="0"/>
        <w:jc w:val="both"/>
      </w:pPr>
      <w:r>
        <w:rPr>
          <w:rFonts w:ascii="Times New Roman"/>
          <w:b w:val="false"/>
          <w:i w:val="false"/>
          <w:color w:val="000000"/>
          <w:sz w:val="28"/>
        </w:rPr>
        <w:t>
      1) ӘК экипажына іргелес ДП (ҰАҚ органы, AFIS) жұмыс жиілігін хабарлайды;</w:t>
      </w:r>
    </w:p>
    <w:p>
      <w:pPr>
        <w:spacing w:after="0"/>
        <w:ind w:left="0"/>
        <w:jc w:val="both"/>
      </w:pPr>
      <w:r>
        <w:rPr>
          <w:rFonts w:ascii="Times New Roman"/>
          <w:b w:val="false"/>
          <w:i w:val="false"/>
          <w:color w:val="000000"/>
          <w:sz w:val="28"/>
        </w:rPr>
        <w:t>
      2) іргелес ДП диспетчерінен (ҰАҚ, AFIS органы), егер мұны үйлестіру шарттары талап етсе, ӘК қабылдау туралы растама алады және журналға белгі қояды.</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153-кестесінде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2" w:id="387"/>
    <w:p>
      <w:pPr>
        <w:spacing w:after="0"/>
        <w:ind w:left="0"/>
        <w:jc w:val="both"/>
      </w:pPr>
      <w:r>
        <w:rPr>
          <w:rFonts w:ascii="Times New Roman"/>
          <w:b w:val="false"/>
          <w:i w:val="false"/>
          <w:color w:val="000000"/>
          <w:sz w:val="28"/>
        </w:rPr>
        <w:t>
      315. ӘК ұшып келген кезде, байланысқа шыққан кезде және ӘК экипажының жауапкершілік аймағының (ӘҚҚ беру шебі) шекарасынан ұшып өту туралы баяндағанда, ӘК экипажынан мынадай ақпаратты берген жағдайда:</w:t>
      </w:r>
    </w:p>
    <w:bookmarkEnd w:id="387"/>
    <w:p>
      <w:pPr>
        <w:spacing w:after="0"/>
        <w:ind w:left="0"/>
        <w:jc w:val="both"/>
      </w:pPr>
      <w:r>
        <w:rPr>
          <w:rFonts w:ascii="Times New Roman"/>
          <w:b w:val="false"/>
          <w:i w:val="false"/>
          <w:color w:val="000000"/>
          <w:sz w:val="28"/>
        </w:rPr>
        <w:t>
      1) ҰАҚ ұсынуға жауапты орган:</w:t>
      </w:r>
    </w:p>
    <w:p>
      <w:pPr>
        <w:spacing w:after="0"/>
        <w:ind w:left="0"/>
        <w:jc w:val="both"/>
      </w:pPr>
      <w:r>
        <w:rPr>
          <w:rFonts w:ascii="Times New Roman"/>
          <w:b w:val="false"/>
          <w:i w:val="false"/>
          <w:color w:val="000000"/>
          <w:sz w:val="28"/>
        </w:rPr>
        <w:t>
       ұшу уақыты (егер тарату ұшып өту сәтінде жүргізілсе, уақыт хабарланбайды) және МХП атауы;</w:t>
      </w:r>
    </w:p>
    <w:p>
      <w:pPr>
        <w:spacing w:after="0"/>
        <w:ind w:left="0"/>
        <w:jc w:val="both"/>
      </w:pPr>
      <w:r>
        <w:rPr>
          <w:rFonts w:ascii="Times New Roman"/>
          <w:b w:val="false"/>
          <w:i w:val="false"/>
          <w:color w:val="000000"/>
          <w:sz w:val="28"/>
        </w:rPr>
        <w:t>
       ұшу биіктігін (эшелоны);</w:t>
      </w:r>
    </w:p>
    <w:p>
      <w:pPr>
        <w:spacing w:after="0"/>
        <w:ind w:left="0"/>
        <w:jc w:val="both"/>
      </w:pPr>
      <w:r>
        <w:rPr>
          <w:rFonts w:ascii="Times New Roman"/>
          <w:b w:val="false"/>
          <w:i w:val="false"/>
          <w:color w:val="000000"/>
          <w:sz w:val="28"/>
        </w:rPr>
        <w:t>
       кезекті МХП ұшып өтудің, жауапкершілік аймағынан шығудың есептік уақыты;</w:t>
      </w:r>
    </w:p>
    <w:p>
      <w:pPr>
        <w:spacing w:after="0"/>
        <w:ind w:left="0"/>
        <w:jc w:val="both"/>
      </w:pPr>
      <w:r>
        <w:rPr>
          <w:rFonts w:ascii="Times New Roman"/>
          <w:b w:val="false"/>
          <w:i w:val="false"/>
          <w:color w:val="000000"/>
          <w:sz w:val="28"/>
        </w:rPr>
        <w:t>
      қажет болған жағдайда қосалқы әуеайлақты (қону алаңын) қабылдайды;</w:t>
      </w:r>
    </w:p>
    <w:p>
      <w:pPr>
        <w:spacing w:after="0"/>
        <w:ind w:left="0"/>
        <w:jc w:val="both"/>
      </w:pPr>
      <w:r>
        <w:rPr>
          <w:rFonts w:ascii="Times New Roman"/>
          <w:b w:val="false"/>
          <w:i w:val="false"/>
          <w:color w:val="000000"/>
          <w:sz w:val="28"/>
        </w:rPr>
        <w:t>
       2) әуе кемесі экипажының сұрау салуы бойынша теңіз деңгейіне келтірілген бағыт бойынша ең аз атмосфералық қысымды береді;</w:t>
      </w:r>
    </w:p>
    <w:p>
      <w:pPr>
        <w:spacing w:after="0"/>
        <w:ind w:left="0"/>
        <w:jc w:val="both"/>
      </w:pPr>
      <w:r>
        <w:rPr>
          <w:rFonts w:ascii="Times New Roman"/>
          <w:b w:val="false"/>
          <w:i w:val="false"/>
          <w:color w:val="000000"/>
          <w:sz w:val="28"/>
        </w:rPr>
        <w:t>
      3) ӘК экипажына метеорологиялық ақпаратты және әуе қозғалысы туралы ақпаратты береді (қ ажет болған жағдайда);</w:t>
      </w:r>
    </w:p>
    <w:p>
      <w:pPr>
        <w:spacing w:after="0"/>
        <w:ind w:left="0"/>
        <w:jc w:val="both"/>
      </w:pPr>
      <w:r>
        <w:rPr>
          <w:rFonts w:ascii="Times New Roman"/>
          <w:b w:val="false"/>
          <w:i w:val="false"/>
          <w:color w:val="000000"/>
          <w:sz w:val="28"/>
        </w:rPr>
        <w:t>
      4) журналға белгі қояды.</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154-кестесінде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3" w:id="388"/>
    <w:p>
      <w:pPr>
        <w:spacing w:after="0"/>
        <w:ind w:left="0"/>
        <w:jc w:val="both"/>
      </w:pPr>
      <w:r>
        <w:rPr>
          <w:rFonts w:ascii="Times New Roman"/>
          <w:b w:val="false"/>
          <w:i w:val="false"/>
          <w:color w:val="000000"/>
          <w:sz w:val="28"/>
        </w:rPr>
        <w:t>
      316. ӘК экипажы жауапкершілік аймағынан шығу туралы баяндағаннан кейін ҰАҚ ұсынуға жауапты орган:</w:t>
      </w:r>
    </w:p>
    <w:bookmarkEnd w:id="388"/>
    <w:p>
      <w:pPr>
        <w:spacing w:after="0"/>
        <w:ind w:left="0"/>
        <w:jc w:val="both"/>
      </w:pPr>
      <w:r>
        <w:rPr>
          <w:rFonts w:ascii="Times New Roman"/>
          <w:b w:val="false"/>
          <w:i w:val="false"/>
          <w:color w:val="000000"/>
          <w:sz w:val="28"/>
        </w:rPr>
        <w:t>
       1) ӘК экипажына іргелес ДП жиілігін хабарлайды (AFIS органы);</w:t>
      </w:r>
    </w:p>
    <w:p>
      <w:pPr>
        <w:spacing w:after="0"/>
        <w:ind w:left="0"/>
        <w:jc w:val="both"/>
      </w:pPr>
      <w:r>
        <w:rPr>
          <w:rFonts w:ascii="Times New Roman"/>
          <w:b w:val="false"/>
          <w:i w:val="false"/>
          <w:color w:val="000000"/>
          <w:sz w:val="28"/>
        </w:rPr>
        <w:t>
       2) іргелес ДП-ның диспетчерінен (AFIS органы), егер мұны үйлестіру шарттары талап етсе, ӘК қабылдау туралы растама алады және журналға белгі қояды.</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154-кестесінде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 жаңа редакцияда – ҚР Индустрия және инфрақұрылымдық даму министрінің 07.02.2020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4" w:id="389"/>
    <w:p>
      <w:pPr>
        <w:spacing w:after="0"/>
        <w:ind w:left="0"/>
        <w:jc w:val="both"/>
      </w:pPr>
      <w:r>
        <w:rPr>
          <w:rFonts w:ascii="Times New Roman"/>
          <w:b w:val="false"/>
          <w:i w:val="false"/>
          <w:color w:val="000000"/>
          <w:sz w:val="28"/>
        </w:rPr>
        <w:t>
      317. Әуе кемесі авариялық жағдай туралы хабарлаған жағдайда ҰАО органы мынадай тиісті іс-қимыл қолдануға тиіс:</w:t>
      </w:r>
    </w:p>
    <w:bookmarkEnd w:id="389"/>
    <w:p>
      <w:pPr>
        <w:spacing w:after="0"/>
        <w:ind w:left="0"/>
        <w:jc w:val="both"/>
      </w:pPr>
      <w:r>
        <w:rPr>
          <w:rFonts w:ascii="Times New Roman"/>
          <w:b w:val="false"/>
          <w:i w:val="false"/>
          <w:color w:val="000000"/>
          <w:sz w:val="28"/>
        </w:rPr>
        <w:t>
      1) тану индексі мен ӘК типін, авариялық жағдайдың типін, ұшу экипажының ниетін, сондай-ақ ӘК орналасқан жері мен ұшу эшелонын анықтауға арналған барлық қажетті шараларды қабылдау, егер бұл ақпаратты ӘК экипажы нақты ұсынылмаса немесе белгісіз болса;</w:t>
      </w:r>
    </w:p>
    <w:p>
      <w:pPr>
        <w:spacing w:after="0"/>
        <w:ind w:left="0"/>
        <w:jc w:val="both"/>
      </w:pPr>
      <w:r>
        <w:rPr>
          <w:rFonts w:ascii="Times New Roman"/>
          <w:b w:val="false"/>
          <w:i w:val="false"/>
          <w:color w:val="000000"/>
          <w:sz w:val="28"/>
        </w:rPr>
        <w:t>
      2) барынша тиімді көмекті ұсынуға қатысты шешім қабылдау;</w:t>
      </w:r>
    </w:p>
    <w:p>
      <w:pPr>
        <w:spacing w:after="0"/>
        <w:ind w:left="0"/>
        <w:jc w:val="both"/>
      </w:pPr>
      <w:r>
        <w:rPr>
          <w:rFonts w:ascii="Times New Roman"/>
          <w:b w:val="false"/>
          <w:i w:val="false"/>
          <w:color w:val="000000"/>
          <w:sz w:val="28"/>
        </w:rPr>
        <w:t>
      3) ӘК көмек көрсете алатын кез келген басқа да ӘҚҚ органдарымен немесе басқа қызметтермен байланысу;</w:t>
      </w:r>
    </w:p>
    <w:p>
      <w:pPr>
        <w:spacing w:after="0"/>
        <w:ind w:left="0"/>
        <w:jc w:val="both"/>
      </w:pPr>
      <w:r>
        <w:rPr>
          <w:rFonts w:ascii="Times New Roman"/>
          <w:b w:val="false"/>
          <w:i w:val="false"/>
          <w:color w:val="000000"/>
          <w:sz w:val="28"/>
        </w:rPr>
        <w:t>
      4) ӘК-ге экипажына келген талап етілетін ақпаратты, сондай-ақ кез келген қосымша тиісті ақпаратты, мысалы қолайлы әуеайлақтар, ең төмен қауіпсіз абсолютті биіктіктер туралы деректер, метеорологиялық ақпаратты беру;</w:t>
      </w:r>
    </w:p>
    <w:p>
      <w:pPr>
        <w:spacing w:after="0"/>
        <w:ind w:left="0"/>
        <w:jc w:val="both"/>
      </w:pPr>
      <w:r>
        <w:rPr>
          <w:rFonts w:ascii="Times New Roman"/>
          <w:b w:val="false"/>
          <w:i w:val="false"/>
          <w:color w:val="000000"/>
          <w:sz w:val="28"/>
        </w:rPr>
        <w:t>
      5) осы жағдайға қатысы бар төмендегі ақпаратты ӘК пайдаланушыдан немесе экипажынан алу: борттағы адам саны, қалған отынның саны, қауіпті материалдардың бар болуы және олардың сипаты (Осы ақпарат ӘК экипажынан егер ол ақпарат пайдаланушыдан немесе басқа көздерден алынған болса және маңызды ақпаратпен шектелген болса ғана сұралады);</w:t>
      </w:r>
    </w:p>
    <w:p>
      <w:pPr>
        <w:spacing w:after="0"/>
        <w:ind w:left="0"/>
        <w:jc w:val="both"/>
      </w:pPr>
      <w:r>
        <w:rPr>
          <w:rFonts w:ascii="Times New Roman"/>
          <w:b w:val="false"/>
          <w:i w:val="false"/>
          <w:color w:val="000000"/>
          <w:sz w:val="28"/>
        </w:rPr>
        <w:t>
      6) хабар тарату схемасында көрсетілгендей тиісті ӘҚҚ органына және өкілетті органына хабарлау.</w:t>
      </w:r>
    </w:p>
    <w:p>
      <w:pPr>
        <w:spacing w:after="0"/>
        <w:ind w:left="0"/>
        <w:jc w:val="both"/>
      </w:pPr>
      <w:r>
        <w:rPr>
          <w:rFonts w:ascii="Times New Roman"/>
          <w:b w:val="false"/>
          <w:i w:val="false"/>
          <w:color w:val="000000"/>
          <w:sz w:val="28"/>
        </w:rPr>
        <w:t xml:space="preserve">
      Үлгісі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155-кестесінде келтірілген.</w:t>
      </w:r>
    </w:p>
    <w:bookmarkStart w:name="z400" w:id="390"/>
    <w:p>
      <w:pPr>
        <w:spacing w:after="0"/>
        <w:ind w:left="0"/>
        <w:jc w:val="left"/>
      </w:pPr>
      <w:r>
        <w:rPr>
          <w:rFonts w:ascii="Times New Roman"/>
          <w:b/>
          <w:i w:val="false"/>
          <w:color w:val="000000"/>
        </w:rPr>
        <w:t xml:space="preserve"> 13-тарау. Диспетчерлік аймақта Қөзбен шолып ұшу қағидалары бойынша ұшуларды орындау</w:t>
      </w:r>
    </w:p>
    <w:bookmarkEnd w:id="390"/>
    <w:p>
      <w:pPr>
        <w:spacing w:after="0"/>
        <w:ind w:left="0"/>
        <w:jc w:val="both"/>
      </w:pPr>
      <w:r>
        <w:rPr>
          <w:rFonts w:ascii="Times New Roman"/>
          <w:b w:val="false"/>
          <w:i w:val="false"/>
          <w:color w:val="ff0000"/>
          <w:sz w:val="28"/>
        </w:rPr>
        <w:t xml:space="preserve">
      Ескерту. 13-тараумен толықтырылды – ҚР Индустрия және инфрақұрылымдық даму министрінің 07.02.2020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1" w:id="391"/>
    <w:p>
      <w:pPr>
        <w:spacing w:after="0"/>
        <w:ind w:left="0"/>
        <w:jc w:val="both"/>
      </w:pPr>
      <w:r>
        <w:rPr>
          <w:rFonts w:ascii="Times New Roman"/>
          <w:b w:val="false"/>
          <w:i w:val="false"/>
          <w:color w:val="000000"/>
          <w:sz w:val="28"/>
        </w:rPr>
        <w:t>
      318. ӘК ұшып шыққаннан кейін ӘК экипажы әуеайлақтық диспетчерлік пункттің (бұдан әрі – әуеайлақтық ДП) диспетчеріне мынадай ақпаратты хабарлайды:</w:t>
      </w:r>
    </w:p>
    <w:bookmarkEnd w:id="391"/>
    <w:bookmarkStart w:name="z402" w:id="392"/>
    <w:p>
      <w:pPr>
        <w:spacing w:after="0"/>
        <w:ind w:left="0"/>
        <w:jc w:val="both"/>
      </w:pPr>
      <w:r>
        <w:rPr>
          <w:rFonts w:ascii="Times New Roman"/>
          <w:b w:val="false"/>
          <w:i w:val="false"/>
          <w:color w:val="000000"/>
          <w:sz w:val="28"/>
        </w:rPr>
        <w:t>
      1) ӘК типі, шақыру белгісі (қажет болған жағдайда, тіркеу нөмірі);</w:t>
      </w:r>
    </w:p>
    <w:bookmarkEnd w:id="392"/>
    <w:bookmarkStart w:name="z403" w:id="393"/>
    <w:p>
      <w:pPr>
        <w:spacing w:after="0"/>
        <w:ind w:left="0"/>
        <w:jc w:val="both"/>
      </w:pPr>
      <w:r>
        <w:rPr>
          <w:rFonts w:ascii="Times New Roman"/>
          <w:b w:val="false"/>
          <w:i w:val="false"/>
          <w:color w:val="000000"/>
          <w:sz w:val="28"/>
        </w:rPr>
        <w:t>
      2) ұшу биіктігі;</w:t>
      </w:r>
    </w:p>
    <w:bookmarkEnd w:id="393"/>
    <w:bookmarkStart w:name="z404" w:id="394"/>
    <w:p>
      <w:pPr>
        <w:spacing w:after="0"/>
        <w:ind w:left="0"/>
        <w:jc w:val="both"/>
      </w:pPr>
      <w:r>
        <w:rPr>
          <w:rFonts w:ascii="Times New Roman"/>
          <w:b w:val="false"/>
          <w:i w:val="false"/>
          <w:color w:val="000000"/>
          <w:sz w:val="28"/>
        </w:rPr>
        <w:t>
      3) CTR шығу бағыты;</w:t>
      </w:r>
    </w:p>
    <w:bookmarkEnd w:id="394"/>
    <w:bookmarkStart w:name="z405" w:id="395"/>
    <w:p>
      <w:pPr>
        <w:spacing w:after="0"/>
        <w:ind w:left="0"/>
        <w:jc w:val="both"/>
      </w:pPr>
      <w:r>
        <w:rPr>
          <w:rFonts w:ascii="Times New Roman"/>
          <w:b w:val="false"/>
          <w:i w:val="false"/>
          <w:color w:val="000000"/>
          <w:sz w:val="28"/>
        </w:rPr>
        <w:t xml:space="preserve">
      4) CTR-дан шығудың есептік уақыты (визуалды бағдардан ұшып өтудің есептік уақыты); </w:t>
      </w:r>
    </w:p>
    <w:bookmarkEnd w:id="395"/>
    <w:bookmarkStart w:name="z406" w:id="396"/>
    <w:p>
      <w:pPr>
        <w:spacing w:after="0"/>
        <w:ind w:left="0"/>
        <w:jc w:val="both"/>
      </w:pPr>
      <w:r>
        <w:rPr>
          <w:rFonts w:ascii="Times New Roman"/>
          <w:b w:val="false"/>
          <w:i w:val="false"/>
          <w:color w:val="000000"/>
          <w:sz w:val="28"/>
        </w:rPr>
        <w:t>
      5) бірінші қону әуеайлағы;</w:t>
      </w:r>
    </w:p>
    <w:bookmarkEnd w:id="396"/>
    <w:bookmarkStart w:name="z407" w:id="397"/>
    <w:p>
      <w:pPr>
        <w:spacing w:after="0"/>
        <w:ind w:left="0"/>
        <w:jc w:val="both"/>
      </w:pPr>
      <w:r>
        <w:rPr>
          <w:rFonts w:ascii="Times New Roman"/>
          <w:b w:val="false"/>
          <w:i w:val="false"/>
          <w:color w:val="000000"/>
          <w:sz w:val="28"/>
        </w:rPr>
        <w:t>
      6) жауапкердің ҚШРЛ коды (бар болса).</w:t>
      </w:r>
    </w:p>
    <w:bookmarkEnd w:id="397"/>
    <w:bookmarkStart w:name="z408" w:id="398"/>
    <w:p>
      <w:pPr>
        <w:spacing w:after="0"/>
        <w:ind w:left="0"/>
        <w:jc w:val="both"/>
      </w:pPr>
      <w:r>
        <w:rPr>
          <w:rFonts w:ascii="Times New Roman"/>
          <w:b w:val="false"/>
          <w:i w:val="false"/>
          <w:color w:val="000000"/>
          <w:sz w:val="28"/>
        </w:rPr>
        <w:t>
      319. Ұшып шыққан ӘК экипажымен радиобайланысты орнату кезінде әуеайлақ ДП диспетчері:</w:t>
      </w:r>
    </w:p>
    <w:bookmarkEnd w:id="398"/>
    <w:bookmarkStart w:name="z409" w:id="399"/>
    <w:p>
      <w:pPr>
        <w:spacing w:after="0"/>
        <w:ind w:left="0"/>
        <w:jc w:val="both"/>
      </w:pPr>
      <w:r>
        <w:rPr>
          <w:rFonts w:ascii="Times New Roman"/>
          <w:b w:val="false"/>
          <w:i w:val="false"/>
          <w:color w:val="000000"/>
          <w:sz w:val="28"/>
        </w:rPr>
        <w:t xml:space="preserve">
      1) ӘК-ні тану және бұл туралы ӘК экипажын хабардар етуге (бақылау жүйесі болған жағдайда); </w:t>
      </w:r>
    </w:p>
    <w:bookmarkEnd w:id="399"/>
    <w:bookmarkStart w:name="z410" w:id="400"/>
    <w:p>
      <w:pPr>
        <w:spacing w:after="0"/>
        <w:ind w:left="0"/>
        <w:jc w:val="both"/>
      </w:pPr>
      <w:r>
        <w:rPr>
          <w:rFonts w:ascii="Times New Roman"/>
          <w:b w:val="false"/>
          <w:i w:val="false"/>
          <w:color w:val="000000"/>
          <w:sz w:val="28"/>
        </w:rPr>
        <w:t>
      2) CTR шығу шарттарын беруге, диспетчерлік аймақ үшін белгіленген КҰҚ бойынша ең төменгі абсолюттік биіктіктен төмен емес биіктікті тағайындауға;</w:t>
      </w:r>
    </w:p>
    <w:bookmarkEnd w:id="400"/>
    <w:bookmarkStart w:name="z411" w:id="401"/>
    <w:p>
      <w:pPr>
        <w:spacing w:after="0"/>
        <w:ind w:left="0"/>
        <w:jc w:val="both"/>
      </w:pPr>
      <w:r>
        <w:rPr>
          <w:rFonts w:ascii="Times New Roman"/>
          <w:b w:val="false"/>
          <w:i w:val="false"/>
          <w:color w:val="000000"/>
          <w:sz w:val="28"/>
        </w:rPr>
        <w:t xml:space="preserve">
      3) әуеайлақтағы QNH қысымын хабарлауға; </w:t>
      </w:r>
    </w:p>
    <w:bookmarkEnd w:id="401"/>
    <w:bookmarkStart w:name="z412" w:id="402"/>
    <w:p>
      <w:pPr>
        <w:spacing w:after="0"/>
        <w:ind w:left="0"/>
        <w:jc w:val="both"/>
      </w:pPr>
      <w:r>
        <w:rPr>
          <w:rFonts w:ascii="Times New Roman"/>
          <w:b w:val="false"/>
          <w:i w:val="false"/>
          <w:color w:val="000000"/>
          <w:sz w:val="28"/>
        </w:rPr>
        <w:t>
      4) қауіпті метеоқұбырлар туралы (олар болған жағдайда) хабарлауға;</w:t>
      </w:r>
    </w:p>
    <w:bookmarkEnd w:id="402"/>
    <w:bookmarkStart w:name="z413" w:id="403"/>
    <w:p>
      <w:pPr>
        <w:spacing w:after="0"/>
        <w:ind w:left="0"/>
        <w:jc w:val="both"/>
      </w:pPr>
      <w:r>
        <w:rPr>
          <w:rFonts w:ascii="Times New Roman"/>
          <w:b w:val="false"/>
          <w:i w:val="false"/>
          <w:color w:val="000000"/>
          <w:sz w:val="28"/>
        </w:rPr>
        <w:t>
      5) ӘК экипажын жедел және метеорологиялық ақпараттың өзгерістері туралы хабардар етуге тиіс.</w:t>
      </w:r>
    </w:p>
    <w:bookmarkEnd w:id="403"/>
    <w:p>
      <w:pPr>
        <w:spacing w:after="0"/>
        <w:ind w:left="0"/>
        <w:jc w:val="both"/>
      </w:pPr>
      <w:r>
        <w:rPr>
          <w:rFonts w:ascii="Times New Roman"/>
          <w:b w:val="false"/>
          <w:i w:val="false"/>
          <w:color w:val="000000"/>
          <w:sz w:val="28"/>
        </w:rPr>
        <w:t xml:space="preserve">
      ӘК CTR шекарасына жеткен кезде ӘК экипажына оның жұмысының жиілігін хабарлай отырып, іргелес ДП-мен радиобайланысқа ауысу туралы нұсқау беруге тиіс. </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157-кестесінде келтірілген.</w:t>
      </w:r>
    </w:p>
    <w:bookmarkStart w:name="z414" w:id="404"/>
    <w:p>
      <w:pPr>
        <w:spacing w:after="0"/>
        <w:ind w:left="0"/>
        <w:jc w:val="both"/>
      </w:pPr>
      <w:r>
        <w:rPr>
          <w:rFonts w:ascii="Times New Roman"/>
          <w:b w:val="false"/>
          <w:i w:val="false"/>
          <w:color w:val="000000"/>
          <w:sz w:val="28"/>
        </w:rPr>
        <w:t>
      320. КҰҚ бойынша ұшып келетін әуе кемелеріне пайдаланылатын рәсімге байланысты әуеайлақтық әуе кемелерімен байланыс орнату талап етіледі, ал әуе кемесінің экипажы диспетчерлік аймаққа кірер алдында нұсқау сұрай алады.</w:t>
      </w:r>
    </w:p>
    <w:bookmarkEnd w:id="404"/>
    <w:p>
      <w:pPr>
        <w:spacing w:after="0"/>
        <w:ind w:left="0"/>
        <w:jc w:val="both"/>
      </w:pPr>
      <w:r>
        <w:rPr>
          <w:rFonts w:ascii="Times New Roman"/>
          <w:b w:val="false"/>
          <w:i w:val="false"/>
          <w:color w:val="000000"/>
          <w:sz w:val="28"/>
        </w:rPr>
        <w:t xml:space="preserve">
      Әуежайда әуеайлақ ауданында ақпаратты автоматты беру қызметі болған кезде ӘК экипажы осындай ақпаратты алғанын растау қажет. Осы қызмет болмаған кезде әуеайлақтық ДП диспетчері әуеайлақ бойынша деректерді береді. </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2-қосымшасың</w:t>
      </w:r>
      <w:r>
        <w:rPr>
          <w:rFonts w:ascii="Times New Roman"/>
          <w:b w:val="false"/>
          <w:i w:val="false"/>
          <w:color w:val="000000"/>
          <w:sz w:val="28"/>
        </w:rPr>
        <w:t xml:space="preserve"> 158-кестесінде келтірілген.</w:t>
      </w:r>
    </w:p>
    <w:bookmarkStart w:name="z415" w:id="405"/>
    <w:p>
      <w:pPr>
        <w:spacing w:after="0"/>
        <w:ind w:left="0"/>
        <w:jc w:val="both"/>
      </w:pPr>
      <w:r>
        <w:rPr>
          <w:rFonts w:ascii="Times New Roman"/>
          <w:b w:val="false"/>
          <w:i w:val="false"/>
          <w:color w:val="000000"/>
          <w:sz w:val="28"/>
        </w:rPr>
        <w:t xml:space="preserve">
      321. ӘК экипажынан диспетчерлік аймаққа кіру (ӘҚҚ берудің белгіленген межесінен ұшып өту) туралы хабарлама алған әуеайлақтық ДП диспетчері: </w:t>
      </w:r>
    </w:p>
    <w:bookmarkEnd w:id="405"/>
    <w:bookmarkStart w:name="z416" w:id="406"/>
    <w:p>
      <w:pPr>
        <w:spacing w:after="0"/>
        <w:ind w:left="0"/>
        <w:jc w:val="both"/>
      </w:pPr>
      <w:r>
        <w:rPr>
          <w:rFonts w:ascii="Times New Roman"/>
          <w:b w:val="false"/>
          <w:i w:val="false"/>
          <w:color w:val="000000"/>
          <w:sz w:val="28"/>
        </w:rPr>
        <w:t>
      1) ӘК-ні таниды және бұл туралы ӘК экипажын хабардар етеді (бақылау жүйелері болған кезде);</w:t>
      </w:r>
    </w:p>
    <w:bookmarkEnd w:id="406"/>
    <w:bookmarkStart w:name="z417" w:id="407"/>
    <w:p>
      <w:pPr>
        <w:spacing w:after="0"/>
        <w:ind w:left="0"/>
        <w:jc w:val="both"/>
      </w:pPr>
      <w:r>
        <w:rPr>
          <w:rFonts w:ascii="Times New Roman"/>
          <w:b w:val="false"/>
          <w:i w:val="false"/>
          <w:color w:val="000000"/>
          <w:sz w:val="28"/>
        </w:rPr>
        <w:t>
      2) әуе кемесінің экипажына КҰЕ бойынша ұшу үшін белгіленген маршрутты береді;</w:t>
      </w:r>
    </w:p>
    <w:bookmarkEnd w:id="407"/>
    <w:bookmarkStart w:name="z418" w:id="408"/>
    <w:p>
      <w:pPr>
        <w:spacing w:after="0"/>
        <w:ind w:left="0"/>
        <w:jc w:val="both"/>
      </w:pPr>
      <w:r>
        <w:rPr>
          <w:rFonts w:ascii="Times New Roman"/>
          <w:b w:val="false"/>
          <w:i w:val="false"/>
          <w:color w:val="000000"/>
          <w:sz w:val="28"/>
        </w:rPr>
        <w:t>
      3) ҰҚЖ-ның таңбаланған нөмірін немесе қонудың жұмыс бағытын хабарлайды;</w:t>
      </w:r>
    </w:p>
    <w:bookmarkEnd w:id="408"/>
    <w:bookmarkStart w:name="z419" w:id="409"/>
    <w:p>
      <w:pPr>
        <w:spacing w:after="0"/>
        <w:ind w:left="0"/>
        <w:jc w:val="both"/>
      </w:pPr>
      <w:r>
        <w:rPr>
          <w:rFonts w:ascii="Times New Roman"/>
          <w:b w:val="false"/>
          <w:i w:val="false"/>
          <w:color w:val="000000"/>
          <w:sz w:val="28"/>
        </w:rPr>
        <w:t>
      4) теңіздің орташа деңгейіне келтірілген әуеайлақтың атмосфералық қысымын хабарлайды (QNH);</w:t>
      </w:r>
    </w:p>
    <w:bookmarkEnd w:id="409"/>
    <w:bookmarkStart w:name="z420" w:id="410"/>
    <w:p>
      <w:pPr>
        <w:spacing w:after="0"/>
        <w:ind w:left="0"/>
        <w:jc w:val="both"/>
      </w:pPr>
      <w:r>
        <w:rPr>
          <w:rFonts w:ascii="Times New Roman"/>
          <w:b w:val="false"/>
          <w:i w:val="false"/>
          <w:color w:val="000000"/>
          <w:sz w:val="28"/>
        </w:rPr>
        <w:t>
      5) КҰЕ бойынша ұшу үшін ең төменгі абсолюттік биіктіктен төмен емес биіктікті алу туралы нұсқау береді;</w:t>
      </w:r>
    </w:p>
    <w:bookmarkEnd w:id="410"/>
    <w:bookmarkStart w:name="z421" w:id="411"/>
    <w:p>
      <w:pPr>
        <w:spacing w:after="0"/>
        <w:ind w:left="0"/>
        <w:jc w:val="both"/>
      </w:pPr>
      <w:r>
        <w:rPr>
          <w:rFonts w:ascii="Times New Roman"/>
          <w:b w:val="false"/>
          <w:i w:val="false"/>
          <w:color w:val="000000"/>
          <w:sz w:val="28"/>
        </w:rPr>
        <w:t>
      6) ATIS бойынша берілгеннен ерекшеленетін жедел немесе метеорологиялық ақпаратты хабарлайды;</w:t>
      </w:r>
    </w:p>
    <w:bookmarkEnd w:id="411"/>
    <w:bookmarkStart w:name="z422" w:id="412"/>
    <w:p>
      <w:pPr>
        <w:spacing w:after="0"/>
        <w:ind w:left="0"/>
        <w:jc w:val="both"/>
      </w:pPr>
      <w:r>
        <w:rPr>
          <w:rFonts w:ascii="Times New Roman"/>
          <w:b w:val="false"/>
          <w:i w:val="false"/>
          <w:color w:val="000000"/>
          <w:sz w:val="28"/>
        </w:rPr>
        <w:t xml:space="preserve">
      7) ӘК экипажын әуе жағдайы туралы (қажет болған жағдайда) хабардар етеді. </w:t>
      </w:r>
    </w:p>
    <w:bookmarkEnd w:id="412"/>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159-кестесінде келтірілген.</w:t>
      </w:r>
    </w:p>
    <w:bookmarkStart w:name="z423" w:id="413"/>
    <w:p>
      <w:pPr>
        <w:spacing w:after="0"/>
        <w:ind w:left="0"/>
        <w:jc w:val="both"/>
      </w:pPr>
      <w:r>
        <w:rPr>
          <w:rFonts w:ascii="Times New Roman"/>
          <w:b w:val="false"/>
          <w:i w:val="false"/>
          <w:color w:val="000000"/>
          <w:sz w:val="28"/>
        </w:rPr>
        <w:t xml:space="preserve">
      322. Егер келген ӘК-ге әуе қозғалысына байланысты ұшулардың әуеайлақтық шеңберіне кіру үшін рұқсат берілмесе, онда рұқсат алығанға дейін көзбен шолу бағдарының үстінде күтуге нұсқау беріледі. </w:t>
      </w:r>
    </w:p>
    <w:bookmarkEnd w:id="413"/>
    <w:p>
      <w:pPr>
        <w:spacing w:after="0"/>
        <w:ind w:left="0"/>
        <w:jc w:val="both"/>
      </w:pPr>
      <w:r>
        <w:rPr>
          <w:rFonts w:ascii="Times New Roman"/>
          <w:b w:val="false"/>
          <w:i w:val="false"/>
          <w:color w:val="000000"/>
          <w:sz w:val="28"/>
        </w:rPr>
        <w:t>
      Ұшудың әуеайлақ шеңберіне кіруге рұқсат әуе қозғалысын, ұшу шеңберінің бағытын ескере отырып, ӘК беріледі, бұл ретте ұшу шеңберіне кіру кез келген нүктеде орындалуы мүмкін.</w:t>
      </w:r>
    </w:p>
    <w:bookmarkStart w:name="z424" w:id="414"/>
    <w:p>
      <w:pPr>
        <w:spacing w:after="0"/>
        <w:ind w:left="0"/>
        <w:jc w:val="both"/>
      </w:pPr>
      <w:r>
        <w:rPr>
          <w:rFonts w:ascii="Times New Roman"/>
          <w:b w:val="false"/>
          <w:i w:val="false"/>
          <w:color w:val="000000"/>
          <w:sz w:val="28"/>
        </w:rPr>
        <w:t>
      323. Ұшудың әуеайлақтық шеңберіне кірер алдында ӘК экипажына мынадай ақпарат беріледі:</w:t>
      </w:r>
    </w:p>
    <w:bookmarkEnd w:id="414"/>
    <w:bookmarkStart w:name="z425" w:id="415"/>
    <w:p>
      <w:pPr>
        <w:spacing w:after="0"/>
        <w:ind w:left="0"/>
        <w:jc w:val="both"/>
      </w:pPr>
      <w:r>
        <w:rPr>
          <w:rFonts w:ascii="Times New Roman"/>
          <w:b w:val="false"/>
          <w:i w:val="false"/>
          <w:color w:val="000000"/>
          <w:sz w:val="28"/>
        </w:rPr>
        <w:t>
      1) әуеайлақтық ұшу шеңберін бағыттау;</w:t>
      </w:r>
    </w:p>
    <w:bookmarkEnd w:id="415"/>
    <w:bookmarkStart w:name="z426" w:id="416"/>
    <w:p>
      <w:pPr>
        <w:spacing w:after="0"/>
        <w:ind w:left="0"/>
        <w:jc w:val="both"/>
      </w:pPr>
      <w:r>
        <w:rPr>
          <w:rFonts w:ascii="Times New Roman"/>
          <w:b w:val="false"/>
          <w:i w:val="false"/>
          <w:color w:val="000000"/>
          <w:sz w:val="28"/>
        </w:rPr>
        <w:t>
      2) ҰҚЖ таңбаланған нөмірі немесе қонудың жұмыс курсы;</w:t>
      </w:r>
    </w:p>
    <w:bookmarkEnd w:id="416"/>
    <w:bookmarkStart w:name="z427" w:id="417"/>
    <w:p>
      <w:pPr>
        <w:spacing w:after="0"/>
        <w:ind w:left="0"/>
        <w:jc w:val="both"/>
      </w:pPr>
      <w:r>
        <w:rPr>
          <w:rFonts w:ascii="Times New Roman"/>
          <w:b w:val="false"/>
          <w:i w:val="false"/>
          <w:color w:val="000000"/>
          <w:sz w:val="28"/>
        </w:rPr>
        <w:t>
      3) теңіздің орташа деңгейіне келтірілген әуеайлақтың атмосфералық қысымы (QNH);</w:t>
      </w:r>
    </w:p>
    <w:bookmarkEnd w:id="417"/>
    <w:bookmarkStart w:name="z428" w:id="418"/>
    <w:p>
      <w:pPr>
        <w:spacing w:after="0"/>
        <w:ind w:left="0"/>
        <w:jc w:val="both"/>
      </w:pPr>
      <w:r>
        <w:rPr>
          <w:rFonts w:ascii="Times New Roman"/>
          <w:b w:val="false"/>
          <w:i w:val="false"/>
          <w:color w:val="000000"/>
          <w:sz w:val="28"/>
        </w:rPr>
        <w:t>
      4) ұшудың әуеайлақтық шеңберіне кіру үшін белгіленген ең төменгі биіктік;</w:t>
      </w:r>
    </w:p>
    <w:bookmarkEnd w:id="418"/>
    <w:bookmarkStart w:name="z429" w:id="419"/>
    <w:p>
      <w:pPr>
        <w:spacing w:after="0"/>
        <w:ind w:left="0"/>
        <w:jc w:val="both"/>
      </w:pPr>
      <w:r>
        <w:rPr>
          <w:rFonts w:ascii="Times New Roman"/>
          <w:b w:val="false"/>
          <w:i w:val="false"/>
          <w:color w:val="000000"/>
          <w:sz w:val="28"/>
        </w:rPr>
        <w:t>
      5) желдің бағыты және жылдамдығы;</w:t>
      </w:r>
    </w:p>
    <w:bookmarkEnd w:id="419"/>
    <w:bookmarkStart w:name="z430" w:id="420"/>
    <w:p>
      <w:pPr>
        <w:spacing w:after="0"/>
        <w:ind w:left="0"/>
        <w:jc w:val="both"/>
      </w:pPr>
      <w:r>
        <w:rPr>
          <w:rFonts w:ascii="Times New Roman"/>
          <w:b w:val="false"/>
          <w:i w:val="false"/>
          <w:color w:val="000000"/>
          <w:sz w:val="28"/>
        </w:rPr>
        <w:t xml:space="preserve">
      6) ауа жағдайы туралы ақпарат (қажет болған жағдайда). </w:t>
      </w:r>
    </w:p>
    <w:bookmarkEnd w:id="420"/>
    <w:bookmarkStart w:name="z431" w:id="421"/>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160-кестесінде келтірілген.</w:t>
      </w:r>
    </w:p>
    <w:bookmarkEnd w:id="421"/>
    <w:bookmarkStart w:name="z432" w:id="422"/>
    <w:p>
      <w:pPr>
        <w:spacing w:after="0"/>
        <w:ind w:left="0"/>
        <w:jc w:val="both"/>
      </w:pPr>
      <w:r>
        <w:rPr>
          <w:rFonts w:ascii="Times New Roman"/>
          <w:b w:val="false"/>
          <w:i w:val="false"/>
          <w:color w:val="000000"/>
          <w:sz w:val="28"/>
        </w:rPr>
        <w:t>
      324. Шеңберді алуға қатысты нұсқаулар алу мақсатында сұрау салулар басқа ӘК-ні ескере отырып, шеңберді алуды жоспарлау үшін алдын ала берілуі тиіс. Әуеайлақ ДП диспетчері сол немесе оң шеңбермен қонуға кіру бағытын көрсетеді.</w:t>
      </w:r>
    </w:p>
    <w:bookmarkEnd w:id="422"/>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161-кестесінде келтірілген.</w:t>
      </w:r>
    </w:p>
    <w:bookmarkStart w:name="z433" w:id="423"/>
    <w:p>
      <w:pPr>
        <w:spacing w:after="0"/>
        <w:ind w:left="0"/>
        <w:jc w:val="both"/>
      </w:pPr>
      <w:r>
        <w:rPr>
          <w:rFonts w:ascii="Times New Roman"/>
          <w:b w:val="false"/>
          <w:i w:val="false"/>
          <w:color w:val="000000"/>
          <w:sz w:val="28"/>
        </w:rPr>
        <w:t>
      325. Қозғалыстың басым жағдайларына және ӘК-ның келу бағытына байланысты тікелей қонуға бет алуды орындауға рұқсат беріледі.</w:t>
      </w:r>
    </w:p>
    <w:bookmarkEnd w:id="423"/>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162-кестесінде келтірілген. </w:t>
      </w:r>
    </w:p>
    <w:bookmarkStart w:name="z434" w:id="424"/>
    <w:p>
      <w:pPr>
        <w:spacing w:after="0"/>
        <w:ind w:left="0"/>
        <w:jc w:val="both"/>
      </w:pPr>
      <w:r>
        <w:rPr>
          <w:rFonts w:ascii="Times New Roman"/>
          <w:b w:val="false"/>
          <w:i w:val="false"/>
          <w:color w:val="000000"/>
          <w:sz w:val="28"/>
        </w:rPr>
        <w:t xml:space="preserve">
      326. Ұшу шеңберіне кіретін ӘК экипажы ӘҚҚ органының нұсқауы бойынша өзінің орналасқан жері туралы хабарламаны береді. </w:t>
      </w:r>
    </w:p>
    <w:bookmarkEnd w:id="424"/>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163-кестесінде келтірілген.</w:t>
      </w:r>
    </w:p>
    <w:bookmarkStart w:name="z435" w:id="425"/>
    <w:p>
      <w:pPr>
        <w:spacing w:after="0"/>
        <w:ind w:left="0"/>
        <w:jc w:val="both"/>
      </w:pPr>
      <w:r>
        <w:rPr>
          <w:rFonts w:ascii="Times New Roman"/>
          <w:b w:val="false"/>
          <w:i w:val="false"/>
          <w:color w:val="000000"/>
          <w:sz w:val="28"/>
        </w:rPr>
        <w:t xml:space="preserve">
      327. Шеңбер бойынша қозғалысты үйлестіру үшін диспетчер кідірту немесе жеделдету туралы нұсқау бере алады. </w:t>
      </w:r>
    </w:p>
    <w:bookmarkEnd w:id="425"/>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164-кестесінде келтірілген.</w:t>
      </w:r>
    </w:p>
    <w:bookmarkStart w:name="z436" w:id="426"/>
    <w:p>
      <w:pPr>
        <w:spacing w:after="0"/>
        <w:ind w:left="0"/>
        <w:jc w:val="both"/>
      </w:pPr>
      <w:r>
        <w:rPr>
          <w:rFonts w:ascii="Times New Roman"/>
          <w:b w:val="false"/>
          <w:i w:val="false"/>
          <w:color w:val="000000"/>
          <w:sz w:val="28"/>
        </w:rPr>
        <w:t xml:space="preserve">
      328. Ұшу шеңбері бойынша жаттығу ұшуын орындау кезінде рульдеуге уақытты үнемдеу үшін әуе кемесінің экипажы ҰҚЖ-ға тоқтамай ("конвейерден ұшып шығу") ұшуды орындауға рұқсат сұрай алады, яғни әуе кемесі қонуды, жүруді және содан кейін тоқтаусыз ұшып көтеруді жасайды. </w:t>
      </w:r>
    </w:p>
    <w:bookmarkEnd w:id="426"/>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165-кестесінде келтірілген.</w:t>
      </w:r>
    </w:p>
    <w:bookmarkStart w:name="z437" w:id="427"/>
    <w:p>
      <w:pPr>
        <w:spacing w:after="0"/>
        <w:ind w:left="0"/>
        <w:jc w:val="both"/>
      </w:pPr>
      <w:r>
        <w:rPr>
          <w:rFonts w:ascii="Times New Roman"/>
          <w:b w:val="false"/>
          <w:i w:val="false"/>
          <w:color w:val="000000"/>
          <w:sz w:val="28"/>
        </w:rPr>
        <w:t xml:space="preserve">
      329. Екінші айналымға кетуге қатысты нұсқаулар қауіпті жағдайдың алдын алу мақсатында беріледі. Екінші айналымға кетуді орындау кезінде ӘК экипажына жүктеме көтеріледі. Екінші айналымға кетуді орындайтын ӘК бортына кез келген хабарламаларды беру қысқаша болуға және барынша азайтылуға тиіс. Егер басқа нұсқаулар болмаса, КҰЕ бойынша ұшуды орындайтын ӘК ұшудың әуеайлақтық шеңбері бойынша әдеттегі ұшуды орындайтын болады. Егер екінші айналымға кету ӘК экипажының бастамасы бойынша басталған жағдайда, "екінші айналымға шығамын (Going around)" деген сөз беріледі. </w:t>
      </w:r>
    </w:p>
    <w:bookmarkEnd w:id="427"/>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166-кестесінде келтірілген.</w:t>
      </w:r>
    </w:p>
    <w:bookmarkStart w:name="z438" w:id="428"/>
    <w:p>
      <w:pPr>
        <w:spacing w:after="0"/>
        <w:ind w:left="0"/>
        <w:jc w:val="both"/>
      </w:pPr>
      <w:r>
        <w:rPr>
          <w:rFonts w:ascii="Times New Roman"/>
          <w:b w:val="false"/>
          <w:i w:val="false"/>
          <w:color w:val="000000"/>
          <w:sz w:val="28"/>
        </w:rPr>
        <w:t>
      330. Диспетчерлік аймаққа кірген кезде CTR арқылы (транзитпен) ұшуды орындайтын ӘК экипажы әуеайлақ ДП диспетчеріне мынадай ақпаратты хабарлайды:</w:t>
      </w:r>
    </w:p>
    <w:bookmarkEnd w:id="428"/>
    <w:bookmarkStart w:name="z439" w:id="429"/>
    <w:p>
      <w:pPr>
        <w:spacing w:after="0"/>
        <w:ind w:left="0"/>
        <w:jc w:val="both"/>
      </w:pPr>
      <w:r>
        <w:rPr>
          <w:rFonts w:ascii="Times New Roman"/>
          <w:b w:val="false"/>
          <w:i w:val="false"/>
          <w:color w:val="000000"/>
          <w:sz w:val="28"/>
        </w:rPr>
        <w:t>
      1) CTR нақты кіру уақыты;</w:t>
      </w:r>
    </w:p>
    <w:bookmarkEnd w:id="429"/>
    <w:bookmarkStart w:name="z440" w:id="430"/>
    <w:p>
      <w:pPr>
        <w:spacing w:after="0"/>
        <w:ind w:left="0"/>
        <w:jc w:val="both"/>
      </w:pPr>
      <w:r>
        <w:rPr>
          <w:rFonts w:ascii="Times New Roman"/>
          <w:b w:val="false"/>
          <w:i w:val="false"/>
          <w:color w:val="000000"/>
          <w:sz w:val="28"/>
        </w:rPr>
        <w:t>
      2) ӘК типі, шақыру белгісі (тіркеу нөмірі, қажет болған жағдайда);</w:t>
      </w:r>
    </w:p>
    <w:bookmarkEnd w:id="430"/>
    <w:bookmarkStart w:name="z441" w:id="431"/>
    <w:p>
      <w:pPr>
        <w:spacing w:after="0"/>
        <w:ind w:left="0"/>
        <w:jc w:val="both"/>
      </w:pPr>
      <w:r>
        <w:rPr>
          <w:rFonts w:ascii="Times New Roman"/>
          <w:b w:val="false"/>
          <w:i w:val="false"/>
          <w:color w:val="000000"/>
          <w:sz w:val="28"/>
        </w:rPr>
        <w:t>
      3) ұшу биіктігі;</w:t>
      </w:r>
    </w:p>
    <w:bookmarkEnd w:id="431"/>
    <w:bookmarkStart w:name="z442" w:id="432"/>
    <w:p>
      <w:pPr>
        <w:spacing w:after="0"/>
        <w:ind w:left="0"/>
        <w:jc w:val="both"/>
      </w:pPr>
      <w:r>
        <w:rPr>
          <w:rFonts w:ascii="Times New Roman"/>
          <w:b w:val="false"/>
          <w:i w:val="false"/>
          <w:color w:val="000000"/>
          <w:sz w:val="28"/>
        </w:rPr>
        <w:t>
      4) ұшу бағыты;</w:t>
      </w:r>
    </w:p>
    <w:bookmarkEnd w:id="432"/>
    <w:bookmarkStart w:name="z443" w:id="433"/>
    <w:p>
      <w:pPr>
        <w:spacing w:after="0"/>
        <w:ind w:left="0"/>
        <w:jc w:val="both"/>
      </w:pPr>
      <w:r>
        <w:rPr>
          <w:rFonts w:ascii="Times New Roman"/>
          <w:b w:val="false"/>
          <w:i w:val="false"/>
          <w:color w:val="000000"/>
          <w:sz w:val="28"/>
        </w:rPr>
        <w:t>
      5) CTR-дан шығудың есептік уақыты (визуалды бағдардың ұшып өтуінің есептік уақыты).</w:t>
      </w:r>
    </w:p>
    <w:bookmarkEnd w:id="433"/>
    <w:bookmarkStart w:name="z444" w:id="434"/>
    <w:p>
      <w:pPr>
        <w:spacing w:after="0"/>
        <w:ind w:left="0"/>
        <w:jc w:val="both"/>
      </w:pPr>
      <w:r>
        <w:rPr>
          <w:rFonts w:ascii="Times New Roman"/>
          <w:b w:val="false"/>
          <w:i w:val="false"/>
          <w:color w:val="000000"/>
          <w:sz w:val="28"/>
        </w:rPr>
        <w:t>
      331. ӘК экипажымен радиобайланыс орнату кезінде әуеайлақ ЖП диспетчері:</w:t>
      </w:r>
    </w:p>
    <w:bookmarkEnd w:id="434"/>
    <w:bookmarkStart w:name="z445" w:id="435"/>
    <w:p>
      <w:pPr>
        <w:spacing w:after="0"/>
        <w:ind w:left="0"/>
        <w:jc w:val="both"/>
      </w:pPr>
      <w:r>
        <w:rPr>
          <w:rFonts w:ascii="Times New Roman"/>
          <w:b w:val="false"/>
          <w:i w:val="false"/>
          <w:color w:val="000000"/>
          <w:sz w:val="28"/>
        </w:rPr>
        <w:t xml:space="preserve">
      1) ӘК-ні таниды және бұл туралы ӘК экипажын хабардар етеді (бақылау жүйелері болған кезде); </w:t>
      </w:r>
    </w:p>
    <w:bookmarkEnd w:id="435"/>
    <w:bookmarkStart w:name="z446" w:id="436"/>
    <w:p>
      <w:pPr>
        <w:spacing w:after="0"/>
        <w:ind w:left="0"/>
        <w:jc w:val="both"/>
      </w:pPr>
      <w:r>
        <w:rPr>
          <w:rFonts w:ascii="Times New Roman"/>
          <w:b w:val="false"/>
          <w:i w:val="false"/>
          <w:color w:val="000000"/>
          <w:sz w:val="28"/>
        </w:rPr>
        <w:t xml:space="preserve">
      2) диспетчерлік аймақта КҰҚ бойынша белгіленген бағыт бойынша жүру туралы нұсқаулар береді; </w:t>
      </w:r>
    </w:p>
    <w:bookmarkEnd w:id="436"/>
    <w:bookmarkStart w:name="z447" w:id="437"/>
    <w:p>
      <w:pPr>
        <w:spacing w:after="0"/>
        <w:ind w:left="0"/>
        <w:jc w:val="both"/>
      </w:pPr>
      <w:r>
        <w:rPr>
          <w:rFonts w:ascii="Times New Roman"/>
          <w:b w:val="false"/>
          <w:i w:val="false"/>
          <w:color w:val="000000"/>
          <w:sz w:val="28"/>
        </w:rPr>
        <w:t>
      3) диспетчерлік аймақ үшін белгіленген КҰҚ бойынша ең төменгі абсолюттік биіктіктен төмен емес биіктікті ұстау туралы нұсқауды береді;</w:t>
      </w:r>
    </w:p>
    <w:bookmarkEnd w:id="437"/>
    <w:bookmarkStart w:name="z448" w:id="438"/>
    <w:p>
      <w:pPr>
        <w:spacing w:after="0"/>
        <w:ind w:left="0"/>
        <w:jc w:val="both"/>
      </w:pPr>
      <w:r>
        <w:rPr>
          <w:rFonts w:ascii="Times New Roman"/>
          <w:b w:val="false"/>
          <w:i w:val="false"/>
          <w:color w:val="000000"/>
          <w:sz w:val="28"/>
        </w:rPr>
        <w:t>
      4) әуеайлақтағы QNH қысымын хабарлайды;</w:t>
      </w:r>
    </w:p>
    <w:bookmarkEnd w:id="438"/>
    <w:bookmarkStart w:name="z449" w:id="439"/>
    <w:p>
      <w:pPr>
        <w:spacing w:after="0"/>
        <w:ind w:left="0"/>
        <w:jc w:val="both"/>
      </w:pPr>
      <w:r>
        <w:rPr>
          <w:rFonts w:ascii="Times New Roman"/>
          <w:b w:val="false"/>
          <w:i w:val="false"/>
          <w:color w:val="000000"/>
          <w:sz w:val="28"/>
        </w:rPr>
        <w:t xml:space="preserve">
      5) ӘК экипажына диспетчерлік аймақтан шығуды баяндауға нұсқау береді (көзбен шолу бағдарының ұшып өтуі); </w:t>
      </w:r>
    </w:p>
    <w:bookmarkEnd w:id="439"/>
    <w:bookmarkStart w:name="z450" w:id="440"/>
    <w:p>
      <w:pPr>
        <w:spacing w:after="0"/>
        <w:ind w:left="0"/>
        <w:jc w:val="both"/>
      </w:pPr>
      <w:r>
        <w:rPr>
          <w:rFonts w:ascii="Times New Roman"/>
          <w:b w:val="false"/>
          <w:i w:val="false"/>
          <w:color w:val="000000"/>
          <w:sz w:val="28"/>
        </w:rPr>
        <w:t>
      6) ӘК экипажын жедел және метеорологиялық ақпараттың өзгерістері туралы хабардар етеді;</w:t>
      </w:r>
    </w:p>
    <w:bookmarkEnd w:id="440"/>
    <w:bookmarkStart w:name="z451" w:id="441"/>
    <w:p>
      <w:pPr>
        <w:spacing w:after="0"/>
        <w:ind w:left="0"/>
        <w:jc w:val="both"/>
      </w:pPr>
      <w:r>
        <w:rPr>
          <w:rFonts w:ascii="Times New Roman"/>
          <w:b w:val="false"/>
          <w:i w:val="false"/>
          <w:color w:val="000000"/>
          <w:sz w:val="28"/>
        </w:rPr>
        <w:t>
      7) ӘК экипажын әуе жағдайы туралы (қажет болған жағдайда) хабардар етеді.</w:t>
      </w:r>
    </w:p>
    <w:bookmarkEnd w:id="441"/>
    <w:p>
      <w:pPr>
        <w:spacing w:after="0"/>
        <w:ind w:left="0"/>
        <w:jc w:val="both"/>
      </w:pPr>
      <w:r>
        <w:rPr>
          <w:rFonts w:ascii="Times New Roman"/>
          <w:b w:val="false"/>
          <w:i w:val="false"/>
          <w:color w:val="000000"/>
          <w:sz w:val="28"/>
        </w:rPr>
        <w:t xml:space="preserve">
       ӘК CTR шекарасына жеткен кезде ӘК экипажына оның жұмысының жиілігін хабарлай отырып, іргелес ДП-мен радиобайланысқа ауысу туралы нұсқау береді. </w:t>
      </w:r>
    </w:p>
    <w:bookmarkStart w:name="z452" w:id="442"/>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167-кестесінде келтірілген</w:t>
      </w:r>
    </w:p>
    <w:bookmarkEnd w:id="442"/>
    <w:bookmarkStart w:name="z462" w:id="443"/>
    <w:p>
      <w:pPr>
        <w:spacing w:after="0"/>
        <w:ind w:left="0"/>
        <w:jc w:val="left"/>
      </w:pPr>
      <w:r>
        <w:rPr>
          <w:rFonts w:ascii="Times New Roman"/>
          <w:b/>
          <w:i w:val="false"/>
          <w:color w:val="000000"/>
        </w:rPr>
        <w:t xml:space="preserve"> 14-тарау. Мұз қатуға қарсы қорғау операциясы кезінде жерүсті персоналы мен ұшу экипажы арасындағы байланыс кезінде пайдаланылатын фразеология</w:t>
      </w:r>
    </w:p>
    <w:bookmarkEnd w:id="443"/>
    <w:p>
      <w:pPr>
        <w:spacing w:after="0"/>
        <w:ind w:left="0"/>
        <w:jc w:val="both"/>
      </w:pPr>
      <w:r>
        <w:rPr>
          <w:rFonts w:ascii="Times New Roman"/>
          <w:b w:val="false"/>
          <w:i w:val="false"/>
          <w:color w:val="ff0000"/>
          <w:sz w:val="28"/>
        </w:rPr>
        <w:t xml:space="preserve">
      Ескерту. Қағида 14-тараумен толықтырылды – ҚР Индустрия және инфрақұрылымдық даму министрінің 24.02.2023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3" w:id="444"/>
    <w:p>
      <w:pPr>
        <w:spacing w:after="0"/>
        <w:ind w:left="0"/>
        <w:jc w:val="both"/>
      </w:pPr>
      <w:r>
        <w:rPr>
          <w:rFonts w:ascii="Times New Roman"/>
          <w:b w:val="false"/>
          <w:i w:val="false"/>
          <w:color w:val="000000"/>
          <w:sz w:val="28"/>
        </w:rPr>
        <w:t xml:space="preserve">
      332. Мұз қатуға қарсы өңдеу алдында фразеология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168-кестесінде келтірілген.</w:t>
      </w:r>
    </w:p>
    <w:bookmarkEnd w:id="444"/>
    <w:bookmarkStart w:name="z464" w:id="445"/>
    <w:p>
      <w:pPr>
        <w:spacing w:after="0"/>
        <w:ind w:left="0"/>
        <w:jc w:val="both"/>
      </w:pPr>
      <w:r>
        <w:rPr>
          <w:rFonts w:ascii="Times New Roman"/>
          <w:b w:val="false"/>
          <w:i w:val="false"/>
          <w:color w:val="000000"/>
          <w:sz w:val="28"/>
        </w:rPr>
        <w:t xml:space="preserve">
      333. Мұздануға қарсы қорғау рәсімі аяқталғаннан кейін фразеология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169-кестесінде келтірілген.</w:t>
      </w:r>
    </w:p>
    <w:bookmarkEnd w:id="445"/>
    <w:bookmarkStart w:name="z465" w:id="446"/>
    <w:p>
      <w:pPr>
        <w:spacing w:after="0"/>
        <w:ind w:left="0"/>
        <w:jc w:val="both"/>
      </w:pPr>
      <w:r>
        <w:rPr>
          <w:rFonts w:ascii="Times New Roman"/>
          <w:b w:val="false"/>
          <w:i w:val="false"/>
          <w:color w:val="000000"/>
          <w:sz w:val="28"/>
        </w:rPr>
        <w:t xml:space="preserve">
      334. Мұз қатуға қарсы қорғау операциясы кезінде штаттан тыс жағдай кезіндегі фразеология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170-кестесінде келтірілген.</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Ұшуды орындау және</w:t>
            </w:r>
            <w:r>
              <w:br/>
            </w:r>
            <w:r>
              <w:rPr>
                <w:rFonts w:ascii="Times New Roman"/>
                <w:b w:val="false"/>
                <w:i w:val="false"/>
                <w:color w:val="000000"/>
                <w:sz w:val="20"/>
              </w:rPr>
              <w:t>әуе қозғалысына қызмет</w:t>
            </w:r>
            <w:r>
              <w:br/>
            </w:r>
            <w:r>
              <w:rPr>
                <w:rFonts w:ascii="Times New Roman"/>
                <w:b w:val="false"/>
                <w:i w:val="false"/>
                <w:color w:val="000000"/>
                <w:sz w:val="20"/>
              </w:rPr>
              <w:t xml:space="preserve">көрсету кезіндегі фразеология </w:t>
            </w:r>
            <w:r>
              <w:br/>
            </w:r>
            <w:r>
              <w:rPr>
                <w:rFonts w:ascii="Times New Roman"/>
                <w:b w:val="false"/>
                <w:i w:val="false"/>
                <w:color w:val="000000"/>
                <w:sz w:val="20"/>
              </w:rPr>
              <w:t>және радиоалмасу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Индустрия және инфрақұрылымдық даму министрінің 24.02.2023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1-қосымша жаңа редакцияда - ҚР Индустрия және инфрақұрылымдық даму министрінің 13.10.2021 </w:t>
      </w:r>
      <w:r>
        <w:rPr>
          <w:rFonts w:ascii="Times New Roman"/>
          <w:b w:val="false"/>
          <w:i w:val="false"/>
          <w:color w:val="000000"/>
          <w:sz w:val="28"/>
        </w:rPr>
        <w:t>№ 536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 белгісімен белгіленген қысқартулар ағылшын тілінде айту қағидасы бойынша әдеттегі сөз сияқты айтылады. Қалған қысқартулар, әдетте, әріп атауларын (А – [эй] B – [би] және т.с.с., сирек – радиотелефон алфавитін қолдану арқылы айтылады [Альфа, Браво және т.с.с.]) қолдану арқылы айтылады.</w:t>
      </w:r>
    </w:p>
    <w:p>
      <w:pPr>
        <w:spacing w:after="0"/>
        <w:ind w:left="0"/>
        <w:jc w:val="both"/>
      </w:pPr>
      <w:r>
        <w:rPr>
          <w:rFonts w:ascii="Times New Roman"/>
          <w:b w:val="false"/>
          <w:i w:val="false"/>
          <w:color w:val="000000"/>
          <w:sz w:val="28"/>
        </w:rPr>
        <w:t>
      А</w:t>
      </w:r>
    </w:p>
    <w:p>
      <w:pPr>
        <w:spacing w:after="0"/>
        <w:ind w:left="0"/>
        <w:jc w:val="both"/>
      </w:pPr>
      <w:r>
        <w:rPr>
          <w:rFonts w:ascii="Times New Roman"/>
          <w:b w:val="false"/>
          <w:i w:val="false"/>
          <w:color w:val="000000"/>
          <w:sz w:val="28"/>
        </w:rPr>
        <w:t>
      AAL - Above Aerodrome Level - Над уровнем аэродрома - Әуеайлақ деңгейінің үстінен</w:t>
      </w:r>
    </w:p>
    <w:p>
      <w:pPr>
        <w:spacing w:after="0"/>
        <w:ind w:left="0"/>
        <w:jc w:val="both"/>
      </w:pPr>
      <w:r>
        <w:rPr>
          <w:rFonts w:ascii="Times New Roman"/>
          <w:b w:val="false"/>
          <w:i w:val="false"/>
          <w:color w:val="000000"/>
          <w:sz w:val="28"/>
        </w:rPr>
        <w:t>
      ACAS* - Airborne Collision Avoidance System - Бортовая Система</w:t>
      </w:r>
    </w:p>
    <w:p>
      <w:pPr>
        <w:spacing w:after="0"/>
        <w:ind w:left="0"/>
        <w:jc w:val="both"/>
      </w:pPr>
      <w:r>
        <w:rPr>
          <w:rFonts w:ascii="Times New Roman"/>
          <w:b w:val="false"/>
          <w:i w:val="false"/>
          <w:color w:val="000000"/>
          <w:sz w:val="28"/>
        </w:rPr>
        <w:t>
      Предупреждения Столкновений (см. TCAS) - Соқтығыстардың алдын алудың борт жүйесi (САБЖ)</w:t>
      </w:r>
    </w:p>
    <w:p>
      <w:pPr>
        <w:spacing w:after="0"/>
        <w:ind w:left="0"/>
        <w:jc w:val="both"/>
      </w:pPr>
      <w:r>
        <w:rPr>
          <w:rFonts w:ascii="Times New Roman"/>
          <w:b w:val="false"/>
          <w:i w:val="false"/>
          <w:color w:val="000000"/>
          <w:sz w:val="28"/>
        </w:rPr>
        <w:t>
      ACC - Area Control Centre - Районный Диспетчерский Центр – Аудандық Диспетчерлік Орталық</w:t>
      </w:r>
    </w:p>
    <w:p>
      <w:pPr>
        <w:spacing w:after="0"/>
        <w:ind w:left="0"/>
        <w:jc w:val="both"/>
      </w:pPr>
      <w:r>
        <w:rPr>
          <w:rFonts w:ascii="Times New Roman"/>
          <w:b w:val="false"/>
          <w:i w:val="false"/>
          <w:color w:val="000000"/>
          <w:sz w:val="28"/>
        </w:rPr>
        <w:t>
      ADF - Automatic Direction-Finding Equipment- Автоматический радиопеленгатор – Автоматты радиопеленгатор</w:t>
      </w:r>
    </w:p>
    <w:p>
      <w:pPr>
        <w:spacing w:after="0"/>
        <w:ind w:left="0"/>
        <w:jc w:val="both"/>
      </w:pPr>
      <w:r>
        <w:rPr>
          <w:rFonts w:ascii="Times New Roman"/>
          <w:b w:val="false"/>
          <w:i w:val="false"/>
          <w:color w:val="000000"/>
          <w:sz w:val="28"/>
        </w:rPr>
        <w:t>
      ADR - Advisory Route - Консультативный маршрут – Консультациялық бағыт</w:t>
      </w:r>
    </w:p>
    <w:p>
      <w:pPr>
        <w:spacing w:after="0"/>
        <w:ind w:left="0"/>
        <w:jc w:val="both"/>
      </w:pPr>
      <w:r>
        <w:rPr>
          <w:rFonts w:ascii="Times New Roman"/>
          <w:b w:val="false"/>
          <w:i w:val="false"/>
          <w:color w:val="000000"/>
          <w:sz w:val="28"/>
        </w:rPr>
        <w:t>
      ADT - Approved Departure Time- Одобренное (разрешенное) время вылета – Мақұлданған (рұқсат етілген) ұшып шығу уақыты</w:t>
      </w:r>
    </w:p>
    <w:p>
      <w:pPr>
        <w:spacing w:after="0"/>
        <w:ind w:left="0"/>
        <w:jc w:val="both"/>
      </w:pPr>
      <w:r>
        <w:rPr>
          <w:rFonts w:ascii="Times New Roman"/>
          <w:b w:val="false"/>
          <w:i w:val="false"/>
          <w:color w:val="000000"/>
          <w:sz w:val="28"/>
        </w:rPr>
        <w:t>
      AFTN - Aeronautical Fixed Telecommunication Network - Сеть Авиационной фиксированной электросвязи (АФТН) – Авиациялық бекітілген электр байланыс желісі</w:t>
      </w:r>
    </w:p>
    <w:p>
      <w:pPr>
        <w:spacing w:after="0"/>
        <w:ind w:left="0"/>
        <w:jc w:val="both"/>
      </w:pPr>
      <w:r>
        <w:rPr>
          <w:rFonts w:ascii="Times New Roman"/>
          <w:b w:val="false"/>
          <w:i w:val="false"/>
          <w:color w:val="000000"/>
          <w:sz w:val="28"/>
        </w:rPr>
        <w:t>
      AGL - Above Ground Level - Относительно поверхности земли – Жер бетіне қатысты</w:t>
      </w:r>
    </w:p>
    <w:p>
      <w:pPr>
        <w:spacing w:after="0"/>
        <w:ind w:left="0"/>
        <w:jc w:val="both"/>
      </w:pPr>
      <w:r>
        <w:rPr>
          <w:rFonts w:ascii="Times New Roman"/>
          <w:b w:val="false"/>
          <w:i w:val="false"/>
          <w:color w:val="000000"/>
          <w:sz w:val="28"/>
        </w:rPr>
        <w:t>
      AIC - Aeronautical Information Circular - Бюллетень аэронавигационной информации – Аэронавигациялық ақпараттар бюллетені</w:t>
      </w:r>
    </w:p>
    <w:p>
      <w:pPr>
        <w:spacing w:after="0"/>
        <w:ind w:left="0"/>
        <w:jc w:val="both"/>
      </w:pPr>
      <w:r>
        <w:rPr>
          <w:rFonts w:ascii="Times New Roman"/>
          <w:b w:val="false"/>
          <w:i w:val="false"/>
          <w:color w:val="000000"/>
          <w:sz w:val="28"/>
        </w:rPr>
        <w:t>
      AIRPROX* - Aircraft Proximity - Кодовое слово, применяемое в отчетах об инциденте при воздушном движении для обозначения сближения воздушных судов - Әуе кемелерінің жақындасуын белгілеу үшін әуе қозғалысы кезіндегі қақтығыс туралы есеп беруде қолданылатын шартты сөздер</w:t>
      </w:r>
    </w:p>
    <w:p>
      <w:pPr>
        <w:spacing w:after="0"/>
        <w:ind w:left="0"/>
        <w:jc w:val="both"/>
      </w:pPr>
      <w:r>
        <w:rPr>
          <w:rFonts w:ascii="Times New Roman"/>
          <w:b w:val="false"/>
          <w:i w:val="false"/>
          <w:color w:val="000000"/>
          <w:sz w:val="28"/>
        </w:rPr>
        <w:t>
      AIP - Aeronautical Information Publication - Сборник Аэронавигационной Информации – Аэронавигациялық ақпараттар жинағы</w:t>
      </w:r>
    </w:p>
    <w:p>
      <w:pPr>
        <w:spacing w:after="0"/>
        <w:ind w:left="0"/>
        <w:jc w:val="both"/>
      </w:pPr>
      <w:r>
        <w:rPr>
          <w:rFonts w:ascii="Times New Roman"/>
          <w:b w:val="false"/>
          <w:i w:val="false"/>
          <w:color w:val="000000"/>
          <w:sz w:val="28"/>
        </w:rPr>
        <w:t>
      AIS - Aeronautical Information Service - Служба Аэронавигационной Информации – Аэронавигациялық ақпараттар қызметі</w:t>
      </w:r>
    </w:p>
    <w:p>
      <w:pPr>
        <w:spacing w:after="0"/>
        <w:ind w:left="0"/>
        <w:jc w:val="both"/>
      </w:pPr>
      <w:r>
        <w:rPr>
          <w:rFonts w:ascii="Times New Roman"/>
          <w:b w:val="false"/>
          <w:i w:val="false"/>
          <w:color w:val="000000"/>
          <w:sz w:val="28"/>
        </w:rPr>
        <w:t>
      AMSL - Above Mean Sea Level - Над средним уровнем моря – Орташа теңiз денгейiнiң үстiнен</w:t>
      </w:r>
    </w:p>
    <w:p>
      <w:pPr>
        <w:spacing w:after="0"/>
        <w:ind w:left="0"/>
        <w:jc w:val="both"/>
      </w:pPr>
      <w:r>
        <w:rPr>
          <w:rFonts w:ascii="Times New Roman"/>
          <w:b w:val="false"/>
          <w:i w:val="false"/>
          <w:color w:val="000000"/>
          <w:sz w:val="28"/>
        </w:rPr>
        <w:t>
      ATA - Actual Time of Arrival- Фактическое Время Прибытия – Ұшып келудің нақты уақыты</w:t>
      </w:r>
    </w:p>
    <w:p>
      <w:pPr>
        <w:spacing w:after="0"/>
        <w:ind w:left="0"/>
        <w:jc w:val="both"/>
      </w:pPr>
      <w:r>
        <w:rPr>
          <w:rFonts w:ascii="Times New Roman"/>
          <w:b w:val="false"/>
          <w:i w:val="false"/>
          <w:color w:val="000000"/>
          <w:sz w:val="28"/>
        </w:rPr>
        <w:t>
      АTC - Air Traffic Control - Управление Воздушным Движением - Әуе қозғалысын басқару</w:t>
      </w:r>
    </w:p>
    <w:p>
      <w:pPr>
        <w:spacing w:after="0"/>
        <w:ind w:left="0"/>
        <w:jc w:val="both"/>
      </w:pPr>
      <w:r>
        <w:rPr>
          <w:rFonts w:ascii="Times New Roman"/>
          <w:b w:val="false"/>
          <w:i w:val="false"/>
          <w:color w:val="000000"/>
          <w:sz w:val="28"/>
        </w:rPr>
        <w:t>
      ATD - Actual Time of Departure - Фактическое Время Вылета – Ұшып шығудың нақты уақыты</w:t>
      </w:r>
    </w:p>
    <w:p>
      <w:pPr>
        <w:spacing w:after="0"/>
        <w:ind w:left="0"/>
        <w:jc w:val="both"/>
      </w:pPr>
      <w:r>
        <w:rPr>
          <w:rFonts w:ascii="Times New Roman"/>
          <w:b w:val="false"/>
          <w:i w:val="false"/>
          <w:color w:val="000000"/>
          <w:sz w:val="28"/>
        </w:rPr>
        <w:t>
      ATIS* Automatic Terminal Information Service - Система Автоматической Трансляции Информации - Ақпаратты автоматты түрде беру жүйесі</w:t>
      </w:r>
    </w:p>
    <w:p>
      <w:pPr>
        <w:spacing w:after="0"/>
        <w:ind w:left="0"/>
        <w:jc w:val="both"/>
      </w:pPr>
      <w:r>
        <w:rPr>
          <w:rFonts w:ascii="Times New Roman"/>
          <w:b w:val="false"/>
          <w:i w:val="false"/>
          <w:color w:val="000000"/>
          <w:sz w:val="28"/>
        </w:rPr>
        <w:t>
      ATS - Air Traffic Service - Обслуживание Воздушного Движения - Әуе қозғалысына қызмет көрсету</w:t>
      </w:r>
    </w:p>
    <w:p>
      <w:pPr>
        <w:spacing w:after="0"/>
        <w:ind w:left="0"/>
        <w:jc w:val="both"/>
      </w:pPr>
      <w:r>
        <w:rPr>
          <w:rFonts w:ascii="Times New Roman"/>
          <w:b w:val="false"/>
          <w:i w:val="false"/>
          <w:color w:val="000000"/>
          <w:sz w:val="28"/>
        </w:rPr>
        <w:t>
      ATSU - Air Traffic Service Unit - Орган Обслуживания Воздушного Движения - Әуе қозғалысына қызмет көрсету органы</w:t>
      </w:r>
    </w:p>
    <w:p>
      <w:pPr>
        <w:spacing w:after="0"/>
        <w:ind w:left="0"/>
        <w:jc w:val="both"/>
      </w:pPr>
      <w:r>
        <w:rPr>
          <w:rFonts w:ascii="Times New Roman"/>
          <w:b w:val="false"/>
          <w:i w:val="false"/>
          <w:color w:val="000000"/>
          <w:sz w:val="28"/>
        </w:rPr>
        <w:t>
      ATZ - Aerodrome Traffic Zone - Зона Аэродромного Движения - Әуеайлақтық қозғалыс аймағы</w:t>
      </w:r>
    </w:p>
    <w:p>
      <w:pPr>
        <w:spacing w:after="0"/>
        <w:ind w:left="0"/>
        <w:jc w:val="both"/>
      </w:pPr>
      <w:r>
        <w:rPr>
          <w:rFonts w:ascii="Times New Roman"/>
          <w:b w:val="false"/>
          <w:i w:val="false"/>
          <w:color w:val="000000"/>
          <w:sz w:val="28"/>
        </w:rPr>
        <w:t>
      C</w:t>
      </w:r>
    </w:p>
    <w:p>
      <w:pPr>
        <w:spacing w:after="0"/>
        <w:ind w:left="0"/>
        <w:jc w:val="both"/>
      </w:pPr>
      <w:r>
        <w:rPr>
          <w:rFonts w:ascii="Times New Roman"/>
          <w:b w:val="false"/>
          <w:i w:val="false"/>
          <w:color w:val="000000"/>
          <w:sz w:val="28"/>
        </w:rPr>
        <w:t>
      CAVOK*- Visibility, cloud and present weather better than prescribed values or conditions (pronounced Cav-okay) - Видимость, облачность и фактическая погода лучше предписанных значений или условий (произносится Кав-окей) – Көру мүмкіндігі, бұлттылық және нақты ауа-райы нұсқаудағы мәндерден немесе жағдайлардан жақсы (Кав-окей болып айтылады)</w:t>
      </w:r>
    </w:p>
    <w:p>
      <w:pPr>
        <w:spacing w:after="0"/>
        <w:ind w:left="0"/>
        <w:jc w:val="both"/>
      </w:pPr>
      <w:r>
        <w:rPr>
          <w:rFonts w:ascii="Times New Roman"/>
          <w:b w:val="false"/>
          <w:i w:val="false"/>
          <w:color w:val="000000"/>
          <w:sz w:val="28"/>
        </w:rPr>
        <w:t>
      CTA - Control Area - Диспетчерский район – Диспетчерлік аудан</w:t>
      </w:r>
    </w:p>
    <w:p>
      <w:pPr>
        <w:spacing w:after="0"/>
        <w:ind w:left="0"/>
        <w:jc w:val="both"/>
      </w:pPr>
      <w:r>
        <w:rPr>
          <w:rFonts w:ascii="Times New Roman"/>
          <w:b w:val="false"/>
          <w:i w:val="false"/>
          <w:color w:val="000000"/>
          <w:sz w:val="28"/>
        </w:rPr>
        <w:t>
      CTR - Control Zone - Диспетчерская зона – Диспетчерлік аймақ</w:t>
      </w:r>
    </w:p>
    <w:p>
      <w:pPr>
        <w:spacing w:after="0"/>
        <w:ind w:left="0"/>
        <w:jc w:val="both"/>
      </w:pPr>
      <w:r>
        <w:rPr>
          <w:rFonts w:ascii="Times New Roman"/>
          <w:b w:val="false"/>
          <w:i w:val="false"/>
          <w:color w:val="000000"/>
          <w:sz w:val="28"/>
        </w:rPr>
        <w:t>
      D</w:t>
      </w:r>
    </w:p>
    <w:p>
      <w:pPr>
        <w:spacing w:after="0"/>
        <w:ind w:left="0"/>
        <w:jc w:val="both"/>
      </w:pPr>
      <w:r>
        <w:rPr>
          <w:rFonts w:ascii="Times New Roman"/>
          <w:b w:val="false"/>
          <w:i w:val="false"/>
          <w:color w:val="000000"/>
          <w:sz w:val="28"/>
        </w:rPr>
        <w:t>
      DF - Direction Finding-Пеленгатор - Пеленгатор</w:t>
      </w:r>
    </w:p>
    <w:p>
      <w:pPr>
        <w:spacing w:after="0"/>
        <w:ind w:left="0"/>
        <w:jc w:val="both"/>
      </w:pPr>
      <w:r>
        <w:rPr>
          <w:rFonts w:ascii="Times New Roman"/>
          <w:b w:val="false"/>
          <w:i w:val="false"/>
          <w:color w:val="000000"/>
          <w:sz w:val="28"/>
        </w:rPr>
        <w:t>
      DME - Distance Measuring Equipment - Дальномерное Оборудование – Алысты өлшеу жабдығы</w:t>
      </w:r>
    </w:p>
    <w:p>
      <w:pPr>
        <w:spacing w:after="0"/>
        <w:ind w:left="0"/>
        <w:jc w:val="both"/>
      </w:pPr>
      <w:r>
        <w:rPr>
          <w:rFonts w:ascii="Times New Roman"/>
          <w:b w:val="false"/>
          <w:i w:val="false"/>
          <w:color w:val="000000"/>
          <w:sz w:val="28"/>
        </w:rPr>
        <w:t>
      DR - Dead Reckoning - Метод Отсчета – Есептеу әдісі</w:t>
      </w:r>
    </w:p>
    <w:p>
      <w:pPr>
        <w:spacing w:after="0"/>
        <w:ind w:left="0"/>
        <w:jc w:val="both"/>
      </w:pPr>
      <w:r>
        <w:rPr>
          <w:rFonts w:ascii="Times New Roman"/>
          <w:b w:val="false"/>
          <w:i w:val="false"/>
          <w:color w:val="000000"/>
          <w:sz w:val="28"/>
        </w:rPr>
        <w:t>
      E</w:t>
      </w:r>
    </w:p>
    <w:p>
      <w:pPr>
        <w:spacing w:after="0"/>
        <w:ind w:left="0"/>
        <w:jc w:val="both"/>
      </w:pPr>
      <w:r>
        <w:rPr>
          <w:rFonts w:ascii="Times New Roman"/>
          <w:b w:val="false"/>
          <w:i w:val="false"/>
          <w:color w:val="000000"/>
          <w:sz w:val="28"/>
        </w:rPr>
        <w:t>
      EAT - Expected Approach Time - Ожидаемое Время (начала) Подхода – Жақындаудың күтілетін уақыты (басы)</w:t>
      </w:r>
    </w:p>
    <w:p>
      <w:pPr>
        <w:spacing w:after="0"/>
        <w:ind w:left="0"/>
        <w:jc w:val="both"/>
      </w:pPr>
      <w:r>
        <w:rPr>
          <w:rFonts w:ascii="Times New Roman"/>
          <w:b w:val="false"/>
          <w:i w:val="false"/>
          <w:color w:val="000000"/>
          <w:sz w:val="28"/>
        </w:rPr>
        <w:t>
      ETA - Estimated Time of Arrival - Расчетное Время Прибытия – Ұшып келудің есептік уақыты</w:t>
      </w:r>
    </w:p>
    <w:p>
      <w:pPr>
        <w:spacing w:after="0"/>
        <w:ind w:left="0"/>
        <w:jc w:val="both"/>
      </w:pPr>
      <w:r>
        <w:rPr>
          <w:rFonts w:ascii="Times New Roman"/>
          <w:b w:val="false"/>
          <w:i w:val="false"/>
          <w:color w:val="000000"/>
          <w:sz w:val="28"/>
        </w:rPr>
        <w:t>
      ETD - Estimated Time of Departure - Расчетное Время Вылета – Ұшып шығудың есептік уақыты</w:t>
      </w:r>
    </w:p>
    <w:p>
      <w:pPr>
        <w:spacing w:after="0"/>
        <w:ind w:left="0"/>
        <w:jc w:val="both"/>
      </w:pPr>
      <w:r>
        <w:rPr>
          <w:rFonts w:ascii="Times New Roman"/>
          <w:b w:val="false"/>
          <w:i w:val="false"/>
          <w:color w:val="000000"/>
          <w:sz w:val="28"/>
        </w:rPr>
        <w:t>
      F</w:t>
      </w:r>
    </w:p>
    <w:p>
      <w:pPr>
        <w:spacing w:after="0"/>
        <w:ind w:left="0"/>
        <w:jc w:val="both"/>
      </w:pPr>
      <w:r>
        <w:rPr>
          <w:rFonts w:ascii="Times New Roman"/>
          <w:b w:val="false"/>
          <w:i w:val="false"/>
          <w:color w:val="000000"/>
          <w:sz w:val="28"/>
        </w:rPr>
        <w:t>
      FAF - Final Approach Fix-Контрольная точка конечного этапа захода на посадку – Қонуға бет алудың соңғы кезеңінің бақылау нүктесі</w:t>
      </w:r>
    </w:p>
    <w:p>
      <w:pPr>
        <w:spacing w:after="0"/>
        <w:ind w:left="0"/>
        <w:jc w:val="both"/>
      </w:pPr>
      <w:r>
        <w:rPr>
          <w:rFonts w:ascii="Times New Roman"/>
          <w:b w:val="false"/>
          <w:i w:val="false"/>
          <w:color w:val="000000"/>
          <w:sz w:val="28"/>
        </w:rPr>
        <w:t>
      FAР - Final Approach Point - Точка конечного этапа захода на посадку - Қонуға бет алудың соңғы кезеңінің нүктесі</w:t>
      </w:r>
    </w:p>
    <w:p>
      <w:pPr>
        <w:spacing w:after="0"/>
        <w:ind w:left="0"/>
        <w:jc w:val="both"/>
      </w:pPr>
      <w:r>
        <w:rPr>
          <w:rFonts w:ascii="Times New Roman"/>
          <w:b w:val="false"/>
          <w:i w:val="false"/>
          <w:color w:val="000000"/>
          <w:sz w:val="28"/>
        </w:rPr>
        <w:t>
      FIR - Flight information Region - Район Полетной Информации – Ұшу ақпараты ауданы</w:t>
      </w:r>
    </w:p>
    <w:p>
      <w:pPr>
        <w:spacing w:after="0"/>
        <w:ind w:left="0"/>
        <w:jc w:val="both"/>
      </w:pPr>
      <w:r>
        <w:rPr>
          <w:rFonts w:ascii="Times New Roman"/>
          <w:b w:val="false"/>
          <w:i w:val="false"/>
          <w:color w:val="000000"/>
          <w:sz w:val="28"/>
        </w:rPr>
        <w:t>
      FIS - Flight Information Service - Служба Полетной Информации – Ұшу ақпараты қызметі</w:t>
      </w:r>
    </w:p>
    <w:p>
      <w:pPr>
        <w:spacing w:after="0"/>
        <w:ind w:left="0"/>
        <w:jc w:val="both"/>
      </w:pPr>
      <w:r>
        <w:rPr>
          <w:rFonts w:ascii="Times New Roman"/>
          <w:b w:val="false"/>
          <w:i w:val="false"/>
          <w:color w:val="000000"/>
          <w:sz w:val="28"/>
        </w:rPr>
        <w:t>
      FL - Flight Level - Эшелон ПолҰта – Ұшу эшелоны</w:t>
      </w:r>
    </w:p>
    <w:p>
      <w:pPr>
        <w:spacing w:after="0"/>
        <w:ind w:left="0"/>
        <w:jc w:val="both"/>
      </w:pPr>
      <w:r>
        <w:rPr>
          <w:rFonts w:ascii="Times New Roman"/>
          <w:b w:val="false"/>
          <w:i w:val="false"/>
          <w:color w:val="000000"/>
          <w:sz w:val="28"/>
        </w:rPr>
        <w:t>
      Ft - Foot (feet)- Фут (ы)</w:t>
      </w:r>
    </w:p>
    <w:p>
      <w:pPr>
        <w:spacing w:after="0"/>
        <w:ind w:left="0"/>
        <w:jc w:val="both"/>
      </w:pPr>
      <w:r>
        <w:rPr>
          <w:rFonts w:ascii="Times New Roman"/>
          <w:b w:val="false"/>
          <w:i w:val="false"/>
          <w:color w:val="000000"/>
          <w:sz w:val="28"/>
        </w:rPr>
        <w:t>
      G</w:t>
      </w:r>
    </w:p>
    <w:p>
      <w:pPr>
        <w:spacing w:after="0"/>
        <w:ind w:left="0"/>
        <w:jc w:val="both"/>
      </w:pPr>
      <w:r>
        <w:rPr>
          <w:rFonts w:ascii="Times New Roman"/>
          <w:b w:val="false"/>
          <w:i w:val="false"/>
          <w:color w:val="000000"/>
          <w:sz w:val="28"/>
        </w:rPr>
        <w:t>
      GAT - General Air Traffic-Основное Воздушное Движение – Негізгі әуе қозғалысы</w:t>
      </w:r>
    </w:p>
    <w:p>
      <w:pPr>
        <w:spacing w:after="0"/>
        <w:ind w:left="0"/>
        <w:jc w:val="both"/>
      </w:pPr>
      <w:r>
        <w:rPr>
          <w:rFonts w:ascii="Times New Roman"/>
          <w:b w:val="false"/>
          <w:i w:val="false"/>
          <w:color w:val="000000"/>
          <w:sz w:val="28"/>
        </w:rPr>
        <w:t>
      H</w:t>
      </w:r>
    </w:p>
    <w:p>
      <w:pPr>
        <w:spacing w:after="0"/>
        <w:ind w:left="0"/>
        <w:jc w:val="both"/>
      </w:pPr>
      <w:r>
        <w:rPr>
          <w:rFonts w:ascii="Times New Roman"/>
          <w:b w:val="false"/>
          <w:i w:val="false"/>
          <w:color w:val="000000"/>
          <w:sz w:val="28"/>
        </w:rPr>
        <w:t>
      H24 - Continuous day and night service (pronounced Aitch Twenty Fower)- Круглосуточная Служба (произносится Эйч Туенти Фауэр) – Тәулік бойғы қызмет (Эйч Туенти Фауэр деп айтылады)</w:t>
      </w:r>
    </w:p>
    <w:p>
      <w:pPr>
        <w:spacing w:after="0"/>
        <w:ind w:left="0"/>
        <w:jc w:val="both"/>
      </w:pPr>
      <w:r>
        <w:rPr>
          <w:rFonts w:ascii="Times New Roman"/>
          <w:b w:val="false"/>
          <w:i w:val="false"/>
          <w:color w:val="000000"/>
          <w:sz w:val="28"/>
        </w:rPr>
        <w:t>
      HF - High Frequency-Высокая Частота – Жоғары жиілік</w:t>
      </w:r>
    </w:p>
    <w:p>
      <w:pPr>
        <w:spacing w:after="0"/>
        <w:ind w:left="0"/>
        <w:jc w:val="both"/>
      </w:pPr>
      <w:r>
        <w:rPr>
          <w:rFonts w:ascii="Times New Roman"/>
          <w:b w:val="false"/>
          <w:i w:val="false"/>
          <w:color w:val="000000"/>
          <w:sz w:val="28"/>
        </w:rPr>
        <w:t>
      HJ - Sunrise to Sunset-Светлое Время – Күндізгі уақыт</w:t>
      </w:r>
    </w:p>
    <w:p>
      <w:pPr>
        <w:spacing w:after="0"/>
        <w:ind w:left="0"/>
        <w:jc w:val="both"/>
      </w:pPr>
      <w:r>
        <w:rPr>
          <w:rFonts w:ascii="Times New Roman"/>
          <w:b w:val="false"/>
          <w:i w:val="false"/>
          <w:color w:val="000000"/>
          <w:sz w:val="28"/>
        </w:rPr>
        <w:t>
      I</w:t>
      </w:r>
    </w:p>
    <w:p>
      <w:pPr>
        <w:spacing w:after="0"/>
        <w:ind w:left="0"/>
        <w:jc w:val="both"/>
      </w:pPr>
      <w:r>
        <w:rPr>
          <w:rFonts w:ascii="Times New Roman"/>
          <w:b w:val="false"/>
          <w:i w:val="false"/>
          <w:color w:val="000000"/>
          <w:sz w:val="28"/>
        </w:rPr>
        <w:t>
      IAF - Initial Approach Fix - Точка Начального Этапа Захода на посадку – Қонуға бет алудың бастапқы кезеңінің нүктесі</w:t>
      </w:r>
    </w:p>
    <w:p>
      <w:pPr>
        <w:spacing w:after="0"/>
        <w:ind w:left="0"/>
        <w:jc w:val="both"/>
      </w:pPr>
      <w:r>
        <w:rPr>
          <w:rFonts w:ascii="Times New Roman"/>
          <w:b w:val="false"/>
          <w:i w:val="false"/>
          <w:color w:val="000000"/>
          <w:sz w:val="28"/>
        </w:rPr>
        <w:t>
      ICAO* International Civil Aviation Organization - Международная Организация Гражданской Авиации – Халықаралық азаматтық авиация ұйымы IF - Intermediate Approach Fix - Точка Промежуточного Этапа Захода на посадку – Қонуға бет алудың аралық кезеңінің нүктесі</w:t>
      </w:r>
    </w:p>
    <w:p>
      <w:pPr>
        <w:spacing w:after="0"/>
        <w:ind w:left="0"/>
        <w:jc w:val="both"/>
      </w:pPr>
      <w:r>
        <w:rPr>
          <w:rFonts w:ascii="Times New Roman"/>
          <w:b w:val="false"/>
          <w:i w:val="false"/>
          <w:color w:val="000000"/>
          <w:sz w:val="28"/>
        </w:rPr>
        <w:t>
      IFR - Instrument Flight Rules - Правила Полетов по Приборам – Аспаптар бойынша ұшу қағидасы</w:t>
      </w:r>
    </w:p>
    <w:p>
      <w:pPr>
        <w:spacing w:after="0"/>
        <w:ind w:left="0"/>
        <w:jc w:val="both"/>
      </w:pPr>
      <w:r>
        <w:rPr>
          <w:rFonts w:ascii="Times New Roman"/>
          <w:b w:val="false"/>
          <w:i w:val="false"/>
          <w:color w:val="000000"/>
          <w:sz w:val="28"/>
        </w:rPr>
        <w:t>
      ILS - Instrument Landing System - Инструментальная Система Посадки – Аспаптар бойынша қондыру жүйесі</w:t>
      </w:r>
    </w:p>
    <w:p>
      <w:pPr>
        <w:spacing w:after="0"/>
        <w:ind w:left="0"/>
        <w:jc w:val="both"/>
      </w:pPr>
      <w:r>
        <w:rPr>
          <w:rFonts w:ascii="Times New Roman"/>
          <w:b w:val="false"/>
          <w:i w:val="false"/>
          <w:color w:val="000000"/>
          <w:sz w:val="28"/>
        </w:rPr>
        <w:t>
      IMC - Instrument Meteorological Conditions-Инструментальные Метеорологические Условия – Аспаптық метеорологиялық жағдайлар</w:t>
      </w:r>
    </w:p>
    <w:p>
      <w:pPr>
        <w:spacing w:after="0"/>
        <w:ind w:left="0"/>
        <w:jc w:val="both"/>
      </w:pPr>
      <w:r>
        <w:rPr>
          <w:rFonts w:ascii="Times New Roman"/>
          <w:b w:val="false"/>
          <w:i w:val="false"/>
          <w:color w:val="000000"/>
          <w:sz w:val="28"/>
        </w:rPr>
        <w:t>
      K</w:t>
      </w:r>
    </w:p>
    <w:p>
      <w:pPr>
        <w:spacing w:after="0"/>
        <w:ind w:left="0"/>
        <w:jc w:val="both"/>
      </w:pPr>
      <w:r>
        <w:rPr>
          <w:rFonts w:ascii="Times New Roman"/>
          <w:b w:val="false"/>
          <w:i w:val="false"/>
          <w:color w:val="000000"/>
          <w:sz w:val="28"/>
        </w:rPr>
        <w:t>
      KG - Kilogram (s)- Килограмм (ы)</w:t>
      </w:r>
    </w:p>
    <w:p>
      <w:pPr>
        <w:spacing w:after="0"/>
        <w:ind w:left="0"/>
        <w:jc w:val="both"/>
      </w:pPr>
      <w:r>
        <w:rPr>
          <w:rFonts w:ascii="Times New Roman"/>
          <w:b w:val="false"/>
          <w:i w:val="false"/>
          <w:color w:val="000000"/>
          <w:sz w:val="28"/>
        </w:rPr>
        <w:t>
      KM - Kilometre (s)- Километр (ы)</w:t>
      </w:r>
    </w:p>
    <w:p>
      <w:pPr>
        <w:spacing w:after="0"/>
        <w:ind w:left="0"/>
        <w:jc w:val="both"/>
      </w:pPr>
      <w:r>
        <w:rPr>
          <w:rFonts w:ascii="Times New Roman"/>
          <w:b w:val="false"/>
          <w:i w:val="false"/>
          <w:color w:val="000000"/>
          <w:sz w:val="28"/>
        </w:rPr>
        <w:t>
      KT - Knot (s)- Узел (узлы)</w:t>
      </w:r>
    </w:p>
    <w:p>
      <w:pPr>
        <w:spacing w:after="0"/>
        <w:ind w:left="0"/>
        <w:jc w:val="both"/>
      </w:pPr>
      <w:r>
        <w:rPr>
          <w:rFonts w:ascii="Times New Roman"/>
          <w:b w:val="false"/>
          <w:i w:val="false"/>
          <w:color w:val="000000"/>
          <w:sz w:val="28"/>
        </w:rPr>
        <w:t>
      M</w:t>
      </w:r>
    </w:p>
    <w:p>
      <w:pPr>
        <w:spacing w:after="0"/>
        <w:ind w:left="0"/>
        <w:jc w:val="both"/>
      </w:pPr>
      <w:r>
        <w:rPr>
          <w:rFonts w:ascii="Times New Roman"/>
          <w:b w:val="false"/>
          <w:i w:val="false"/>
          <w:color w:val="000000"/>
          <w:sz w:val="28"/>
        </w:rPr>
        <w:t>
      MAPt - Missed Approach Point - Точка ухода на второй круг – Екінші айналымға кету нүктесі</w:t>
      </w:r>
    </w:p>
    <w:p>
      <w:pPr>
        <w:spacing w:after="0"/>
        <w:ind w:left="0"/>
        <w:jc w:val="both"/>
      </w:pPr>
      <w:r>
        <w:rPr>
          <w:rFonts w:ascii="Times New Roman"/>
          <w:b w:val="false"/>
          <w:i w:val="false"/>
          <w:color w:val="000000"/>
          <w:sz w:val="28"/>
        </w:rPr>
        <w:t>
      MATZ*-Military Aerodrome Traffic Zone - Зона Полетов Военного Аэродрома - Әскери әуеайлақ ұшуларының аймағы</w:t>
      </w:r>
    </w:p>
    <w:p>
      <w:pPr>
        <w:spacing w:after="0"/>
        <w:ind w:left="0"/>
        <w:jc w:val="both"/>
      </w:pPr>
      <w:r>
        <w:rPr>
          <w:rFonts w:ascii="Times New Roman"/>
          <w:b w:val="false"/>
          <w:i w:val="false"/>
          <w:color w:val="000000"/>
          <w:sz w:val="28"/>
        </w:rPr>
        <w:t>
      MDA/H-Minimum Descent Altitude/Height - Минимальная Высота Снижения (абсолютная/относительная) - Төмендеудiң ең төменгi биiктiгi (абсолюттi/салыстырмалы)</w:t>
      </w:r>
    </w:p>
    <w:p>
      <w:pPr>
        <w:spacing w:after="0"/>
        <w:ind w:left="0"/>
        <w:jc w:val="both"/>
      </w:pPr>
      <w:r>
        <w:rPr>
          <w:rFonts w:ascii="Times New Roman"/>
          <w:b w:val="false"/>
          <w:i w:val="false"/>
          <w:color w:val="000000"/>
          <w:sz w:val="28"/>
        </w:rPr>
        <w:t>
      MEDA* - Military Emergency Diversion Aerodrome - Военный Аварийный Запасной Аэродром - Әскери авариялық қосалқы әуеайлақ</w:t>
      </w:r>
    </w:p>
    <w:p>
      <w:pPr>
        <w:spacing w:after="0"/>
        <w:ind w:left="0"/>
        <w:jc w:val="both"/>
      </w:pPr>
      <w:r>
        <w:rPr>
          <w:rFonts w:ascii="Times New Roman"/>
          <w:b w:val="false"/>
          <w:i w:val="false"/>
          <w:color w:val="000000"/>
          <w:sz w:val="28"/>
        </w:rPr>
        <w:t>
      MET* - Meteorological or Meteorology - Метеорологический/Метеорология – Метеорологиялық/Метеорология</w:t>
      </w:r>
    </w:p>
    <w:p>
      <w:pPr>
        <w:spacing w:after="0"/>
        <w:ind w:left="0"/>
        <w:jc w:val="both"/>
      </w:pPr>
      <w:r>
        <w:rPr>
          <w:rFonts w:ascii="Times New Roman"/>
          <w:b w:val="false"/>
          <w:i w:val="false"/>
          <w:color w:val="000000"/>
          <w:sz w:val="28"/>
        </w:rPr>
        <w:t>
      METAR* - Routine aviation aerodrome weather report - Стандартное Сообщение о погоде на аэродроме - Әуеайлақтағы ауа-райы туралы стандартты хабар</w:t>
      </w:r>
    </w:p>
    <w:p>
      <w:pPr>
        <w:spacing w:after="0"/>
        <w:ind w:left="0"/>
        <w:jc w:val="both"/>
      </w:pPr>
      <w:r>
        <w:rPr>
          <w:rFonts w:ascii="Times New Roman"/>
          <w:b w:val="false"/>
          <w:i w:val="false"/>
          <w:color w:val="000000"/>
          <w:sz w:val="28"/>
        </w:rPr>
        <w:t>
      Mb - Millibars-Миллибар (ы)</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NDB - Non-Directional Radio Beacon - Ненаправленный Радиомаяк – Бағытталмаған радиомаяк</w:t>
      </w:r>
    </w:p>
    <w:p>
      <w:pPr>
        <w:spacing w:after="0"/>
        <w:ind w:left="0"/>
        <w:jc w:val="both"/>
      </w:pPr>
      <w:r>
        <w:rPr>
          <w:rFonts w:ascii="Times New Roman"/>
          <w:b w:val="false"/>
          <w:i w:val="false"/>
          <w:color w:val="000000"/>
          <w:sz w:val="28"/>
        </w:rPr>
        <w:t>
      O</w:t>
      </w:r>
    </w:p>
    <w:p>
      <w:pPr>
        <w:spacing w:after="0"/>
        <w:ind w:left="0"/>
        <w:jc w:val="both"/>
      </w:pPr>
      <w:r>
        <w:rPr>
          <w:rFonts w:ascii="Times New Roman"/>
          <w:b w:val="false"/>
          <w:i w:val="false"/>
          <w:color w:val="000000"/>
          <w:sz w:val="28"/>
        </w:rPr>
        <w:t>
      OCA/H - Obstacle Clearance Altitude / Height - Безопасная Высота Пролета над Препятствиями (абсолютная /относительная) - Кедергілердің үстімен ұшудың қауіпсіз биіктігі (абсолютті/салыстырмалы)</w:t>
      </w:r>
    </w:p>
    <w:p>
      <w:pPr>
        <w:spacing w:after="0"/>
        <w:ind w:left="0"/>
        <w:jc w:val="both"/>
      </w:pPr>
      <w:r>
        <w:rPr>
          <w:rFonts w:ascii="Times New Roman"/>
          <w:b w:val="false"/>
          <w:i w:val="false"/>
          <w:color w:val="000000"/>
          <w:sz w:val="28"/>
        </w:rPr>
        <w:t>
      P</w:t>
      </w:r>
    </w:p>
    <w:p>
      <w:pPr>
        <w:spacing w:after="0"/>
        <w:ind w:left="0"/>
        <w:jc w:val="both"/>
      </w:pPr>
      <w:r>
        <w:rPr>
          <w:rFonts w:ascii="Times New Roman"/>
          <w:b w:val="false"/>
          <w:i w:val="false"/>
          <w:color w:val="000000"/>
          <w:sz w:val="28"/>
        </w:rPr>
        <w:t>
      PAPIS* - Precision Approach Path Indicating System (pronounced Pa-pee) - Световая Система Точного Захода на посадку (произносится Па-пи) – Қонуға дәл бет алудың жарық жүйесі (Па-Пи деп айтылады)</w:t>
      </w:r>
    </w:p>
    <w:p>
      <w:pPr>
        <w:spacing w:after="0"/>
        <w:ind w:left="0"/>
        <w:jc w:val="both"/>
      </w:pPr>
      <w:r>
        <w:rPr>
          <w:rFonts w:ascii="Times New Roman"/>
          <w:b w:val="false"/>
          <w:i w:val="false"/>
          <w:color w:val="000000"/>
          <w:sz w:val="28"/>
        </w:rPr>
        <w:t>
      PAR - Precision Approach Radar-Посадочный Радиолокатор – Қону радиолокаторы</w:t>
      </w:r>
    </w:p>
    <w:p>
      <w:pPr>
        <w:spacing w:after="0"/>
        <w:ind w:left="0"/>
        <w:jc w:val="both"/>
      </w:pPr>
      <w:r>
        <w:rPr>
          <w:rFonts w:ascii="Times New Roman"/>
          <w:b w:val="false"/>
          <w:i w:val="false"/>
          <w:color w:val="000000"/>
          <w:sz w:val="28"/>
        </w:rPr>
        <w:t>
      Q</w:t>
      </w:r>
    </w:p>
    <w:p>
      <w:pPr>
        <w:spacing w:after="0"/>
        <w:ind w:left="0"/>
        <w:jc w:val="both"/>
      </w:pPr>
      <w:r>
        <w:rPr>
          <w:rFonts w:ascii="Times New Roman"/>
          <w:b w:val="false"/>
          <w:i w:val="false"/>
          <w:color w:val="000000"/>
          <w:sz w:val="28"/>
        </w:rPr>
        <w:t>
      QDM - Magnetic heading (zero wind) (Sometimes employed to indicate magnetic heading of a runway) - Магнитное направление (штилевой) (Иногда применяется для обозначения магнитного направления ВПП) – Магнитті бағыт (желсіз) (Кейде ҰҚЖ-ның магнитті бағытын белгілеу үшін қолданылады)</w:t>
      </w:r>
    </w:p>
    <w:p>
      <w:pPr>
        <w:spacing w:after="0"/>
        <w:ind w:left="0"/>
        <w:jc w:val="both"/>
      </w:pPr>
      <w:r>
        <w:rPr>
          <w:rFonts w:ascii="Times New Roman"/>
          <w:b w:val="false"/>
          <w:i w:val="false"/>
          <w:color w:val="000000"/>
          <w:sz w:val="28"/>
        </w:rPr>
        <w:t>
      QDR - Magnetic bearing - Магнитный пеленг – Магнитті пеленг</w:t>
      </w:r>
    </w:p>
    <w:p>
      <w:pPr>
        <w:spacing w:after="0"/>
        <w:ind w:left="0"/>
        <w:jc w:val="both"/>
      </w:pPr>
      <w:r>
        <w:rPr>
          <w:rFonts w:ascii="Times New Roman"/>
          <w:b w:val="false"/>
          <w:i w:val="false"/>
          <w:color w:val="000000"/>
          <w:sz w:val="28"/>
        </w:rPr>
        <w:t>
      QFE - The observed pressure at a specified datum (usually aerodrome or runway threshold elevation) corrected for temperature- давление на определҰнном уровне (обычно аэродрома или превышении порога ВПП) – белгілі бір деңгейдегі қысым (әдетте әуеайлақтағы немесе ҰҚЖ шегінен асқанда)</w:t>
      </w:r>
    </w:p>
    <w:p>
      <w:pPr>
        <w:spacing w:after="0"/>
        <w:ind w:left="0"/>
        <w:jc w:val="both"/>
      </w:pPr>
      <w:r>
        <w:rPr>
          <w:rFonts w:ascii="Times New Roman"/>
          <w:b w:val="false"/>
          <w:i w:val="false"/>
          <w:color w:val="000000"/>
          <w:sz w:val="28"/>
        </w:rPr>
        <w:t>
      QNH - Altimeter sub-scale setting to obtain elevation when on the ground and indications of elevation when in the air - Давление на аэродроме, приведенное к уровню моря - Теңiздiң орташа деңгейiне келтiрiлген әуеайлақтағы қысым</w:t>
      </w:r>
    </w:p>
    <w:p>
      <w:pPr>
        <w:spacing w:after="0"/>
        <w:ind w:left="0"/>
        <w:jc w:val="both"/>
      </w:pPr>
      <w:r>
        <w:rPr>
          <w:rFonts w:ascii="Times New Roman"/>
          <w:b w:val="false"/>
          <w:i w:val="false"/>
          <w:color w:val="000000"/>
          <w:sz w:val="28"/>
        </w:rPr>
        <w:t>
      QTE - True bearing - Истинный пеленг – Ақиқат пеленг</w:t>
      </w:r>
    </w:p>
    <w:p>
      <w:pPr>
        <w:spacing w:after="0"/>
        <w:ind w:left="0"/>
        <w:jc w:val="both"/>
      </w:pPr>
      <w:r>
        <w:rPr>
          <w:rFonts w:ascii="Times New Roman"/>
          <w:b w:val="false"/>
          <w:i w:val="false"/>
          <w:color w:val="000000"/>
          <w:sz w:val="28"/>
        </w:rPr>
        <w:t>
      R</w:t>
      </w:r>
    </w:p>
    <w:p>
      <w:pPr>
        <w:spacing w:after="0"/>
        <w:ind w:left="0"/>
        <w:jc w:val="both"/>
      </w:pPr>
      <w:r>
        <w:rPr>
          <w:rFonts w:ascii="Times New Roman"/>
          <w:b w:val="false"/>
          <w:i w:val="false"/>
          <w:color w:val="000000"/>
          <w:sz w:val="28"/>
        </w:rPr>
        <w:t>
      RA - Resolution Advisory (see TCAS) - Рекомендация по разрешению угрозы столкновения (см. TCAS) – Соқтығысу қаупін шешу жөніндегі ұсыным</w:t>
      </w:r>
    </w:p>
    <w:p>
      <w:pPr>
        <w:spacing w:after="0"/>
        <w:ind w:left="0"/>
        <w:jc w:val="both"/>
      </w:pPr>
      <w:r>
        <w:rPr>
          <w:rFonts w:ascii="Times New Roman"/>
          <w:b w:val="false"/>
          <w:i w:val="false"/>
          <w:color w:val="000000"/>
          <w:sz w:val="28"/>
        </w:rPr>
        <w:t>
      RCC - Rescue Co-ordination Center - Центр Поиска и Спасания – Іздестіру және Құтқару Орталығы</w:t>
      </w:r>
    </w:p>
    <w:p>
      <w:pPr>
        <w:spacing w:after="0"/>
        <w:ind w:left="0"/>
        <w:jc w:val="both"/>
      </w:pPr>
      <w:r>
        <w:rPr>
          <w:rFonts w:ascii="Times New Roman"/>
          <w:b w:val="false"/>
          <w:i w:val="false"/>
          <w:color w:val="000000"/>
          <w:sz w:val="28"/>
        </w:rPr>
        <w:t>
      RTF - Radiotelephone/Radiotelephony - Радиотелефонный/Радиотелефония – Радиотелефондық/Радиотелефония</w:t>
      </w:r>
    </w:p>
    <w:p>
      <w:pPr>
        <w:spacing w:after="0"/>
        <w:ind w:left="0"/>
        <w:jc w:val="both"/>
      </w:pPr>
      <w:r>
        <w:rPr>
          <w:rFonts w:ascii="Times New Roman"/>
          <w:b w:val="false"/>
          <w:i w:val="false"/>
          <w:color w:val="000000"/>
          <w:sz w:val="28"/>
        </w:rPr>
        <w:t>
      RVR - Runway Visual Range - Видимость на ВПП – ҰҚЖ-дағы көру мүмкіндігі</w:t>
      </w:r>
    </w:p>
    <w:p>
      <w:pPr>
        <w:spacing w:after="0"/>
        <w:ind w:left="0"/>
        <w:jc w:val="both"/>
      </w:pPr>
      <w:r>
        <w:rPr>
          <w:rFonts w:ascii="Times New Roman"/>
          <w:b w:val="false"/>
          <w:i w:val="false"/>
          <w:color w:val="000000"/>
          <w:sz w:val="28"/>
        </w:rPr>
        <w:t>
      RVSM - Reduced Vertical Separation Minimum - Сокращенный минимум вертикального эшелонирования – Тік эшелондаудың қысқартылған минимумыS</w:t>
      </w:r>
    </w:p>
    <w:p>
      <w:pPr>
        <w:spacing w:after="0"/>
        <w:ind w:left="0"/>
        <w:jc w:val="both"/>
      </w:pPr>
      <w:r>
        <w:rPr>
          <w:rFonts w:ascii="Times New Roman"/>
          <w:b w:val="false"/>
          <w:i w:val="false"/>
          <w:color w:val="000000"/>
          <w:sz w:val="28"/>
        </w:rPr>
        <w:t>
      SAR - Search and Rescue-Поиск и Спасание – Іздестіру және Құтқару</w:t>
      </w:r>
    </w:p>
    <w:p>
      <w:pPr>
        <w:spacing w:after="0"/>
        <w:ind w:left="0"/>
        <w:jc w:val="both"/>
      </w:pPr>
      <w:r>
        <w:rPr>
          <w:rFonts w:ascii="Times New Roman"/>
          <w:b w:val="false"/>
          <w:i w:val="false"/>
          <w:color w:val="000000"/>
          <w:sz w:val="28"/>
        </w:rPr>
        <w:t>
      SID* - Standard Instrument Departure - Стандартный Маршрут Вылета по приборам – Аспаптар бойынша ұшып шығудың стандартты бағыты</w:t>
      </w:r>
    </w:p>
    <w:p>
      <w:pPr>
        <w:spacing w:after="0"/>
        <w:ind w:left="0"/>
        <w:jc w:val="both"/>
      </w:pPr>
      <w:r>
        <w:rPr>
          <w:rFonts w:ascii="Times New Roman"/>
          <w:b w:val="false"/>
          <w:i w:val="false"/>
          <w:color w:val="000000"/>
          <w:sz w:val="28"/>
        </w:rPr>
        <w:t>
      SIGMET* - Significant information concerning en-route weather phenomena which may affect the safety of aircraft operations - Важная информация о явлениях погоды по маршруту, которая может повлиять на безопасность полетов – Ұшу қауіпсіздігіне әсер етуі мүмкін бағыттағы ауа-райы құбылыстары туралы маңызды ақпарат</w:t>
      </w:r>
    </w:p>
    <w:p>
      <w:pPr>
        <w:spacing w:after="0"/>
        <w:ind w:left="0"/>
        <w:jc w:val="both"/>
      </w:pPr>
      <w:r>
        <w:rPr>
          <w:rFonts w:ascii="Times New Roman"/>
          <w:b w:val="false"/>
          <w:i w:val="false"/>
          <w:color w:val="000000"/>
          <w:sz w:val="28"/>
        </w:rPr>
        <w:t>
      SMGCS - Surface Movement Guidance and Control System - Система управления наземным движением и контроля за ним – Жердегі қозғалысты басқару және оны бақылау жүйесі</w:t>
      </w:r>
    </w:p>
    <w:p>
      <w:pPr>
        <w:spacing w:after="0"/>
        <w:ind w:left="0"/>
        <w:jc w:val="both"/>
      </w:pPr>
      <w:r>
        <w:rPr>
          <w:rFonts w:ascii="Times New Roman"/>
          <w:b w:val="false"/>
          <w:i w:val="false"/>
          <w:color w:val="000000"/>
          <w:sz w:val="28"/>
        </w:rPr>
        <w:t>
      SRA - Surveillance Radar Approach - Заход по обзорному локатору – Шолу локаторы бойынша қонуға бет алу</w:t>
      </w:r>
    </w:p>
    <w:p>
      <w:pPr>
        <w:spacing w:after="0"/>
        <w:ind w:left="0"/>
        <w:jc w:val="both"/>
      </w:pPr>
      <w:r>
        <w:rPr>
          <w:rFonts w:ascii="Times New Roman"/>
          <w:b w:val="false"/>
          <w:i w:val="false"/>
          <w:color w:val="000000"/>
          <w:sz w:val="28"/>
        </w:rPr>
        <w:t>
      SSR - Secondary Surveillance Radar - Вторичный обзорный Радиолокатор – Қайталама шолу радиолокаторы</w:t>
      </w:r>
    </w:p>
    <w:p>
      <w:pPr>
        <w:spacing w:after="0"/>
        <w:ind w:left="0"/>
        <w:jc w:val="both"/>
      </w:pPr>
      <w:r>
        <w:rPr>
          <w:rFonts w:ascii="Times New Roman"/>
          <w:b w:val="false"/>
          <w:i w:val="false"/>
          <w:color w:val="000000"/>
          <w:sz w:val="28"/>
        </w:rPr>
        <w:t>
      STAR* - Standard (instrument) Arrival Route - Стандартный Маршрут Прибытия по приборам – Аспаптар бойынша ұшып келудің стандартты бағыты</w:t>
      </w:r>
    </w:p>
    <w:p>
      <w:pPr>
        <w:spacing w:after="0"/>
        <w:ind w:left="0"/>
        <w:jc w:val="both"/>
      </w:pPr>
      <w:r>
        <w:rPr>
          <w:rFonts w:ascii="Times New Roman"/>
          <w:b w:val="false"/>
          <w:i w:val="false"/>
          <w:color w:val="000000"/>
          <w:sz w:val="28"/>
        </w:rPr>
        <w:t>
      T</w:t>
      </w:r>
    </w:p>
    <w:p>
      <w:pPr>
        <w:spacing w:after="0"/>
        <w:ind w:left="0"/>
        <w:jc w:val="both"/>
      </w:pPr>
      <w:r>
        <w:rPr>
          <w:rFonts w:ascii="Times New Roman"/>
          <w:b w:val="false"/>
          <w:i w:val="false"/>
          <w:color w:val="000000"/>
          <w:sz w:val="28"/>
        </w:rPr>
        <w:t>
      TA - Traffic Advisory (see TCAS) - Консультативная информация о воздушном движении (см. TCAS) - Әуе қозғалысы туралы консультациялық ақпарат</w:t>
      </w:r>
    </w:p>
    <w:p>
      <w:pPr>
        <w:spacing w:after="0"/>
        <w:ind w:left="0"/>
        <w:jc w:val="both"/>
      </w:pPr>
      <w:r>
        <w:rPr>
          <w:rFonts w:ascii="Times New Roman"/>
          <w:b w:val="false"/>
          <w:i w:val="false"/>
          <w:color w:val="000000"/>
          <w:sz w:val="28"/>
        </w:rPr>
        <w:t>
      TAF* - Terminal Aerodrome Forecast - Прогноз погоды по Аэродрому - Әуеайлақтағы ауа-райы болжамы</w:t>
      </w:r>
    </w:p>
    <w:p>
      <w:pPr>
        <w:spacing w:after="0"/>
        <w:ind w:left="0"/>
        <w:jc w:val="both"/>
      </w:pPr>
      <w:r>
        <w:rPr>
          <w:rFonts w:ascii="Times New Roman"/>
          <w:b w:val="false"/>
          <w:i w:val="false"/>
          <w:color w:val="000000"/>
          <w:sz w:val="28"/>
        </w:rPr>
        <w:t>
      TCAS* - Traffic Collision Avoidance System (Tee-kas) - Бортовая Система Предупреждения Столкновений (Ти-кас) - Соқтығыстардың алдын алудың борт жүйесi</w:t>
      </w:r>
    </w:p>
    <w:p>
      <w:pPr>
        <w:spacing w:after="0"/>
        <w:ind w:left="0"/>
        <w:jc w:val="both"/>
      </w:pPr>
      <w:r>
        <w:rPr>
          <w:rFonts w:ascii="Times New Roman"/>
          <w:b w:val="false"/>
          <w:i w:val="false"/>
          <w:color w:val="000000"/>
          <w:sz w:val="28"/>
        </w:rPr>
        <w:t>
      TMA - Terminal Control Area - Район Аэродрома (Аэроузла) - Әуеайлақ (аэроторап) ауданы</w:t>
      </w:r>
    </w:p>
    <w:p>
      <w:pPr>
        <w:spacing w:after="0"/>
        <w:ind w:left="0"/>
        <w:jc w:val="both"/>
      </w:pPr>
      <w:r>
        <w:rPr>
          <w:rFonts w:ascii="Times New Roman"/>
          <w:b w:val="false"/>
          <w:i w:val="false"/>
          <w:color w:val="000000"/>
          <w:sz w:val="28"/>
        </w:rPr>
        <w:t>
      U</w:t>
      </w:r>
    </w:p>
    <w:p>
      <w:pPr>
        <w:spacing w:after="0"/>
        <w:ind w:left="0"/>
        <w:jc w:val="both"/>
      </w:pPr>
      <w:r>
        <w:rPr>
          <w:rFonts w:ascii="Times New Roman"/>
          <w:b w:val="false"/>
          <w:i w:val="false"/>
          <w:color w:val="000000"/>
          <w:sz w:val="28"/>
        </w:rPr>
        <w:t>
      UAS - Upper Airspace - Верхнее Воздушное Пространство – Жоғарғы әуе кеңістігі</w:t>
      </w:r>
    </w:p>
    <w:p>
      <w:pPr>
        <w:spacing w:after="0"/>
        <w:ind w:left="0"/>
        <w:jc w:val="both"/>
      </w:pPr>
      <w:r>
        <w:rPr>
          <w:rFonts w:ascii="Times New Roman"/>
          <w:b w:val="false"/>
          <w:i w:val="false"/>
          <w:color w:val="000000"/>
          <w:sz w:val="28"/>
        </w:rPr>
        <w:t>
      UHF - Ultra High Frequency-Ультра Высокая Частота – Ультра жоғары жиілік</w:t>
      </w:r>
    </w:p>
    <w:p>
      <w:pPr>
        <w:spacing w:after="0"/>
        <w:ind w:left="0"/>
        <w:jc w:val="both"/>
      </w:pPr>
      <w:r>
        <w:rPr>
          <w:rFonts w:ascii="Times New Roman"/>
          <w:b w:val="false"/>
          <w:i w:val="false"/>
          <w:color w:val="000000"/>
          <w:sz w:val="28"/>
        </w:rPr>
        <w:t>
      UTC - Co-ordinated Universal Time - Всемирное Координированное Время – Дүниежүзілік үйлестірілген уақыт</w:t>
      </w:r>
    </w:p>
    <w:p>
      <w:pPr>
        <w:spacing w:after="0"/>
        <w:ind w:left="0"/>
        <w:jc w:val="both"/>
      </w:pPr>
      <w:r>
        <w:rPr>
          <w:rFonts w:ascii="Times New Roman"/>
          <w:b w:val="false"/>
          <w:i w:val="false"/>
          <w:color w:val="000000"/>
          <w:sz w:val="28"/>
        </w:rPr>
        <w:t>
      V</w:t>
      </w:r>
    </w:p>
    <w:p>
      <w:pPr>
        <w:spacing w:after="0"/>
        <w:ind w:left="0"/>
        <w:jc w:val="both"/>
      </w:pPr>
      <w:r>
        <w:rPr>
          <w:rFonts w:ascii="Times New Roman"/>
          <w:b w:val="false"/>
          <w:i w:val="false"/>
          <w:color w:val="000000"/>
          <w:sz w:val="28"/>
        </w:rPr>
        <w:t>
      VASIS* - Visual Approach Slope Indicator System (pronounced Var-zi) - Система Индикации Глиссады Визуального Захода на посадку (произносится Ва-зи) – Көзбен шолып қонуға бет алу глиссадасын бейнелеу жүйесі (Ва-зи деп айтылады)</w:t>
      </w:r>
    </w:p>
    <w:p>
      <w:pPr>
        <w:spacing w:after="0"/>
        <w:ind w:left="0"/>
        <w:jc w:val="both"/>
      </w:pPr>
      <w:r>
        <w:rPr>
          <w:rFonts w:ascii="Times New Roman"/>
          <w:b w:val="false"/>
          <w:i w:val="false"/>
          <w:color w:val="000000"/>
          <w:sz w:val="28"/>
        </w:rPr>
        <w:t>
      VDF - Very High Frequency Direction Finding Station - ОВЧ радиопеленгатор - ӨЖЖ радиопеленгатор</w:t>
      </w:r>
    </w:p>
    <w:p>
      <w:pPr>
        <w:spacing w:after="0"/>
        <w:ind w:left="0"/>
        <w:jc w:val="both"/>
      </w:pPr>
      <w:r>
        <w:rPr>
          <w:rFonts w:ascii="Times New Roman"/>
          <w:b w:val="false"/>
          <w:i w:val="false"/>
          <w:color w:val="000000"/>
          <w:sz w:val="28"/>
        </w:rPr>
        <w:t>
      VFR - Visual Flight Rules - Правила Визуальных Полетов – Көзбен шолып ұшу қағидасы</w:t>
      </w:r>
    </w:p>
    <w:p>
      <w:pPr>
        <w:spacing w:after="0"/>
        <w:ind w:left="0"/>
        <w:jc w:val="both"/>
      </w:pPr>
      <w:r>
        <w:rPr>
          <w:rFonts w:ascii="Times New Roman"/>
          <w:b w:val="false"/>
          <w:i w:val="false"/>
          <w:color w:val="000000"/>
          <w:sz w:val="28"/>
        </w:rPr>
        <w:t>
      VHF - Very High Frequency (30 to 300 MHz) - Очень Высокая Частота - Өте жоғары жиілік</w:t>
      </w:r>
    </w:p>
    <w:p>
      <w:pPr>
        <w:spacing w:after="0"/>
        <w:ind w:left="0"/>
        <w:jc w:val="both"/>
      </w:pPr>
      <w:r>
        <w:rPr>
          <w:rFonts w:ascii="Times New Roman"/>
          <w:b w:val="false"/>
          <w:i w:val="false"/>
          <w:color w:val="000000"/>
          <w:sz w:val="28"/>
        </w:rPr>
        <w:t>
      VMC - Visual Meteorological Conditions - Визуальные Метеорологические Условия - Көзбен шолу метеорологиялық жағдайы</w:t>
      </w:r>
    </w:p>
    <w:p>
      <w:pPr>
        <w:spacing w:after="0"/>
        <w:ind w:left="0"/>
        <w:jc w:val="both"/>
      </w:pPr>
      <w:r>
        <w:rPr>
          <w:rFonts w:ascii="Times New Roman"/>
          <w:b w:val="false"/>
          <w:i w:val="false"/>
          <w:color w:val="000000"/>
          <w:sz w:val="28"/>
        </w:rPr>
        <w:t>
      VOLMET* - Meteorological information for aircraft in flight - Метеорологическая информация для ВС в полете – Ұшып бара жатқан ӘК-ға арналған метеорологиялық ақпарат</w:t>
      </w:r>
    </w:p>
    <w:p>
      <w:pPr>
        <w:spacing w:after="0"/>
        <w:ind w:left="0"/>
        <w:jc w:val="both"/>
      </w:pPr>
      <w:r>
        <w:rPr>
          <w:rFonts w:ascii="Times New Roman"/>
          <w:b w:val="false"/>
          <w:i w:val="false"/>
          <w:color w:val="000000"/>
          <w:sz w:val="28"/>
        </w:rPr>
        <w:t>
      VOR - VHF Omnidirectional Radio Range - ОВЧ Всенаправленное угломерное оборудование - ӨЖЖ барлық жаққа бағытталған бұрышты өлшеу жабдығы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Ұшуды орындау және әуе</w:t>
            </w:r>
            <w:r>
              <w:br/>
            </w:r>
            <w:r>
              <w:rPr>
                <w:rFonts w:ascii="Times New Roman"/>
                <w:b w:val="false"/>
                <w:i w:val="false"/>
                <w:color w:val="000000"/>
                <w:sz w:val="20"/>
              </w:rPr>
              <w:t>қозғалысына қызмет көрсету</w:t>
            </w:r>
            <w:r>
              <w:br/>
            </w:r>
            <w:r>
              <w:rPr>
                <w:rFonts w:ascii="Times New Roman"/>
                <w:b w:val="false"/>
                <w:i w:val="false"/>
                <w:color w:val="000000"/>
                <w:sz w:val="20"/>
              </w:rPr>
              <w:t>кезінде фразеология және</w:t>
            </w:r>
            <w:r>
              <w:br/>
            </w:r>
            <w:r>
              <w:rPr>
                <w:rFonts w:ascii="Times New Roman"/>
                <w:b w:val="false"/>
                <w:i w:val="false"/>
                <w:color w:val="000000"/>
                <w:sz w:val="20"/>
              </w:rPr>
              <w:t>радиоалмасу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24.02.2023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алфавит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алфавит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 выраженное буквами русского алфавита (подчеркнутые слоги являются ударными)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C</w:t>
            </w:r>
          </w:p>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F</w:t>
            </w:r>
          </w:p>
          <w:p>
            <w:pPr>
              <w:spacing w:after="20"/>
              <w:ind w:left="20"/>
              <w:jc w:val="both"/>
            </w:pPr>
            <w:r>
              <w:rPr>
                <w:rFonts w:ascii="Times New Roman"/>
                <w:b w:val="false"/>
                <w:i w:val="false"/>
                <w:color w:val="000000"/>
                <w:sz w:val="20"/>
              </w:rPr>
              <w:t>
G</w:t>
            </w:r>
          </w:p>
          <w:p>
            <w:pPr>
              <w:spacing w:after="20"/>
              <w:ind w:left="20"/>
              <w:jc w:val="both"/>
            </w:pPr>
            <w:r>
              <w:rPr>
                <w:rFonts w:ascii="Times New Roman"/>
                <w:b w:val="false"/>
                <w:i w:val="false"/>
                <w:color w:val="000000"/>
                <w:sz w:val="20"/>
              </w:rPr>
              <w:t>
H</w:t>
            </w:r>
          </w:p>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J</w:t>
            </w:r>
          </w:p>
          <w:p>
            <w:pPr>
              <w:spacing w:after="20"/>
              <w:ind w:left="20"/>
              <w:jc w:val="both"/>
            </w:pPr>
            <w:r>
              <w:rPr>
                <w:rFonts w:ascii="Times New Roman"/>
                <w:b w:val="false"/>
                <w:i w:val="false"/>
                <w:color w:val="000000"/>
                <w:sz w:val="20"/>
              </w:rPr>
              <w:t>
K</w:t>
            </w:r>
          </w:p>
          <w:p>
            <w:pPr>
              <w:spacing w:after="20"/>
              <w:ind w:left="20"/>
              <w:jc w:val="both"/>
            </w:pPr>
            <w:r>
              <w:rPr>
                <w:rFonts w:ascii="Times New Roman"/>
                <w:b w:val="false"/>
                <w:i w:val="false"/>
                <w:color w:val="000000"/>
                <w:sz w:val="20"/>
              </w:rPr>
              <w:t>
L</w:t>
            </w:r>
          </w:p>
          <w:p>
            <w:pPr>
              <w:spacing w:after="20"/>
              <w:ind w:left="20"/>
              <w:jc w:val="both"/>
            </w:pPr>
            <w:r>
              <w:rPr>
                <w:rFonts w:ascii="Times New Roman"/>
                <w:b w:val="false"/>
                <w:i w:val="false"/>
                <w:color w:val="000000"/>
                <w:sz w:val="20"/>
              </w:rPr>
              <w:t>
M</w:t>
            </w:r>
          </w:p>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O</w:t>
            </w:r>
          </w:p>
          <w:p>
            <w:pPr>
              <w:spacing w:after="20"/>
              <w:ind w:left="20"/>
              <w:jc w:val="both"/>
            </w:pPr>
            <w:r>
              <w:rPr>
                <w:rFonts w:ascii="Times New Roman"/>
                <w:b w:val="false"/>
                <w:i w:val="false"/>
                <w:color w:val="000000"/>
                <w:sz w:val="20"/>
              </w:rPr>
              <w:t>
P</w:t>
            </w:r>
          </w:p>
          <w:p>
            <w:pPr>
              <w:spacing w:after="20"/>
              <w:ind w:left="20"/>
              <w:jc w:val="both"/>
            </w:pPr>
            <w:r>
              <w:rPr>
                <w:rFonts w:ascii="Times New Roman"/>
                <w:b w:val="false"/>
                <w:i w:val="false"/>
                <w:color w:val="000000"/>
                <w:sz w:val="20"/>
              </w:rPr>
              <w:t>
Q</w:t>
            </w:r>
          </w:p>
          <w:p>
            <w:pPr>
              <w:spacing w:after="20"/>
              <w:ind w:left="20"/>
              <w:jc w:val="both"/>
            </w:pPr>
            <w:r>
              <w:rPr>
                <w:rFonts w:ascii="Times New Roman"/>
                <w:b w:val="false"/>
                <w:i w:val="false"/>
                <w:color w:val="000000"/>
                <w:sz w:val="20"/>
              </w:rPr>
              <w:t>
R</w:t>
            </w:r>
          </w:p>
          <w:p>
            <w:pPr>
              <w:spacing w:after="20"/>
              <w:ind w:left="20"/>
              <w:jc w:val="both"/>
            </w:pPr>
            <w:r>
              <w:rPr>
                <w:rFonts w:ascii="Times New Roman"/>
                <w:b w:val="false"/>
                <w:i w:val="false"/>
                <w:color w:val="000000"/>
                <w:sz w:val="20"/>
              </w:rPr>
              <w:t>
S</w:t>
            </w:r>
          </w:p>
          <w:p>
            <w:pPr>
              <w:spacing w:after="20"/>
              <w:ind w:left="20"/>
              <w:jc w:val="both"/>
            </w:pPr>
            <w:r>
              <w:rPr>
                <w:rFonts w:ascii="Times New Roman"/>
                <w:b w:val="false"/>
                <w:i w:val="false"/>
                <w:color w:val="000000"/>
                <w:sz w:val="20"/>
              </w:rPr>
              <w:t>
T</w:t>
            </w:r>
          </w:p>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V</w:t>
            </w:r>
          </w:p>
          <w:p>
            <w:pPr>
              <w:spacing w:after="20"/>
              <w:ind w:left="20"/>
              <w:jc w:val="both"/>
            </w:pPr>
            <w:r>
              <w:rPr>
                <w:rFonts w:ascii="Times New Roman"/>
                <w:b w:val="false"/>
                <w:i w:val="false"/>
                <w:color w:val="000000"/>
                <w:sz w:val="20"/>
              </w:rPr>
              <w:t>
W</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Y</w:t>
            </w:r>
          </w:p>
          <w:p>
            <w:pPr>
              <w:spacing w:after="20"/>
              <w:ind w:left="20"/>
              <w:jc w:val="both"/>
            </w:pPr>
            <w:r>
              <w:rPr>
                <w:rFonts w:ascii="Times New Roman"/>
                <w:b w:val="false"/>
                <w:i w:val="false"/>
                <w:color w:val="000000"/>
                <w:sz w:val="20"/>
              </w:rPr>
              <w:t>
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w:t>
            </w:r>
          </w:p>
          <w:p>
            <w:pPr>
              <w:spacing w:after="20"/>
              <w:ind w:left="20"/>
              <w:jc w:val="both"/>
            </w:pPr>
            <w:r>
              <w:rPr>
                <w:rFonts w:ascii="Times New Roman"/>
                <w:b w:val="false"/>
                <w:i w:val="false"/>
                <w:color w:val="000000"/>
                <w:sz w:val="20"/>
              </w:rPr>
              <w:t>
Bravo</w:t>
            </w:r>
          </w:p>
          <w:p>
            <w:pPr>
              <w:spacing w:after="20"/>
              <w:ind w:left="20"/>
              <w:jc w:val="both"/>
            </w:pPr>
            <w:r>
              <w:rPr>
                <w:rFonts w:ascii="Times New Roman"/>
                <w:b w:val="false"/>
                <w:i w:val="false"/>
                <w:color w:val="000000"/>
                <w:sz w:val="20"/>
              </w:rPr>
              <w:t>
Charlie</w:t>
            </w:r>
          </w:p>
          <w:p>
            <w:pPr>
              <w:spacing w:after="20"/>
              <w:ind w:left="20"/>
              <w:jc w:val="both"/>
            </w:pPr>
            <w:r>
              <w:rPr>
                <w:rFonts w:ascii="Times New Roman"/>
                <w:b w:val="false"/>
                <w:i w:val="false"/>
                <w:color w:val="000000"/>
                <w:sz w:val="20"/>
              </w:rPr>
              <w:t>
Delta</w:t>
            </w:r>
          </w:p>
          <w:p>
            <w:pPr>
              <w:spacing w:after="20"/>
              <w:ind w:left="20"/>
              <w:jc w:val="both"/>
            </w:pPr>
            <w:r>
              <w:rPr>
                <w:rFonts w:ascii="Times New Roman"/>
                <w:b w:val="false"/>
                <w:i w:val="false"/>
                <w:color w:val="000000"/>
                <w:sz w:val="20"/>
              </w:rPr>
              <w:t>
Echo</w:t>
            </w:r>
          </w:p>
          <w:p>
            <w:pPr>
              <w:spacing w:after="20"/>
              <w:ind w:left="20"/>
              <w:jc w:val="both"/>
            </w:pPr>
            <w:r>
              <w:rPr>
                <w:rFonts w:ascii="Times New Roman"/>
                <w:b w:val="false"/>
                <w:i w:val="false"/>
                <w:color w:val="000000"/>
                <w:sz w:val="20"/>
              </w:rPr>
              <w:t>
Foxtrot</w:t>
            </w:r>
          </w:p>
          <w:p>
            <w:pPr>
              <w:spacing w:after="20"/>
              <w:ind w:left="20"/>
              <w:jc w:val="both"/>
            </w:pPr>
            <w:r>
              <w:rPr>
                <w:rFonts w:ascii="Times New Roman"/>
                <w:b w:val="false"/>
                <w:i w:val="false"/>
                <w:color w:val="000000"/>
                <w:sz w:val="20"/>
              </w:rPr>
              <w:t>
Golf</w:t>
            </w:r>
          </w:p>
          <w:p>
            <w:pPr>
              <w:spacing w:after="20"/>
              <w:ind w:left="20"/>
              <w:jc w:val="both"/>
            </w:pPr>
            <w:r>
              <w:rPr>
                <w:rFonts w:ascii="Times New Roman"/>
                <w:b w:val="false"/>
                <w:i w:val="false"/>
                <w:color w:val="000000"/>
                <w:sz w:val="20"/>
              </w:rPr>
              <w:t>
Hotel</w:t>
            </w:r>
          </w:p>
          <w:p>
            <w:pPr>
              <w:spacing w:after="20"/>
              <w:ind w:left="20"/>
              <w:jc w:val="both"/>
            </w:pPr>
            <w:r>
              <w:rPr>
                <w:rFonts w:ascii="Times New Roman"/>
                <w:b w:val="false"/>
                <w:i w:val="false"/>
                <w:color w:val="000000"/>
                <w:sz w:val="20"/>
              </w:rPr>
              <w:t>
India</w:t>
            </w:r>
          </w:p>
          <w:p>
            <w:pPr>
              <w:spacing w:after="20"/>
              <w:ind w:left="20"/>
              <w:jc w:val="both"/>
            </w:pPr>
            <w:r>
              <w:rPr>
                <w:rFonts w:ascii="Times New Roman"/>
                <w:b w:val="false"/>
                <w:i w:val="false"/>
                <w:color w:val="000000"/>
                <w:sz w:val="20"/>
              </w:rPr>
              <w:t>
Juliet</w:t>
            </w:r>
          </w:p>
          <w:p>
            <w:pPr>
              <w:spacing w:after="20"/>
              <w:ind w:left="20"/>
              <w:jc w:val="both"/>
            </w:pPr>
            <w:r>
              <w:rPr>
                <w:rFonts w:ascii="Times New Roman"/>
                <w:b w:val="false"/>
                <w:i w:val="false"/>
                <w:color w:val="000000"/>
                <w:sz w:val="20"/>
              </w:rPr>
              <w:t>
Kilo</w:t>
            </w:r>
          </w:p>
          <w:p>
            <w:pPr>
              <w:spacing w:after="20"/>
              <w:ind w:left="20"/>
              <w:jc w:val="both"/>
            </w:pPr>
            <w:r>
              <w:rPr>
                <w:rFonts w:ascii="Times New Roman"/>
                <w:b w:val="false"/>
                <w:i w:val="false"/>
                <w:color w:val="000000"/>
                <w:sz w:val="20"/>
              </w:rPr>
              <w:t>
Lima</w:t>
            </w:r>
          </w:p>
          <w:p>
            <w:pPr>
              <w:spacing w:after="20"/>
              <w:ind w:left="20"/>
              <w:jc w:val="both"/>
            </w:pPr>
            <w:r>
              <w:rPr>
                <w:rFonts w:ascii="Times New Roman"/>
                <w:b w:val="false"/>
                <w:i w:val="false"/>
                <w:color w:val="000000"/>
                <w:sz w:val="20"/>
              </w:rPr>
              <w:t>
Mike</w:t>
            </w:r>
          </w:p>
          <w:p>
            <w:pPr>
              <w:spacing w:after="20"/>
              <w:ind w:left="20"/>
              <w:jc w:val="both"/>
            </w:pPr>
            <w:r>
              <w:rPr>
                <w:rFonts w:ascii="Times New Roman"/>
                <w:b w:val="false"/>
                <w:i w:val="false"/>
                <w:color w:val="000000"/>
                <w:sz w:val="20"/>
              </w:rPr>
              <w:t>
November</w:t>
            </w:r>
          </w:p>
          <w:p>
            <w:pPr>
              <w:spacing w:after="20"/>
              <w:ind w:left="20"/>
              <w:jc w:val="both"/>
            </w:pPr>
            <w:r>
              <w:rPr>
                <w:rFonts w:ascii="Times New Roman"/>
                <w:b w:val="false"/>
                <w:i w:val="false"/>
                <w:color w:val="000000"/>
                <w:sz w:val="20"/>
              </w:rPr>
              <w:t>
Oscar</w:t>
            </w:r>
          </w:p>
          <w:p>
            <w:pPr>
              <w:spacing w:after="20"/>
              <w:ind w:left="20"/>
              <w:jc w:val="both"/>
            </w:pPr>
            <w:r>
              <w:rPr>
                <w:rFonts w:ascii="Times New Roman"/>
                <w:b w:val="false"/>
                <w:i w:val="false"/>
                <w:color w:val="000000"/>
                <w:sz w:val="20"/>
              </w:rPr>
              <w:t>
Papa</w:t>
            </w:r>
          </w:p>
          <w:p>
            <w:pPr>
              <w:spacing w:after="20"/>
              <w:ind w:left="20"/>
              <w:jc w:val="both"/>
            </w:pPr>
            <w:r>
              <w:rPr>
                <w:rFonts w:ascii="Times New Roman"/>
                <w:b w:val="false"/>
                <w:i w:val="false"/>
                <w:color w:val="000000"/>
                <w:sz w:val="20"/>
              </w:rPr>
              <w:t>
Quebec</w:t>
            </w:r>
          </w:p>
          <w:p>
            <w:pPr>
              <w:spacing w:after="20"/>
              <w:ind w:left="20"/>
              <w:jc w:val="both"/>
            </w:pPr>
            <w:r>
              <w:rPr>
                <w:rFonts w:ascii="Times New Roman"/>
                <w:b w:val="false"/>
                <w:i w:val="false"/>
                <w:color w:val="000000"/>
                <w:sz w:val="20"/>
              </w:rPr>
              <w:t>
Romeo</w:t>
            </w:r>
          </w:p>
          <w:p>
            <w:pPr>
              <w:spacing w:after="20"/>
              <w:ind w:left="20"/>
              <w:jc w:val="both"/>
            </w:pPr>
            <w:r>
              <w:rPr>
                <w:rFonts w:ascii="Times New Roman"/>
                <w:b w:val="false"/>
                <w:i w:val="false"/>
                <w:color w:val="000000"/>
                <w:sz w:val="20"/>
              </w:rPr>
              <w:t>
Sierra</w:t>
            </w:r>
          </w:p>
          <w:p>
            <w:pPr>
              <w:spacing w:after="20"/>
              <w:ind w:left="20"/>
              <w:jc w:val="both"/>
            </w:pPr>
            <w:r>
              <w:rPr>
                <w:rFonts w:ascii="Times New Roman"/>
                <w:b w:val="false"/>
                <w:i w:val="false"/>
                <w:color w:val="000000"/>
                <w:sz w:val="20"/>
              </w:rPr>
              <w:t>
Tango</w:t>
            </w:r>
          </w:p>
          <w:p>
            <w:pPr>
              <w:spacing w:after="20"/>
              <w:ind w:left="20"/>
              <w:jc w:val="both"/>
            </w:pPr>
            <w:r>
              <w:rPr>
                <w:rFonts w:ascii="Times New Roman"/>
                <w:b w:val="false"/>
                <w:i w:val="false"/>
                <w:color w:val="000000"/>
                <w:sz w:val="20"/>
              </w:rPr>
              <w:t>
Uniform</w:t>
            </w:r>
          </w:p>
          <w:p>
            <w:pPr>
              <w:spacing w:after="20"/>
              <w:ind w:left="20"/>
              <w:jc w:val="both"/>
            </w:pPr>
            <w:r>
              <w:rPr>
                <w:rFonts w:ascii="Times New Roman"/>
                <w:b w:val="false"/>
                <w:i w:val="false"/>
                <w:color w:val="000000"/>
                <w:sz w:val="20"/>
              </w:rPr>
              <w:t>
Victor</w:t>
            </w:r>
          </w:p>
          <w:p>
            <w:pPr>
              <w:spacing w:after="20"/>
              <w:ind w:left="20"/>
              <w:jc w:val="both"/>
            </w:pPr>
            <w:r>
              <w:rPr>
                <w:rFonts w:ascii="Times New Roman"/>
                <w:b w:val="false"/>
                <w:i w:val="false"/>
                <w:color w:val="000000"/>
                <w:sz w:val="20"/>
              </w:rPr>
              <w:t>
Whiskey</w:t>
            </w:r>
          </w:p>
          <w:p>
            <w:pPr>
              <w:spacing w:after="20"/>
              <w:ind w:left="20"/>
              <w:jc w:val="both"/>
            </w:pPr>
            <w:r>
              <w:rPr>
                <w:rFonts w:ascii="Times New Roman"/>
                <w:b w:val="false"/>
                <w:i w:val="false"/>
                <w:color w:val="000000"/>
                <w:sz w:val="20"/>
              </w:rPr>
              <w:t>
X-ray</w:t>
            </w:r>
          </w:p>
          <w:p>
            <w:pPr>
              <w:spacing w:after="20"/>
              <w:ind w:left="20"/>
              <w:jc w:val="both"/>
            </w:pPr>
            <w:r>
              <w:rPr>
                <w:rFonts w:ascii="Times New Roman"/>
                <w:b w:val="false"/>
                <w:i w:val="false"/>
                <w:color w:val="000000"/>
                <w:sz w:val="20"/>
              </w:rPr>
              <w:t>
Yankee</w:t>
            </w:r>
          </w:p>
          <w:p>
            <w:pPr>
              <w:spacing w:after="20"/>
              <w:ind w:left="20"/>
              <w:jc w:val="both"/>
            </w:pPr>
            <w:r>
              <w:rPr>
                <w:rFonts w:ascii="Times New Roman"/>
                <w:b w:val="false"/>
                <w:i w:val="false"/>
                <w:color w:val="000000"/>
                <w:sz w:val="20"/>
              </w:rPr>
              <w:t>
Zulu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w:t>
            </w:r>
          </w:p>
          <w:p>
            <w:pPr>
              <w:spacing w:after="20"/>
              <w:ind w:left="20"/>
              <w:jc w:val="both"/>
            </w:pPr>
            <w:r>
              <w:rPr>
                <w:rFonts w:ascii="Times New Roman"/>
                <w:b w:val="false"/>
                <w:i w:val="false"/>
                <w:color w:val="000000"/>
                <w:sz w:val="20"/>
              </w:rPr>
              <w:t>
Браво</w:t>
            </w:r>
          </w:p>
          <w:p>
            <w:pPr>
              <w:spacing w:after="20"/>
              <w:ind w:left="20"/>
              <w:jc w:val="both"/>
            </w:pPr>
            <w:r>
              <w:rPr>
                <w:rFonts w:ascii="Times New Roman"/>
                <w:b w:val="false"/>
                <w:i w:val="false"/>
                <w:color w:val="000000"/>
                <w:sz w:val="20"/>
              </w:rPr>
              <w:t>
Чарли или Шарли</w:t>
            </w:r>
          </w:p>
          <w:p>
            <w:pPr>
              <w:spacing w:after="20"/>
              <w:ind w:left="20"/>
              <w:jc w:val="both"/>
            </w:pPr>
            <w:r>
              <w:rPr>
                <w:rFonts w:ascii="Times New Roman"/>
                <w:b w:val="false"/>
                <w:i w:val="false"/>
                <w:color w:val="000000"/>
                <w:sz w:val="20"/>
              </w:rPr>
              <w:t>
Дэлта</w:t>
            </w:r>
          </w:p>
          <w:p>
            <w:pPr>
              <w:spacing w:after="20"/>
              <w:ind w:left="20"/>
              <w:jc w:val="both"/>
            </w:pPr>
            <w:r>
              <w:rPr>
                <w:rFonts w:ascii="Times New Roman"/>
                <w:b w:val="false"/>
                <w:i w:val="false"/>
                <w:color w:val="000000"/>
                <w:sz w:val="20"/>
              </w:rPr>
              <w:t>
Эко</w:t>
            </w:r>
          </w:p>
          <w:p>
            <w:pPr>
              <w:spacing w:after="20"/>
              <w:ind w:left="20"/>
              <w:jc w:val="both"/>
            </w:pPr>
            <w:r>
              <w:rPr>
                <w:rFonts w:ascii="Times New Roman"/>
                <w:b w:val="false"/>
                <w:i w:val="false"/>
                <w:color w:val="000000"/>
                <w:sz w:val="20"/>
              </w:rPr>
              <w:t>
Фокстрот</w:t>
            </w:r>
          </w:p>
          <w:p>
            <w:pPr>
              <w:spacing w:after="20"/>
              <w:ind w:left="20"/>
              <w:jc w:val="both"/>
            </w:pPr>
            <w:r>
              <w:rPr>
                <w:rFonts w:ascii="Times New Roman"/>
                <w:b w:val="false"/>
                <w:i w:val="false"/>
                <w:color w:val="000000"/>
                <w:sz w:val="20"/>
              </w:rPr>
              <w:t>
Голф</w:t>
            </w:r>
          </w:p>
          <w:p>
            <w:pPr>
              <w:spacing w:after="20"/>
              <w:ind w:left="20"/>
              <w:jc w:val="both"/>
            </w:pPr>
            <w:r>
              <w:rPr>
                <w:rFonts w:ascii="Times New Roman"/>
                <w:b w:val="false"/>
                <w:i w:val="false"/>
                <w:color w:val="000000"/>
                <w:sz w:val="20"/>
              </w:rPr>
              <w:t>
Хотэл</w:t>
            </w:r>
          </w:p>
          <w:p>
            <w:pPr>
              <w:spacing w:after="20"/>
              <w:ind w:left="20"/>
              <w:jc w:val="both"/>
            </w:pPr>
            <w:r>
              <w:rPr>
                <w:rFonts w:ascii="Times New Roman"/>
                <w:b w:val="false"/>
                <w:i w:val="false"/>
                <w:color w:val="000000"/>
                <w:sz w:val="20"/>
              </w:rPr>
              <w:t>
Индиа</w:t>
            </w:r>
          </w:p>
          <w:p>
            <w:pPr>
              <w:spacing w:after="20"/>
              <w:ind w:left="20"/>
              <w:jc w:val="both"/>
            </w:pPr>
            <w:r>
              <w:rPr>
                <w:rFonts w:ascii="Times New Roman"/>
                <w:b w:val="false"/>
                <w:i w:val="false"/>
                <w:color w:val="000000"/>
                <w:sz w:val="20"/>
              </w:rPr>
              <w:t>
Джульет или Джулиэт</w:t>
            </w:r>
          </w:p>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Лима</w:t>
            </w:r>
          </w:p>
          <w:p>
            <w:pPr>
              <w:spacing w:after="20"/>
              <w:ind w:left="20"/>
              <w:jc w:val="both"/>
            </w:pPr>
            <w:r>
              <w:rPr>
                <w:rFonts w:ascii="Times New Roman"/>
                <w:b w:val="false"/>
                <w:i w:val="false"/>
                <w:color w:val="000000"/>
                <w:sz w:val="20"/>
              </w:rPr>
              <w:t>
Майк</w:t>
            </w:r>
          </w:p>
          <w:p>
            <w:pPr>
              <w:spacing w:after="20"/>
              <w:ind w:left="20"/>
              <w:jc w:val="both"/>
            </w:pPr>
            <w:r>
              <w:rPr>
                <w:rFonts w:ascii="Times New Roman"/>
                <w:b w:val="false"/>
                <w:i w:val="false"/>
                <w:color w:val="000000"/>
                <w:sz w:val="20"/>
              </w:rPr>
              <w:t>
Новембер</w:t>
            </w:r>
          </w:p>
          <w:p>
            <w:pPr>
              <w:spacing w:after="20"/>
              <w:ind w:left="20"/>
              <w:jc w:val="both"/>
            </w:pPr>
            <w:r>
              <w:rPr>
                <w:rFonts w:ascii="Times New Roman"/>
                <w:b w:val="false"/>
                <w:i w:val="false"/>
                <w:color w:val="000000"/>
                <w:sz w:val="20"/>
              </w:rPr>
              <w:t>
Оскар</w:t>
            </w:r>
          </w:p>
          <w:p>
            <w:pPr>
              <w:spacing w:after="20"/>
              <w:ind w:left="20"/>
              <w:jc w:val="both"/>
            </w:pPr>
            <w:r>
              <w:rPr>
                <w:rFonts w:ascii="Times New Roman"/>
                <w:b w:val="false"/>
                <w:i w:val="false"/>
                <w:color w:val="000000"/>
                <w:sz w:val="20"/>
              </w:rPr>
              <w:t>
Папа</w:t>
            </w:r>
          </w:p>
          <w:p>
            <w:pPr>
              <w:spacing w:after="20"/>
              <w:ind w:left="20"/>
              <w:jc w:val="both"/>
            </w:pPr>
            <w:r>
              <w:rPr>
                <w:rFonts w:ascii="Times New Roman"/>
                <w:b w:val="false"/>
                <w:i w:val="false"/>
                <w:color w:val="000000"/>
                <w:sz w:val="20"/>
              </w:rPr>
              <w:t>
Квэбек</w:t>
            </w:r>
          </w:p>
          <w:p>
            <w:pPr>
              <w:spacing w:after="20"/>
              <w:ind w:left="20"/>
              <w:jc w:val="both"/>
            </w:pPr>
            <w:r>
              <w:rPr>
                <w:rFonts w:ascii="Times New Roman"/>
                <w:b w:val="false"/>
                <w:i w:val="false"/>
                <w:color w:val="000000"/>
                <w:sz w:val="20"/>
              </w:rPr>
              <w:t>
Ромео</w:t>
            </w:r>
          </w:p>
          <w:p>
            <w:pPr>
              <w:spacing w:after="20"/>
              <w:ind w:left="20"/>
              <w:jc w:val="both"/>
            </w:pPr>
            <w:r>
              <w:rPr>
                <w:rFonts w:ascii="Times New Roman"/>
                <w:b w:val="false"/>
                <w:i w:val="false"/>
                <w:color w:val="000000"/>
                <w:sz w:val="20"/>
              </w:rPr>
              <w:t>
Сьерра</w:t>
            </w:r>
          </w:p>
          <w:p>
            <w:pPr>
              <w:spacing w:after="20"/>
              <w:ind w:left="20"/>
              <w:jc w:val="both"/>
            </w:pPr>
            <w:r>
              <w:rPr>
                <w:rFonts w:ascii="Times New Roman"/>
                <w:b w:val="false"/>
                <w:i w:val="false"/>
                <w:color w:val="000000"/>
                <w:sz w:val="20"/>
              </w:rPr>
              <w:t>
Танго</w:t>
            </w:r>
          </w:p>
          <w:p>
            <w:pPr>
              <w:spacing w:after="20"/>
              <w:ind w:left="20"/>
              <w:jc w:val="both"/>
            </w:pPr>
            <w:r>
              <w:rPr>
                <w:rFonts w:ascii="Times New Roman"/>
                <w:b w:val="false"/>
                <w:i w:val="false"/>
                <w:color w:val="000000"/>
                <w:sz w:val="20"/>
              </w:rPr>
              <w:t>
Юниформ или Униформ</w:t>
            </w:r>
          </w:p>
          <w:p>
            <w:pPr>
              <w:spacing w:after="20"/>
              <w:ind w:left="20"/>
              <w:jc w:val="both"/>
            </w:pPr>
            <w:r>
              <w:rPr>
                <w:rFonts w:ascii="Times New Roman"/>
                <w:b w:val="false"/>
                <w:i w:val="false"/>
                <w:color w:val="000000"/>
                <w:sz w:val="20"/>
              </w:rPr>
              <w:t>
Викта</w:t>
            </w:r>
          </w:p>
          <w:p>
            <w:pPr>
              <w:spacing w:after="20"/>
              <w:ind w:left="20"/>
              <w:jc w:val="both"/>
            </w:pPr>
            <w:r>
              <w:rPr>
                <w:rFonts w:ascii="Times New Roman"/>
                <w:b w:val="false"/>
                <w:i w:val="false"/>
                <w:color w:val="000000"/>
                <w:sz w:val="20"/>
              </w:rPr>
              <w:t>
Уиски</w:t>
            </w:r>
          </w:p>
          <w:p>
            <w:pPr>
              <w:spacing w:after="20"/>
              <w:ind w:left="20"/>
              <w:jc w:val="both"/>
            </w:pPr>
            <w:r>
              <w:rPr>
                <w:rFonts w:ascii="Times New Roman"/>
                <w:b w:val="false"/>
                <w:i w:val="false"/>
                <w:color w:val="000000"/>
                <w:sz w:val="20"/>
              </w:rPr>
              <w:t>
Эксрэй</w:t>
            </w:r>
          </w:p>
          <w:p>
            <w:pPr>
              <w:spacing w:after="20"/>
              <w:ind w:left="20"/>
              <w:jc w:val="both"/>
            </w:pPr>
            <w:r>
              <w:rPr>
                <w:rFonts w:ascii="Times New Roman"/>
                <w:b w:val="false"/>
                <w:i w:val="false"/>
                <w:color w:val="000000"/>
                <w:sz w:val="20"/>
              </w:rPr>
              <w:t>
Янки</w:t>
            </w:r>
          </w:p>
          <w:p>
            <w:pPr>
              <w:spacing w:after="20"/>
              <w:ind w:left="20"/>
              <w:jc w:val="both"/>
            </w:pPr>
            <w:r>
              <w:rPr>
                <w:rFonts w:ascii="Times New Roman"/>
                <w:b w:val="false"/>
                <w:i w:val="false"/>
                <w:color w:val="000000"/>
                <w:sz w:val="20"/>
              </w:rPr>
              <w:t>
Зулу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Й</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Ф</w:t>
            </w:r>
          </w:p>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Ш</w:t>
            </w:r>
          </w:p>
          <w:p>
            <w:pPr>
              <w:spacing w:after="20"/>
              <w:ind w:left="20"/>
              <w:jc w:val="both"/>
            </w:pPr>
            <w:r>
              <w:rPr>
                <w:rFonts w:ascii="Times New Roman"/>
                <w:b w:val="false"/>
                <w:i w:val="false"/>
                <w:color w:val="000000"/>
                <w:sz w:val="20"/>
              </w:rPr>
              <w:t>
Щ</w:t>
            </w:r>
          </w:p>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Ю</w:t>
            </w:r>
          </w:p>
          <w:p>
            <w:pPr>
              <w:spacing w:after="20"/>
              <w:ind w:left="20"/>
              <w:jc w:val="both"/>
            </w:pPr>
            <w:r>
              <w:rPr>
                <w:rFonts w:ascii="Times New Roman"/>
                <w:b w:val="false"/>
                <w:i w:val="false"/>
                <w:color w:val="000000"/>
                <w:sz w:val="20"/>
              </w:rPr>
              <w:t>
Я</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Ь</w:t>
            </w:r>
          </w:p>
          <w:p>
            <w:pPr>
              <w:spacing w:after="20"/>
              <w:ind w:left="20"/>
              <w:jc w:val="both"/>
            </w:pPr>
            <w:r>
              <w:rPr>
                <w:rFonts w:ascii="Times New Roman"/>
                <w:b w:val="false"/>
                <w:i w:val="false"/>
                <w:color w:val="000000"/>
                <w:sz w:val="20"/>
              </w:rPr>
              <w:t>
Ъ</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w:t>
            </w:r>
          </w:p>
          <w:p>
            <w:pPr>
              <w:spacing w:after="20"/>
              <w:ind w:left="20"/>
              <w:jc w:val="both"/>
            </w:pPr>
            <w:r>
              <w:rPr>
                <w:rFonts w:ascii="Times New Roman"/>
                <w:b w:val="false"/>
                <w:i w:val="false"/>
                <w:color w:val="000000"/>
                <w:sz w:val="20"/>
              </w:rPr>
              <w:t>
Борис</w:t>
            </w:r>
          </w:p>
          <w:p>
            <w:pPr>
              <w:spacing w:after="20"/>
              <w:ind w:left="20"/>
              <w:jc w:val="both"/>
            </w:pPr>
            <w:r>
              <w:rPr>
                <w:rFonts w:ascii="Times New Roman"/>
                <w:b w:val="false"/>
                <w:i w:val="false"/>
                <w:color w:val="000000"/>
                <w:sz w:val="20"/>
              </w:rPr>
              <w:t>
Василий</w:t>
            </w:r>
          </w:p>
          <w:p>
            <w:pPr>
              <w:spacing w:after="20"/>
              <w:ind w:left="20"/>
              <w:jc w:val="both"/>
            </w:pPr>
            <w:r>
              <w:rPr>
                <w:rFonts w:ascii="Times New Roman"/>
                <w:b w:val="false"/>
                <w:i w:val="false"/>
                <w:color w:val="000000"/>
                <w:sz w:val="20"/>
              </w:rPr>
              <w:t>
Григорий</w:t>
            </w:r>
          </w:p>
          <w:p>
            <w:pPr>
              <w:spacing w:after="20"/>
              <w:ind w:left="20"/>
              <w:jc w:val="both"/>
            </w:pPr>
            <w:r>
              <w:rPr>
                <w:rFonts w:ascii="Times New Roman"/>
                <w:b w:val="false"/>
                <w:i w:val="false"/>
                <w:color w:val="000000"/>
                <w:sz w:val="20"/>
              </w:rPr>
              <w:t>
Дмитрий</w:t>
            </w:r>
          </w:p>
          <w:p>
            <w:pPr>
              <w:spacing w:after="20"/>
              <w:ind w:left="20"/>
              <w:jc w:val="both"/>
            </w:pPr>
            <w:r>
              <w:rPr>
                <w:rFonts w:ascii="Times New Roman"/>
                <w:b w:val="false"/>
                <w:i w:val="false"/>
                <w:color w:val="000000"/>
                <w:sz w:val="20"/>
              </w:rPr>
              <w:t>
Елена</w:t>
            </w:r>
          </w:p>
          <w:p>
            <w:pPr>
              <w:spacing w:after="20"/>
              <w:ind w:left="20"/>
              <w:jc w:val="both"/>
            </w:pPr>
            <w:r>
              <w:rPr>
                <w:rFonts w:ascii="Times New Roman"/>
                <w:b w:val="false"/>
                <w:i w:val="false"/>
                <w:color w:val="000000"/>
                <w:sz w:val="20"/>
              </w:rPr>
              <w:t>
Женя</w:t>
            </w:r>
          </w:p>
          <w:p>
            <w:pPr>
              <w:spacing w:after="20"/>
              <w:ind w:left="20"/>
              <w:jc w:val="both"/>
            </w:pPr>
            <w:r>
              <w:rPr>
                <w:rFonts w:ascii="Times New Roman"/>
                <w:b w:val="false"/>
                <w:i w:val="false"/>
                <w:color w:val="000000"/>
                <w:sz w:val="20"/>
              </w:rPr>
              <w:t>
Зинаида</w:t>
            </w:r>
          </w:p>
          <w:p>
            <w:pPr>
              <w:spacing w:after="20"/>
              <w:ind w:left="20"/>
              <w:jc w:val="both"/>
            </w:pPr>
            <w:r>
              <w:rPr>
                <w:rFonts w:ascii="Times New Roman"/>
                <w:b w:val="false"/>
                <w:i w:val="false"/>
                <w:color w:val="000000"/>
                <w:sz w:val="20"/>
              </w:rPr>
              <w:t>
Иван</w:t>
            </w:r>
          </w:p>
          <w:p>
            <w:pPr>
              <w:spacing w:after="20"/>
              <w:ind w:left="20"/>
              <w:jc w:val="both"/>
            </w:pPr>
            <w:r>
              <w:rPr>
                <w:rFonts w:ascii="Times New Roman"/>
                <w:b w:val="false"/>
                <w:i w:val="false"/>
                <w:color w:val="000000"/>
                <w:sz w:val="20"/>
              </w:rPr>
              <w:t>
Иван краткий</w:t>
            </w:r>
          </w:p>
          <w:p>
            <w:pPr>
              <w:spacing w:after="20"/>
              <w:ind w:left="20"/>
              <w:jc w:val="both"/>
            </w:pPr>
            <w:r>
              <w:rPr>
                <w:rFonts w:ascii="Times New Roman"/>
                <w:b w:val="false"/>
                <w:i w:val="false"/>
                <w:color w:val="000000"/>
                <w:sz w:val="20"/>
              </w:rPr>
              <w:t>
Константин</w:t>
            </w:r>
          </w:p>
          <w:p>
            <w:pPr>
              <w:spacing w:after="20"/>
              <w:ind w:left="20"/>
              <w:jc w:val="both"/>
            </w:pPr>
            <w:r>
              <w:rPr>
                <w:rFonts w:ascii="Times New Roman"/>
                <w:b w:val="false"/>
                <w:i w:val="false"/>
                <w:color w:val="000000"/>
                <w:sz w:val="20"/>
              </w:rPr>
              <w:t>
Леонид</w:t>
            </w:r>
          </w:p>
          <w:p>
            <w:pPr>
              <w:spacing w:after="20"/>
              <w:ind w:left="20"/>
              <w:jc w:val="both"/>
            </w:pPr>
            <w:r>
              <w:rPr>
                <w:rFonts w:ascii="Times New Roman"/>
                <w:b w:val="false"/>
                <w:i w:val="false"/>
                <w:color w:val="000000"/>
                <w:sz w:val="20"/>
              </w:rPr>
              <w:t>
Михаил</w:t>
            </w:r>
          </w:p>
          <w:p>
            <w:pPr>
              <w:spacing w:after="20"/>
              <w:ind w:left="20"/>
              <w:jc w:val="both"/>
            </w:pPr>
            <w:r>
              <w:rPr>
                <w:rFonts w:ascii="Times New Roman"/>
                <w:b w:val="false"/>
                <w:i w:val="false"/>
                <w:color w:val="000000"/>
                <w:sz w:val="20"/>
              </w:rPr>
              <w:t>
Николай</w:t>
            </w:r>
          </w:p>
          <w:p>
            <w:pPr>
              <w:spacing w:after="20"/>
              <w:ind w:left="20"/>
              <w:jc w:val="both"/>
            </w:pPr>
            <w:r>
              <w:rPr>
                <w:rFonts w:ascii="Times New Roman"/>
                <w:b w:val="false"/>
                <w:i w:val="false"/>
                <w:color w:val="000000"/>
                <w:sz w:val="20"/>
              </w:rPr>
              <w:t>
Ольга</w:t>
            </w:r>
          </w:p>
          <w:p>
            <w:pPr>
              <w:spacing w:after="20"/>
              <w:ind w:left="20"/>
              <w:jc w:val="both"/>
            </w:pPr>
            <w:r>
              <w:rPr>
                <w:rFonts w:ascii="Times New Roman"/>
                <w:b w:val="false"/>
                <w:i w:val="false"/>
                <w:color w:val="000000"/>
                <w:sz w:val="20"/>
              </w:rPr>
              <w:t>
Павел</w:t>
            </w:r>
          </w:p>
          <w:p>
            <w:pPr>
              <w:spacing w:after="20"/>
              <w:ind w:left="20"/>
              <w:jc w:val="both"/>
            </w:pPr>
            <w:r>
              <w:rPr>
                <w:rFonts w:ascii="Times New Roman"/>
                <w:b w:val="false"/>
                <w:i w:val="false"/>
                <w:color w:val="000000"/>
                <w:sz w:val="20"/>
              </w:rPr>
              <w:t>
Роман</w:t>
            </w:r>
          </w:p>
          <w:p>
            <w:pPr>
              <w:spacing w:after="20"/>
              <w:ind w:left="20"/>
              <w:jc w:val="both"/>
            </w:pPr>
            <w:r>
              <w:rPr>
                <w:rFonts w:ascii="Times New Roman"/>
                <w:b w:val="false"/>
                <w:i w:val="false"/>
                <w:color w:val="000000"/>
                <w:sz w:val="20"/>
              </w:rPr>
              <w:t>
Семен</w:t>
            </w:r>
          </w:p>
          <w:p>
            <w:pPr>
              <w:spacing w:after="20"/>
              <w:ind w:left="20"/>
              <w:jc w:val="both"/>
            </w:pPr>
            <w:r>
              <w:rPr>
                <w:rFonts w:ascii="Times New Roman"/>
                <w:b w:val="false"/>
                <w:i w:val="false"/>
                <w:color w:val="000000"/>
                <w:sz w:val="20"/>
              </w:rPr>
              <w:t>
Татьяна</w:t>
            </w:r>
          </w:p>
          <w:p>
            <w:pPr>
              <w:spacing w:after="20"/>
              <w:ind w:left="20"/>
              <w:jc w:val="both"/>
            </w:pPr>
            <w:r>
              <w:rPr>
                <w:rFonts w:ascii="Times New Roman"/>
                <w:b w:val="false"/>
                <w:i w:val="false"/>
                <w:color w:val="000000"/>
                <w:sz w:val="20"/>
              </w:rPr>
              <w:t>
Ульяна</w:t>
            </w:r>
          </w:p>
          <w:p>
            <w:pPr>
              <w:spacing w:after="20"/>
              <w:ind w:left="20"/>
              <w:jc w:val="both"/>
            </w:pPr>
            <w:r>
              <w:rPr>
                <w:rFonts w:ascii="Times New Roman"/>
                <w:b w:val="false"/>
                <w:i w:val="false"/>
                <w:color w:val="000000"/>
                <w:sz w:val="20"/>
              </w:rPr>
              <w:t>
Федор</w:t>
            </w:r>
          </w:p>
          <w:p>
            <w:pPr>
              <w:spacing w:after="20"/>
              <w:ind w:left="20"/>
              <w:jc w:val="both"/>
            </w:pPr>
            <w:r>
              <w:rPr>
                <w:rFonts w:ascii="Times New Roman"/>
                <w:b w:val="false"/>
                <w:i w:val="false"/>
                <w:color w:val="000000"/>
                <w:sz w:val="20"/>
              </w:rPr>
              <w:t>
Харитон</w:t>
            </w:r>
          </w:p>
          <w:p>
            <w:pPr>
              <w:spacing w:after="20"/>
              <w:ind w:left="20"/>
              <w:jc w:val="both"/>
            </w:pPr>
            <w:r>
              <w:rPr>
                <w:rFonts w:ascii="Times New Roman"/>
                <w:b w:val="false"/>
                <w:i w:val="false"/>
                <w:color w:val="000000"/>
                <w:sz w:val="20"/>
              </w:rPr>
              <w:t>
Цапля</w:t>
            </w:r>
          </w:p>
          <w:p>
            <w:pPr>
              <w:spacing w:after="20"/>
              <w:ind w:left="20"/>
              <w:jc w:val="both"/>
            </w:pPr>
            <w:r>
              <w:rPr>
                <w:rFonts w:ascii="Times New Roman"/>
                <w:b w:val="false"/>
                <w:i w:val="false"/>
                <w:color w:val="000000"/>
                <w:sz w:val="20"/>
              </w:rPr>
              <w:t>
Человек</w:t>
            </w:r>
          </w:p>
          <w:p>
            <w:pPr>
              <w:spacing w:after="20"/>
              <w:ind w:left="20"/>
              <w:jc w:val="both"/>
            </w:pPr>
            <w:r>
              <w:rPr>
                <w:rFonts w:ascii="Times New Roman"/>
                <w:b w:val="false"/>
                <w:i w:val="false"/>
                <w:color w:val="000000"/>
                <w:sz w:val="20"/>
              </w:rPr>
              <w:t>
Шура</w:t>
            </w:r>
          </w:p>
          <w:p>
            <w:pPr>
              <w:spacing w:after="20"/>
              <w:ind w:left="20"/>
              <w:jc w:val="both"/>
            </w:pPr>
            <w:r>
              <w:rPr>
                <w:rFonts w:ascii="Times New Roman"/>
                <w:b w:val="false"/>
                <w:i w:val="false"/>
                <w:color w:val="000000"/>
                <w:sz w:val="20"/>
              </w:rPr>
              <w:t>
Щука</w:t>
            </w:r>
          </w:p>
          <w:p>
            <w:pPr>
              <w:spacing w:after="20"/>
              <w:ind w:left="20"/>
              <w:jc w:val="both"/>
            </w:pPr>
            <w:r>
              <w:rPr>
                <w:rFonts w:ascii="Times New Roman"/>
                <w:b w:val="false"/>
                <w:i w:val="false"/>
                <w:color w:val="000000"/>
                <w:sz w:val="20"/>
              </w:rPr>
              <w:t>
Эхо</w:t>
            </w:r>
          </w:p>
          <w:p>
            <w:pPr>
              <w:spacing w:after="20"/>
              <w:ind w:left="20"/>
              <w:jc w:val="both"/>
            </w:pPr>
            <w:r>
              <w:rPr>
                <w:rFonts w:ascii="Times New Roman"/>
                <w:b w:val="false"/>
                <w:i w:val="false"/>
                <w:color w:val="000000"/>
                <w:sz w:val="20"/>
              </w:rPr>
              <w:t>
Юрий</w:t>
            </w:r>
          </w:p>
          <w:p>
            <w:pPr>
              <w:spacing w:after="20"/>
              <w:ind w:left="20"/>
              <w:jc w:val="both"/>
            </w:pPr>
            <w:r>
              <w:rPr>
                <w:rFonts w:ascii="Times New Roman"/>
                <w:b w:val="false"/>
                <w:i w:val="false"/>
                <w:color w:val="000000"/>
                <w:sz w:val="20"/>
              </w:rPr>
              <w:t>
Яков</w:t>
            </w:r>
          </w:p>
          <w:p>
            <w:pPr>
              <w:spacing w:after="20"/>
              <w:ind w:left="20"/>
              <w:jc w:val="both"/>
            </w:pPr>
            <w:r>
              <w:rPr>
                <w:rFonts w:ascii="Times New Roman"/>
                <w:b w:val="false"/>
                <w:i w:val="false"/>
                <w:color w:val="000000"/>
                <w:sz w:val="20"/>
              </w:rPr>
              <w:t>
Еры</w:t>
            </w:r>
          </w:p>
          <w:p>
            <w:pPr>
              <w:spacing w:after="20"/>
              <w:ind w:left="20"/>
              <w:jc w:val="both"/>
            </w:pPr>
            <w:r>
              <w:rPr>
                <w:rFonts w:ascii="Times New Roman"/>
                <w:b w:val="false"/>
                <w:i w:val="false"/>
                <w:color w:val="000000"/>
                <w:sz w:val="20"/>
              </w:rPr>
              <w:t>
Мягкий знак</w:t>
            </w:r>
          </w:p>
          <w:p>
            <w:pPr>
              <w:spacing w:after="20"/>
              <w:ind w:left="20"/>
              <w:jc w:val="both"/>
            </w:pPr>
            <w:r>
              <w:rPr>
                <w:rFonts w:ascii="Times New Roman"/>
                <w:b w:val="false"/>
                <w:i w:val="false"/>
                <w:color w:val="000000"/>
                <w:sz w:val="20"/>
              </w:rPr>
              <w:t>
Твердый знак</w:t>
            </w: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или элемент числа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 выраженное буквами русского алфавита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Десятая доля</w:t>
            </w:r>
          </w:p>
          <w:p>
            <w:pPr>
              <w:spacing w:after="20"/>
              <w:ind w:left="20"/>
              <w:jc w:val="both"/>
            </w:pPr>
            <w:r>
              <w:rPr>
                <w:rFonts w:ascii="Times New Roman"/>
                <w:b w:val="false"/>
                <w:i w:val="false"/>
                <w:color w:val="000000"/>
                <w:sz w:val="20"/>
              </w:rPr>
              <w:t>
(запятая)</w:t>
            </w:r>
          </w:p>
          <w:p>
            <w:pPr>
              <w:spacing w:after="20"/>
              <w:ind w:left="20"/>
              <w:jc w:val="both"/>
            </w:pPr>
            <w:r>
              <w:rPr>
                <w:rFonts w:ascii="Times New Roman"/>
                <w:b w:val="false"/>
                <w:i w:val="false"/>
                <w:color w:val="000000"/>
                <w:sz w:val="20"/>
              </w:rPr>
              <w:t>
Сотня</w:t>
            </w:r>
          </w:p>
          <w:p>
            <w:pPr>
              <w:spacing w:after="20"/>
              <w:ind w:left="20"/>
              <w:jc w:val="both"/>
            </w:pPr>
            <w:r>
              <w:rPr>
                <w:rFonts w:ascii="Times New Roman"/>
                <w:b w:val="false"/>
                <w:i w:val="false"/>
                <w:color w:val="000000"/>
                <w:sz w:val="20"/>
              </w:rPr>
              <w:t>
Тысяча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w:t>
            </w:r>
          </w:p>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
два</w:t>
            </w:r>
          </w:p>
          <w:p>
            <w:pPr>
              <w:spacing w:after="20"/>
              <w:ind w:left="20"/>
              <w:jc w:val="both"/>
            </w:pPr>
            <w:r>
              <w:rPr>
                <w:rFonts w:ascii="Times New Roman"/>
                <w:b w:val="false"/>
                <w:i w:val="false"/>
                <w:color w:val="000000"/>
                <w:sz w:val="20"/>
              </w:rPr>
              <w:t>
три</w:t>
            </w:r>
          </w:p>
          <w:p>
            <w:pPr>
              <w:spacing w:after="20"/>
              <w:ind w:left="20"/>
              <w:jc w:val="both"/>
            </w:pPr>
            <w:r>
              <w:rPr>
                <w:rFonts w:ascii="Times New Roman"/>
                <w:b w:val="false"/>
                <w:i w:val="false"/>
                <w:color w:val="000000"/>
                <w:sz w:val="20"/>
              </w:rPr>
              <w:t>
четыре</w:t>
            </w:r>
          </w:p>
          <w:p>
            <w:pPr>
              <w:spacing w:after="20"/>
              <w:ind w:left="20"/>
              <w:jc w:val="both"/>
            </w:pPr>
            <w:r>
              <w:rPr>
                <w:rFonts w:ascii="Times New Roman"/>
                <w:b w:val="false"/>
                <w:i w:val="false"/>
                <w:color w:val="000000"/>
                <w:sz w:val="20"/>
              </w:rPr>
              <w:t>
пять</w:t>
            </w:r>
          </w:p>
          <w:p>
            <w:pPr>
              <w:spacing w:after="20"/>
              <w:ind w:left="20"/>
              <w:jc w:val="both"/>
            </w:pPr>
            <w:r>
              <w:rPr>
                <w:rFonts w:ascii="Times New Roman"/>
                <w:b w:val="false"/>
                <w:i w:val="false"/>
                <w:color w:val="000000"/>
                <w:sz w:val="20"/>
              </w:rPr>
              <w:t>
шесть</w:t>
            </w:r>
          </w:p>
          <w:p>
            <w:pPr>
              <w:spacing w:after="20"/>
              <w:ind w:left="20"/>
              <w:jc w:val="both"/>
            </w:pPr>
            <w:r>
              <w:rPr>
                <w:rFonts w:ascii="Times New Roman"/>
                <w:b w:val="false"/>
                <w:i w:val="false"/>
                <w:color w:val="000000"/>
                <w:sz w:val="20"/>
              </w:rPr>
              <w:t>
семь</w:t>
            </w:r>
          </w:p>
          <w:p>
            <w:pPr>
              <w:spacing w:after="20"/>
              <w:ind w:left="20"/>
              <w:jc w:val="both"/>
            </w:pPr>
            <w:r>
              <w:rPr>
                <w:rFonts w:ascii="Times New Roman"/>
                <w:b w:val="false"/>
                <w:i w:val="false"/>
                <w:color w:val="000000"/>
                <w:sz w:val="20"/>
              </w:rPr>
              <w:t>
восемь</w:t>
            </w:r>
          </w:p>
          <w:p>
            <w:pPr>
              <w:spacing w:after="20"/>
              <w:ind w:left="20"/>
              <w:jc w:val="both"/>
            </w:pPr>
            <w:r>
              <w:rPr>
                <w:rFonts w:ascii="Times New Roman"/>
                <w:b w:val="false"/>
                <w:i w:val="false"/>
                <w:color w:val="000000"/>
                <w:sz w:val="20"/>
              </w:rPr>
              <w:t>
девять</w:t>
            </w:r>
          </w:p>
          <w:p>
            <w:pPr>
              <w:spacing w:after="20"/>
              <w:ind w:left="20"/>
              <w:jc w:val="both"/>
            </w:pPr>
            <w:r>
              <w:rPr>
                <w:rFonts w:ascii="Times New Roman"/>
                <w:b w:val="false"/>
                <w:i w:val="false"/>
                <w:color w:val="000000"/>
                <w:sz w:val="20"/>
              </w:rPr>
              <w:t>
запятая</w:t>
            </w:r>
          </w:p>
          <w:p>
            <w:pPr>
              <w:spacing w:after="20"/>
              <w:ind w:left="20"/>
              <w:jc w:val="both"/>
            </w:pPr>
            <w:r>
              <w:rPr>
                <w:rFonts w:ascii="Times New Roman"/>
                <w:b w:val="false"/>
                <w:i w:val="false"/>
                <w:color w:val="000000"/>
                <w:sz w:val="20"/>
              </w:rPr>
              <w:t>
сто</w:t>
            </w:r>
          </w:p>
          <w:p>
            <w:pPr>
              <w:spacing w:after="20"/>
              <w:ind w:left="20"/>
              <w:jc w:val="both"/>
            </w:pPr>
            <w:r>
              <w:rPr>
                <w:rFonts w:ascii="Times New Roman"/>
                <w:b w:val="false"/>
                <w:i w:val="false"/>
                <w:color w:val="000000"/>
                <w:sz w:val="20"/>
              </w:rPr>
              <w:t>
тысяча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zero</w:t>
            </w:r>
          </w:p>
          <w:p>
            <w:pPr>
              <w:spacing w:after="20"/>
              <w:ind w:left="20"/>
              <w:jc w:val="both"/>
            </w:pPr>
            <w:r>
              <w:rPr>
                <w:rFonts w:ascii="Times New Roman"/>
                <w:b w:val="false"/>
                <w:i w:val="false"/>
                <w:color w:val="000000"/>
                <w:sz w:val="20"/>
              </w:rPr>
              <w:t>
one</w:t>
            </w:r>
          </w:p>
          <w:p>
            <w:pPr>
              <w:spacing w:after="20"/>
              <w:ind w:left="20"/>
              <w:jc w:val="both"/>
            </w:pPr>
            <w:r>
              <w:rPr>
                <w:rFonts w:ascii="Times New Roman"/>
                <w:b w:val="false"/>
                <w:i w:val="false"/>
                <w:color w:val="000000"/>
                <w:sz w:val="20"/>
              </w:rPr>
              <w:t>
two</w:t>
            </w:r>
          </w:p>
          <w:p>
            <w:pPr>
              <w:spacing w:after="20"/>
              <w:ind w:left="20"/>
              <w:jc w:val="both"/>
            </w:pPr>
            <w:r>
              <w:rPr>
                <w:rFonts w:ascii="Times New Roman"/>
                <w:b w:val="false"/>
                <w:i w:val="false"/>
                <w:color w:val="000000"/>
                <w:sz w:val="20"/>
              </w:rPr>
              <w:t>
three</w:t>
            </w:r>
          </w:p>
          <w:p>
            <w:pPr>
              <w:spacing w:after="20"/>
              <w:ind w:left="20"/>
              <w:jc w:val="both"/>
            </w:pPr>
            <w:r>
              <w:rPr>
                <w:rFonts w:ascii="Times New Roman"/>
                <w:b w:val="false"/>
                <w:i w:val="false"/>
                <w:color w:val="000000"/>
                <w:sz w:val="20"/>
              </w:rPr>
              <w:t>
four</w:t>
            </w:r>
          </w:p>
          <w:p>
            <w:pPr>
              <w:spacing w:after="20"/>
              <w:ind w:left="20"/>
              <w:jc w:val="both"/>
            </w:pPr>
            <w:r>
              <w:rPr>
                <w:rFonts w:ascii="Times New Roman"/>
                <w:b w:val="false"/>
                <w:i w:val="false"/>
                <w:color w:val="000000"/>
                <w:sz w:val="20"/>
              </w:rPr>
              <w:t>
five</w:t>
            </w:r>
          </w:p>
          <w:p>
            <w:pPr>
              <w:spacing w:after="20"/>
              <w:ind w:left="20"/>
              <w:jc w:val="both"/>
            </w:pPr>
            <w:r>
              <w:rPr>
                <w:rFonts w:ascii="Times New Roman"/>
                <w:b w:val="false"/>
                <w:i w:val="false"/>
                <w:color w:val="000000"/>
                <w:sz w:val="20"/>
              </w:rPr>
              <w:t>
six</w:t>
            </w:r>
          </w:p>
          <w:p>
            <w:pPr>
              <w:spacing w:after="20"/>
              <w:ind w:left="20"/>
              <w:jc w:val="both"/>
            </w:pPr>
            <w:r>
              <w:rPr>
                <w:rFonts w:ascii="Times New Roman"/>
                <w:b w:val="false"/>
                <w:i w:val="false"/>
                <w:color w:val="000000"/>
                <w:sz w:val="20"/>
              </w:rPr>
              <w:t>
seven</w:t>
            </w:r>
          </w:p>
          <w:p>
            <w:pPr>
              <w:spacing w:after="20"/>
              <w:ind w:left="20"/>
              <w:jc w:val="both"/>
            </w:pPr>
            <w:r>
              <w:rPr>
                <w:rFonts w:ascii="Times New Roman"/>
                <w:b w:val="false"/>
                <w:i w:val="false"/>
                <w:color w:val="000000"/>
                <w:sz w:val="20"/>
              </w:rPr>
              <w:t>
eight</w:t>
            </w:r>
          </w:p>
          <w:p>
            <w:pPr>
              <w:spacing w:after="20"/>
              <w:ind w:left="20"/>
              <w:jc w:val="both"/>
            </w:pPr>
            <w:r>
              <w:rPr>
                <w:rFonts w:ascii="Times New Roman"/>
                <w:b w:val="false"/>
                <w:i w:val="false"/>
                <w:color w:val="000000"/>
                <w:sz w:val="20"/>
              </w:rPr>
              <w:t>
nine</w:t>
            </w:r>
          </w:p>
          <w:p>
            <w:pPr>
              <w:spacing w:after="20"/>
              <w:ind w:left="20"/>
              <w:jc w:val="both"/>
            </w:pPr>
            <w:r>
              <w:rPr>
                <w:rFonts w:ascii="Times New Roman"/>
                <w:b w:val="false"/>
                <w:i w:val="false"/>
                <w:color w:val="000000"/>
                <w:sz w:val="20"/>
              </w:rPr>
              <w:t>
decimal</w:t>
            </w:r>
          </w:p>
          <w:p>
            <w:pPr>
              <w:spacing w:after="20"/>
              <w:ind w:left="20"/>
              <w:jc w:val="both"/>
            </w:pPr>
            <w:r>
              <w:rPr>
                <w:rFonts w:ascii="Times New Roman"/>
                <w:b w:val="false"/>
                <w:i w:val="false"/>
                <w:color w:val="000000"/>
                <w:sz w:val="20"/>
              </w:rPr>
              <w:t>
hundred</w:t>
            </w:r>
          </w:p>
          <w:p>
            <w:pPr>
              <w:spacing w:after="20"/>
              <w:ind w:left="20"/>
              <w:jc w:val="both"/>
            </w:pPr>
            <w:r>
              <w:rPr>
                <w:rFonts w:ascii="Times New Roman"/>
                <w:b w:val="false"/>
                <w:i w:val="false"/>
                <w:color w:val="000000"/>
                <w:sz w:val="20"/>
              </w:rPr>
              <w:t>
thousand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w:t>
            </w:r>
          </w:p>
          <w:p>
            <w:pPr>
              <w:spacing w:after="20"/>
              <w:ind w:left="20"/>
              <w:jc w:val="both"/>
            </w:pPr>
            <w:r>
              <w:rPr>
                <w:rFonts w:ascii="Times New Roman"/>
                <w:b w:val="false"/>
                <w:i w:val="false"/>
                <w:color w:val="000000"/>
                <w:sz w:val="20"/>
              </w:rPr>
              <w:t>
Уан</w:t>
            </w:r>
          </w:p>
          <w:p>
            <w:pPr>
              <w:spacing w:after="20"/>
              <w:ind w:left="20"/>
              <w:jc w:val="both"/>
            </w:pPr>
            <w:r>
              <w:rPr>
                <w:rFonts w:ascii="Times New Roman"/>
                <w:b w:val="false"/>
                <w:i w:val="false"/>
                <w:color w:val="000000"/>
                <w:sz w:val="20"/>
              </w:rPr>
              <w:t>
Ту</w:t>
            </w:r>
          </w:p>
          <w:p>
            <w:pPr>
              <w:spacing w:after="20"/>
              <w:ind w:left="20"/>
              <w:jc w:val="both"/>
            </w:pPr>
            <w:r>
              <w:rPr>
                <w:rFonts w:ascii="Times New Roman"/>
                <w:b w:val="false"/>
                <w:i w:val="false"/>
                <w:color w:val="000000"/>
                <w:sz w:val="20"/>
              </w:rPr>
              <w:t>
Три</w:t>
            </w:r>
          </w:p>
          <w:p>
            <w:pPr>
              <w:spacing w:after="20"/>
              <w:ind w:left="20"/>
              <w:jc w:val="both"/>
            </w:pPr>
            <w:r>
              <w:rPr>
                <w:rFonts w:ascii="Times New Roman"/>
                <w:b w:val="false"/>
                <w:i w:val="false"/>
                <w:color w:val="000000"/>
                <w:sz w:val="20"/>
              </w:rPr>
              <w:t>
Фо-эр</w:t>
            </w:r>
          </w:p>
          <w:p>
            <w:pPr>
              <w:spacing w:after="20"/>
              <w:ind w:left="20"/>
              <w:jc w:val="both"/>
            </w:pPr>
            <w:r>
              <w:rPr>
                <w:rFonts w:ascii="Times New Roman"/>
                <w:b w:val="false"/>
                <w:i w:val="false"/>
                <w:color w:val="000000"/>
                <w:sz w:val="20"/>
              </w:rPr>
              <w:t>
Файв</w:t>
            </w:r>
          </w:p>
          <w:p>
            <w:pPr>
              <w:spacing w:after="20"/>
              <w:ind w:left="20"/>
              <w:jc w:val="both"/>
            </w:pPr>
            <w:r>
              <w:rPr>
                <w:rFonts w:ascii="Times New Roman"/>
                <w:b w:val="false"/>
                <w:i w:val="false"/>
                <w:color w:val="000000"/>
                <w:sz w:val="20"/>
              </w:rPr>
              <w:t>
Сикс</w:t>
            </w:r>
          </w:p>
          <w:p>
            <w:pPr>
              <w:spacing w:after="20"/>
              <w:ind w:left="20"/>
              <w:jc w:val="both"/>
            </w:pPr>
            <w:r>
              <w:rPr>
                <w:rFonts w:ascii="Times New Roman"/>
                <w:b w:val="false"/>
                <w:i w:val="false"/>
                <w:color w:val="000000"/>
                <w:sz w:val="20"/>
              </w:rPr>
              <w:t>
Сэв-эн</w:t>
            </w:r>
          </w:p>
          <w:p>
            <w:pPr>
              <w:spacing w:after="20"/>
              <w:ind w:left="20"/>
              <w:jc w:val="both"/>
            </w:pPr>
            <w:r>
              <w:rPr>
                <w:rFonts w:ascii="Times New Roman"/>
                <w:b w:val="false"/>
                <w:i w:val="false"/>
                <w:color w:val="000000"/>
                <w:sz w:val="20"/>
              </w:rPr>
              <w:t>
Эйт</w:t>
            </w:r>
          </w:p>
          <w:p>
            <w:pPr>
              <w:spacing w:after="20"/>
              <w:ind w:left="20"/>
              <w:jc w:val="both"/>
            </w:pPr>
            <w:r>
              <w:rPr>
                <w:rFonts w:ascii="Times New Roman"/>
                <w:b w:val="false"/>
                <w:i w:val="false"/>
                <w:color w:val="000000"/>
                <w:sz w:val="20"/>
              </w:rPr>
              <w:t>
Найн-эр</w:t>
            </w:r>
          </w:p>
          <w:p>
            <w:pPr>
              <w:spacing w:after="20"/>
              <w:ind w:left="20"/>
              <w:jc w:val="both"/>
            </w:pPr>
            <w:r>
              <w:rPr>
                <w:rFonts w:ascii="Times New Roman"/>
                <w:b w:val="false"/>
                <w:i w:val="false"/>
                <w:color w:val="000000"/>
                <w:sz w:val="20"/>
              </w:rPr>
              <w:t>
Дэ-си-мал</w:t>
            </w:r>
          </w:p>
          <w:p>
            <w:pPr>
              <w:spacing w:after="20"/>
              <w:ind w:left="20"/>
              <w:jc w:val="both"/>
            </w:pPr>
            <w:r>
              <w:rPr>
                <w:rFonts w:ascii="Times New Roman"/>
                <w:b w:val="false"/>
                <w:i w:val="false"/>
                <w:color w:val="000000"/>
                <w:sz w:val="20"/>
              </w:rPr>
              <w:t>
Хан-дред</w:t>
            </w:r>
          </w:p>
          <w:p>
            <w:pPr>
              <w:spacing w:after="20"/>
              <w:ind w:left="20"/>
              <w:jc w:val="both"/>
            </w:pPr>
            <w:r>
              <w:rPr>
                <w:rFonts w:ascii="Times New Roman"/>
                <w:b w:val="false"/>
                <w:i w:val="false"/>
                <w:color w:val="000000"/>
                <w:sz w:val="20"/>
              </w:rPr>
              <w:t>
Тау-зэнд</w:t>
            </w:r>
          </w:p>
        </w:tc>
      </w:tr>
    </w:tbl>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583</w:t>
            </w:r>
          </w:p>
          <w:p>
            <w:pPr>
              <w:spacing w:after="20"/>
              <w:ind w:left="20"/>
              <w:jc w:val="both"/>
            </w:pPr>
            <w:r>
              <w:rPr>
                <w:rFonts w:ascii="Times New Roman"/>
                <w:b w:val="false"/>
                <w:i w:val="false"/>
                <w:color w:val="000000"/>
                <w:sz w:val="20"/>
              </w:rPr>
              <w:t>
2 500</w:t>
            </w:r>
          </w:p>
          <w:p>
            <w:pPr>
              <w:spacing w:after="20"/>
              <w:ind w:left="20"/>
              <w:jc w:val="both"/>
            </w:pPr>
            <w:r>
              <w:rPr>
                <w:rFonts w:ascii="Times New Roman"/>
                <w:b w:val="false"/>
                <w:i w:val="false"/>
                <w:color w:val="000000"/>
                <w:sz w:val="20"/>
              </w:rPr>
              <w:t>
5 000</w:t>
            </w:r>
          </w:p>
          <w:p>
            <w:pPr>
              <w:spacing w:after="20"/>
              <w:ind w:left="20"/>
              <w:jc w:val="both"/>
            </w:pPr>
            <w:r>
              <w:rPr>
                <w:rFonts w:ascii="Times New Roman"/>
                <w:b w:val="false"/>
                <w:i w:val="false"/>
                <w:color w:val="000000"/>
                <w:sz w:val="20"/>
              </w:rPr>
              <w:t>
11 000</w:t>
            </w:r>
          </w:p>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38 143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w:t>
            </w:r>
          </w:p>
          <w:p>
            <w:pPr>
              <w:spacing w:after="20"/>
              <w:ind w:left="20"/>
              <w:jc w:val="both"/>
            </w:pPr>
            <w:r>
              <w:rPr>
                <w:rFonts w:ascii="Times New Roman"/>
                <w:b w:val="false"/>
                <w:i w:val="false"/>
                <w:color w:val="000000"/>
                <w:sz w:val="20"/>
              </w:rPr>
              <w:t>
зи-ро три</w:t>
            </w:r>
          </w:p>
          <w:p>
            <w:pPr>
              <w:spacing w:after="20"/>
              <w:ind w:left="20"/>
              <w:jc w:val="both"/>
            </w:pPr>
            <w:r>
              <w:rPr>
                <w:rFonts w:ascii="Times New Roman"/>
                <w:b w:val="false"/>
                <w:i w:val="false"/>
                <w:color w:val="000000"/>
                <w:sz w:val="20"/>
              </w:rPr>
              <w:t>
файв</w:t>
            </w:r>
          </w:p>
          <w:p>
            <w:pPr>
              <w:spacing w:after="20"/>
              <w:ind w:left="20"/>
              <w:jc w:val="both"/>
            </w:pPr>
            <w:r>
              <w:rPr>
                <w:rFonts w:ascii="Times New Roman"/>
                <w:b w:val="false"/>
                <w:i w:val="false"/>
                <w:color w:val="000000"/>
                <w:sz w:val="20"/>
              </w:rPr>
              <w:t>
уан зи-ро</w:t>
            </w:r>
          </w:p>
          <w:p>
            <w:pPr>
              <w:spacing w:after="20"/>
              <w:ind w:left="20"/>
              <w:jc w:val="both"/>
            </w:pPr>
            <w:r>
              <w:rPr>
                <w:rFonts w:ascii="Times New Roman"/>
                <w:b w:val="false"/>
                <w:i w:val="false"/>
                <w:color w:val="000000"/>
                <w:sz w:val="20"/>
              </w:rPr>
              <w:t>
сэв-эн файв</w:t>
            </w:r>
          </w:p>
          <w:p>
            <w:pPr>
              <w:spacing w:after="20"/>
              <w:ind w:left="20"/>
              <w:jc w:val="both"/>
            </w:pPr>
            <w:r>
              <w:rPr>
                <w:rFonts w:ascii="Times New Roman"/>
                <w:b w:val="false"/>
                <w:i w:val="false"/>
                <w:color w:val="000000"/>
                <w:sz w:val="20"/>
              </w:rPr>
              <w:t>
уан хан-дред</w:t>
            </w:r>
          </w:p>
          <w:p>
            <w:pPr>
              <w:spacing w:after="20"/>
              <w:ind w:left="20"/>
              <w:jc w:val="both"/>
            </w:pPr>
            <w:r>
              <w:rPr>
                <w:rFonts w:ascii="Times New Roman"/>
                <w:b w:val="false"/>
                <w:i w:val="false"/>
                <w:color w:val="000000"/>
                <w:sz w:val="20"/>
              </w:rPr>
              <w:t>
файв эйт три</w:t>
            </w:r>
          </w:p>
          <w:p>
            <w:pPr>
              <w:spacing w:after="20"/>
              <w:ind w:left="20"/>
              <w:jc w:val="both"/>
            </w:pPr>
            <w:r>
              <w:rPr>
                <w:rFonts w:ascii="Times New Roman"/>
                <w:b w:val="false"/>
                <w:i w:val="false"/>
                <w:color w:val="000000"/>
                <w:sz w:val="20"/>
              </w:rPr>
              <w:t>
ту тау-зэнд файв хан-дред</w:t>
            </w:r>
          </w:p>
          <w:p>
            <w:pPr>
              <w:spacing w:after="20"/>
              <w:ind w:left="20"/>
              <w:jc w:val="both"/>
            </w:pPr>
            <w:r>
              <w:rPr>
                <w:rFonts w:ascii="Times New Roman"/>
                <w:b w:val="false"/>
                <w:i w:val="false"/>
                <w:color w:val="000000"/>
                <w:sz w:val="20"/>
              </w:rPr>
              <w:t>
файв тау-зэнд</w:t>
            </w:r>
          </w:p>
          <w:p>
            <w:pPr>
              <w:spacing w:after="20"/>
              <w:ind w:left="20"/>
              <w:jc w:val="both"/>
            </w:pPr>
            <w:r>
              <w:rPr>
                <w:rFonts w:ascii="Times New Roman"/>
                <w:b w:val="false"/>
                <w:i w:val="false"/>
                <w:color w:val="000000"/>
                <w:sz w:val="20"/>
              </w:rPr>
              <w:t>
уан уан тау-зэнд</w:t>
            </w:r>
          </w:p>
          <w:p>
            <w:pPr>
              <w:spacing w:after="20"/>
              <w:ind w:left="20"/>
              <w:jc w:val="both"/>
            </w:pPr>
            <w:r>
              <w:rPr>
                <w:rFonts w:ascii="Times New Roman"/>
                <w:b w:val="false"/>
                <w:i w:val="false"/>
                <w:color w:val="000000"/>
                <w:sz w:val="20"/>
              </w:rPr>
              <w:t>
ту файв тау-зэнд</w:t>
            </w:r>
          </w:p>
          <w:p>
            <w:pPr>
              <w:spacing w:after="20"/>
              <w:ind w:left="20"/>
              <w:jc w:val="both"/>
            </w:pPr>
            <w:r>
              <w:rPr>
                <w:rFonts w:ascii="Times New Roman"/>
                <w:b w:val="false"/>
                <w:i w:val="false"/>
                <w:color w:val="000000"/>
                <w:sz w:val="20"/>
              </w:rPr>
              <w:t>
три эйт уан фо-эр три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w:t>
            </w:r>
          </w:p>
          <w:p>
            <w:pPr>
              <w:spacing w:after="20"/>
              <w:ind w:left="20"/>
              <w:jc w:val="both"/>
            </w:pPr>
            <w:r>
              <w:rPr>
                <w:rFonts w:ascii="Times New Roman"/>
                <w:b w:val="false"/>
                <w:i w:val="false"/>
                <w:color w:val="000000"/>
                <w:sz w:val="20"/>
              </w:rPr>
              <w:t>
три</w:t>
            </w:r>
          </w:p>
          <w:p>
            <w:pPr>
              <w:spacing w:after="20"/>
              <w:ind w:left="20"/>
              <w:jc w:val="both"/>
            </w:pPr>
            <w:r>
              <w:rPr>
                <w:rFonts w:ascii="Times New Roman"/>
                <w:b w:val="false"/>
                <w:i w:val="false"/>
                <w:color w:val="000000"/>
                <w:sz w:val="20"/>
              </w:rPr>
              <w:t>
пять</w:t>
            </w:r>
          </w:p>
          <w:p>
            <w:pPr>
              <w:spacing w:after="20"/>
              <w:ind w:left="20"/>
              <w:jc w:val="both"/>
            </w:pPr>
            <w:r>
              <w:rPr>
                <w:rFonts w:ascii="Times New Roman"/>
                <w:b w:val="false"/>
                <w:i w:val="false"/>
                <w:color w:val="000000"/>
                <w:sz w:val="20"/>
              </w:rPr>
              <w:t>
десять</w:t>
            </w:r>
          </w:p>
          <w:p>
            <w:pPr>
              <w:spacing w:after="20"/>
              <w:ind w:left="20"/>
              <w:jc w:val="both"/>
            </w:pPr>
            <w:r>
              <w:rPr>
                <w:rFonts w:ascii="Times New Roman"/>
                <w:b w:val="false"/>
                <w:i w:val="false"/>
                <w:color w:val="000000"/>
                <w:sz w:val="20"/>
              </w:rPr>
              <w:t>
семьдесят пять</w:t>
            </w:r>
          </w:p>
          <w:p>
            <w:pPr>
              <w:spacing w:after="20"/>
              <w:ind w:left="20"/>
              <w:jc w:val="both"/>
            </w:pPr>
            <w:r>
              <w:rPr>
                <w:rFonts w:ascii="Times New Roman"/>
                <w:b w:val="false"/>
                <w:i w:val="false"/>
                <w:color w:val="000000"/>
                <w:sz w:val="20"/>
              </w:rPr>
              <w:t>
сто</w:t>
            </w:r>
          </w:p>
          <w:p>
            <w:pPr>
              <w:spacing w:after="20"/>
              <w:ind w:left="20"/>
              <w:jc w:val="both"/>
            </w:pPr>
            <w:r>
              <w:rPr>
                <w:rFonts w:ascii="Times New Roman"/>
                <w:b w:val="false"/>
                <w:i w:val="false"/>
                <w:color w:val="000000"/>
                <w:sz w:val="20"/>
              </w:rPr>
              <w:t>
пятьсот восемьдесят три</w:t>
            </w:r>
          </w:p>
          <w:p>
            <w:pPr>
              <w:spacing w:after="20"/>
              <w:ind w:left="20"/>
              <w:jc w:val="both"/>
            </w:pPr>
            <w:r>
              <w:rPr>
                <w:rFonts w:ascii="Times New Roman"/>
                <w:b w:val="false"/>
                <w:i w:val="false"/>
                <w:color w:val="000000"/>
                <w:sz w:val="20"/>
              </w:rPr>
              <w:t>
две пятьсот</w:t>
            </w:r>
          </w:p>
          <w:p>
            <w:pPr>
              <w:spacing w:after="20"/>
              <w:ind w:left="20"/>
              <w:jc w:val="both"/>
            </w:pPr>
            <w:r>
              <w:rPr>
                <w:rFonts w:ascii="Times New Roman"/>
                <w:b w:val="false"/>
                <w:i w:val="false"/>
                <w:color w:val="000000"/>
                <w:sz w:val="20"/>
              </w:rPr>
              <w:t>
пять тысяч</w:t>
            </w:r>
          </w:p>
          <w:p>
            <w:pPr>
              <w:spacing w:after="20"/>
              <w:ind w:left="20"/>
              <w:jc w:val="both"/>
            </w:pPr>
            <w:r>
              <w:rPr>
                <w:rFonts w:ascii="Times New Roman"/>
                <w:b w:val="false"/>
                <w:i w:val="false"/>
                <w:color w:val="000000"/>
                <w:sz w:val="20"/>
              </w:rPr>
              <w:t>
одиннадцать тысяч</w:t>
            </w:r>
          </w:p>
          <w:p>
            <w:pPr>
              <w:spacing w:after="20"/>
              <w:ind w:left="20"/>
              <w:jc w:val="both"/>
            </w:pPr>
            <w:r>
              <w:rPr>
                <w:rFonts w:ascii="Times New Roman"/>
                <w:b w:val="false"/>
                <w:i w:val="false"/>
                <w:color w:val="000000"/>
                <w:sz w:val="20"/>
              </w:rPr>
              <w:t>
двадцать пять тысяч</w:t>
            </w:r>
          </w:p>
          <w:p>
            <w:pPr>
              <w:spacing w:after="20"/>
              <w:ind w:left="20"/>
              <w:jc w:val="both"/>
            </w:pPr>
            <w:r>
              <w:rPr>
                <w:rFonts w:ascii="Times New Roman"/>
                <w:b w:val="false"/>
                <w:i w:val="false"/>
                <w:color w:val="000000"/>
                <w:sz w:val="20"/>
              </w:rPr>
              <w:t>
тридцать восемь тысяч сто сорок три</w:t>
            </w:r>
          </w:p>
        </w:tc>
      </w:tr>
    </w:tbl>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583</w:t>
            </w:r>
          </w:p>
          <w:p>
            <w:pPr>
              <w:spacing w:after="20"/>
              <w:ind w:left="20"/>
              <w:jc w:val="both"/>
            </w:pPr>
            <w:r>
              <w:rPr>
                <w:rFonts w:ascii="Times New Roman"/>
                <w:b w:val="false"/>
                <w:i w:val="false"/>
                <w:color w:val="000000"/>
                <w:sz w:val="20"/>
              </w:rPr>
              <w:t>
2 500</w:t>
            </w:r>
          </w:p>
          <w:p>
            <w:pPr>
              <w:spacing w:after="20"/>
              <w:ind w:left="20"/>
              <w:jc w:val="both"/>
            </w:pPr>
            <w:r>
              <w:rPr>
                <w:rFonts w:ascii="Times New Roman"/>
                <w:b w:val="false"/>
                <w:i w:val="false"/>
                <w:color w:val="000000"/>
                <w:sz w:val="20"/>
              </w:rPr>
              <w:t>
5 000</w:t>
            </w:r>
          </w:p>
          <w:p>
            <w:pPr>
              <w:spacing w:after="20"/>
              <w:ind w:left="20"/>
              <w:jc w:val="both"/>
            </w:pPr>
            <w:r>
              <w:rPr>
                <w:rFonts w:ascii="Times New Roman"/>
                <w:b w:val="false"/>
                <w:i w:val="false"/>
                <w:color w:val="000000"/>
                <w:sz w:val="20"/>
              </w:rPr>
              <w:t>
11 000</w:t>
            </w:r>
          </w:p>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38 143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w:t>
            </w:r>
          </w:p>
          <w:p>
            <w:pPr>
              <w:spacing w:after="20"/>
              <w:ind w:left="20"/>
              <w:jc w:val="both"/>
            </w:pPr>
            <w:r>
              <w:rPr>
                <w:rFonts w:ascii="Times New Roman"/>
                <w:b w:val="false"/>
                <w:i w:val="false"/>
                <w:color w:val="000000"/>
                <w:sz w:val="20"/>
              </w:rPr>
              <w:t>
зи-ро три</w:t>
            </w:r>
          </w:p>
          <w:p>
            <w:pPr>
              <w:spacing w:after="20"/>
              <w:ind w:left="20"/>
              <w:jc w:val="both"/>
            </w:pPr>
            <w:r>
              <w:rPr>
                <w:rFonts w:ascii="Times New Roman"/>
                <w:b w:val="false"/>
                <w:i w:val="false"/>
                <w:color w:val="000000"/>
                <w:sz w:val="20"/>
              </w:rPr>
              <w:t>
файв</w:t>
            </w:r>
          </w:p>
          <w:p>
            <w:pPr>
              <w:spacing w:after="20"/>
              <w:ind w:left="20"/>
              <w:jc w:val="both"/>
            </w:pPr>
            <w:r>
              <w:rPr>
                <w:rFonts w:ascii="Times New Roman"/>
                <w:b w:val="false"/>
                <w:i w:val="false"/>
                <w:color w:val="000000"/>
                <w:sz w:val="20"/>
              </w:rPr>
              <w:t>
уан зи-ро</w:t>
            </w:r>
          </w:p>
          <w:p>
            <w:pPr>
              <w:spacing w:after="20"/>
              <w:ind w:left="20"/>
              <w:jc w:val="both"/>
            </w:pPr>
            <w:r>
              <w:rPr>
                <w:rFonts w:ascii="Times New Roman"/>
                <w:b w:val="false"/>
                <w:i w:val="false"/>
                <w:color w:val="000000"/>
                <w:sz w:val="20"/>
              </w:rPr>
              <w:t>
сэв-эн файв</w:t>
            </w:r>
          </w:p>
          <w:p>
            <w:pPr>
              <w:spacing w:after="20"/>
              <w:ind w:left="20"/>
              <w:jc w:val="both"/>
            </w:pPr>
            <w:r>
              <w:rPr>
                <w:rFonts w:ascii="Times New Roman"/>
                <w:b w:val="false"/>
                <w:i w:val="false"/>
                <w:color w:val="000000"/>
                <w:sz w:val="20"/>
              </w:rPr>
              <w:t>
уан зи-ро зи-ро</w:t>
            </w:r>
          </w:p>
          <w:p>
            <w:pPr>
              <w:spacing w:after="20"/>
              <w:ind w:left="20"/>
              <w:jc w:val="both"/>
            </w:pPr>
            <w:r>
              <w:rPr>
                <w:rFonts w:ascii="Times New Roman"/>
                <w:b w:val="false"/>
                <w:i w:val="false"/>
                <w:color w:val="000000"/>
                <w:sz w:val="20"/>
              </w:rPr>
              <w:t>
файв эйт три</w:t>
            </w:r>
          </w:p>
          <w:p>
            <w:pPr>
              <w:spacing w:after="20"/>
              <w:ind w:left="20"/>
              <w:jc w:val="both"/>
            </w:pPr>
            <w:r>
              <w:rPr>
                <w:rFonts w:ascii="Times New Roman"/>
                <w:b w:val="false"/>
                <w:i w:val="false"/>
                <w:color w:val="000000"/>
                <w:sz w:val="20"/>
              </w:rPr>
              <w:t>
ту файв зи-ро зи-ро</w:t>
            </w:r>
          </w:p>
          <w:p>
            <w:pPr>
              <w:spacing w:after="20"/>
              <w:ind w:left="20"/>
              <w:jc w:val="both"/>
            </w:pPr>
            <w:r>
              <w:rPr>
                <w:rFonts w:ascii="Times New Roman"/>
                <w:b w:val="false"/>
                <w:i w:val="false"/>
                <w:color w:val="000000"/>
                <w:sz w:val="20"/>
              </w:rPr>
              <w:t>
файв зи-ро зи-ро зи-ро</w:t>
            </w:r>
          </w:p>
          <w:p>
            <w:pPr>
              <w:spacing w:after="20"/>
              <w:ind w:left="20"/>
              <w:jc w:val="both"/>
            </w:pPr>
            <w:r>
              <w:rPr>
                <w:rFonts w:ascii="Times New Roman"/>
                <w:b w:val="false"/>
                <w:i w:val="false"/>
                <w:color w:val="000000"/>
                <w:sz w:val="20"/>
              </w:rPr>
              <w:t>
уан уан зи-ро зи-ро зи-ро</w:t>
            </w:r>
          </w:p>
          <w:p>
            <w:pPr>
              <w:spacing w:after="20"/>
              <w:ind w:left="20"/>
              <w:jc w:val="both"/>
            </w:pPr>
            <w:r>
              <w:rPr>
                <w:rFonts w:ascii="Times New Roman"/>
                <w:b w:val="false"/>
                <w:i w:val="false"/>
                <w:color w:val="000000"/>
                <w:sz w:val="20"/>
              </w:rPr>
              <w:t>
ту файв зи-ро зи-ро зи-ро</w:t>
            </w:r>
          </w:p>
          <w:p>
            <w:pPr>
              <w:spacing w:after="20"/>
              <w:ind w:left="20"/>
              <w:jc w:val="both"/>
            </w:pPr>
            <w:r>
              <w:rPr>
                <w:rFonts w:ascii="Times New Roman"/>
                <w:b w:val="false"/>
                <w:i w:val="false"/>
                <w:color w:val="000000"/>
                <w:sz w:val="20"/>
              </w:rPr>
              <w:t>
три эйт уан фо-эр три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w:t>
            </w:r>
          </w:p>
          <w:p>
            <w:pPr>
              <w:spacing w:after="20"/>
              <w:ind w:left="20"/>
              <w:jc w:val="both"/>
            </w:pPr>
            <w:r>
              <w:rPr>
                <w:rFonts w:ascii="Times New Roman"/>
                <w:b w:val="false"/>
                <w:i w:val="false"/>
                <w:color w:val="000000"/>
                <w:sz w:val="20"/>
              </w:rPr>
              <w:t>
ноль три</w:t>
            </w:r>
          </w:p>
          <w:p>
            <w:pPr>
              <w:spacing w:after="20"/>
              <w:ind w:left="20"/>
              <w:jc w:val="both"/>
            </w:pPr>
            <w:r>
              <w:rPr>
                <w:rFonts w:ascii="Times New Roman"/>
                <w:b w:val="false"/>
                <w:i w:val="false"/>
                <w:color w:val="000000"/>
                <w:sz w:val="20"/>
              </w:rPr>
              <w:t>
пять</w:t>
            </w:r>
          </w:p>
          <w:p>
            <w:pPr>
              <w:spacing w:after="20"/>
              <w:ind w:left="20"/>
              <w:jc w:val="both"/>
            </w:pPr>
            <w:r>
              <w:rPr>
                <w:rFonts w:ascii="Times New Roman"/>
                <w:b w:val="false"/>
                <w:i w:val="false"/>
                <w:color w:val="000000"/>
                <w:sz w:val="20"/>
              </w:rPr>
              <w:t>
один ноль</w:t>
            </w:r>
          </w:p>
          <w:p>
            <w:pPr>
              <w:spacing w:after="20"/>
              <w:ind w:left="20"/>
              <w:jc w:val="both"/>
            </w:pPr>
            <w:r>
              <w:rPr>
                <w:rFonts w:ascii="Times New Roman"/>
                <w:b w:val="false"/>
                <w:i w:val="false"/>
                <w:color w:val="000000"/>
                <w:sz w:val="20"/>
              </w:rPr>
              <w:t>
семь пять</w:t>
            </w:r>
          </w:p>
          <w:p>
            <w:pPr>
              <w:spacing w:after="20"/>
              <w:ind w:left="20"/>
              <w:jc w:val="both"/>
            </w:pPr>
            <w:r>
              <w:rPr>
                <w:rFonts w:ascii="Times New Roman"/>
                <w:b w:val="false"/>
                <w:i w:val="false"/>
                <w:color w:val="000000"/>
                <w:sz w:val="20"/>
              </w:rPr>
              <w:t>
один ноль ноль</w:t>
            </w:r>
          </w:p>
          <w:p>
            <w:pPr>
              <w:spacing w:after="20"/>
              <w:ind w:left="20"/>
              <w:jc w:val="both"/>
            </w:pPr>
            <w:r>
              <w:rPr>
                <w:rFonts w:ascii="Times New Roman"/>
                <w:b w:val="false"/>
                <w:i w:val="false"/>
                <w:color w:val="000000"/>
                <w:sz w:val="20"/>
              </w:rPr>
              <w:t>
пять восемь три</w:t>
            </w:r>
          </w:p>
          <w:p>
            <w:pPr>
              <w:spacing w:after="20"/>
              <w:ind w:left="20"/>
              <w:jc w:val="both"/>
            </w:pPr>
            <w:r>
              <w:rPr>
                <w:rFonts w:ascii="Times New Roman"/>
                <w:b w:val="false"/>
                <w:i w:val="false"/>
                <w:color w:val="000000"/>
                <w:sz w:val="20"/>
              </w:rPr>
              <w:t>
две тысячи пять ноль ноль</w:t>
            </w:r>
          </w:p>
          <w:p>
            <w:pPr>
              <w:spacing w:after="20"/>
              <w:ind w:left="20"/>
              <w:jc w:val="both"/>
            </w:pPr>
            <w:r>
              <w:rPr>
                <w:rFonts w:ascii="Times New Roman"/>
                <w:b w:val="false"/>
                <w:i w:val="false"/>
                <w:color w:val="000000"/>
                <w:sz w:val="20"/>
              </w:rPr>
              <w:t>
пять тысяч</w:t>
            </w:r>
          </w:p>
          <w:p>
            <w:pPr>
              <w:spacing w:after="20"/>
              <w:ind w:left="20"/>
              <w:jc w:val="both"/>
            </w:pPr>
            <w:r>
              <w:rPr>
                <w:rFonts w:ascii="Times New Roman"/>
                <w:b w:val="false"/>
                <w:i w:val="false"/>
                <w:color w:val="000000"/>
                <w:sz w:val="20"/>
              </w:rPr>
              <w:t>
один один тысяч</w:t>
            </w:r>
          </w:p>
          <w:p>
            <w:pPr>
              <w:spacing w:after="20"/>
              <w:ind w:left="20"/>
              <w:jc w:val="both"/>
            </w:pPr>
            <w:r>
              <w:rPr>
                <w:rFonts w:ascii="Times New Roman"/>
                <w:b w:val="false"/>
                <w:i w:val="false"/>
                <w:color w:val="000000"/>
                <w:sz w:val="20"/>
              </w:rPr>
              <w:t>
два пять тысяч</w:t>
            </w:r>
          </w:p>
          <w:p>
            <w:pPr>
              <w:spacing w:after="20"/>
              <w:ind w:left="20"/>
              <w:jc w:val="both"/>
            </w:pPr>
            <w:r>
              <w:rPr>
                <w:rFonts w:ascii="Times New Roman"/>
                <w:b w:val="false"/>
                <w:i w:val="false"/>
                <w:color w:val="000000"/>
                <w:sz w:val="20"/>
              </w:rPr>
              <w:t>
три восемь один четыре три</w:t>
            </w:r>
          </w:p>
        </w:tc>
      </w:tr>
    </w:tbl>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w:t>
            </w:r>
          </w:p>
          <w:p>
            <w:pPr>
              <w:spacing w:after="20"/>
              <w:ind w:left="20"/>
              <w:jc w:val="both"/>
            </w:pPr>
            <w:r>
              <w:rPr>
                <w:rFonts w:ascii="Times New Roman"/>
                <w:b w:val="false"/>
                <w:i w:val="false"/>
                <w:color w:val="000000"/>
                <w:sz w:val="20"/>
              </w:rPr>
              <w:t>
русском как: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уан уан эйт дэ-си-мал уан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восемнадцать,</w:t>
            </w:r>
          </w:p>
          <w:p>
            <w:pPr>
              <w:spacing w:after="20"/>
              <w:ind w:left="20"/>
              <w:jc w:val="both"/>
            </w:pPr>
            <w:r>
              <w:rPr>
                <w:rFonts w:ascii="Times New Roman"/>
                <w:b w:val="false"/>
                <w:i w:val="false"/>
                <w:color w:val="000000"/>
                <w:sz w:val="20"/>
              </w:rPr>
              <w:t>
запятая один.</w:t>
            </w:r>
          </w:p>
        </w:tc>
      </w:tr>
    </w:tbl>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w:t>
            </w:r>
          </w:p>
          <w:p>
            <w:pPr>
              <w:spacing w:after="20"/>
              <w:ind w:left="20"/>
              <w:jc w:val="both"/>
            </w:pPr>
            <w:r>
              <w:rPr>
                <w:rFonts w:ascii="Times New Roman"/>
                <w:b w:val="false"/>
                <w:i w:val="false"/>
                <w:color w:val="000000"/>
                <w:sz w:val="20"/>
              </w:rPr>
              <w:t>
русском как: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08.03</w:t>
            </w:r>
          </w:p>
          <w:p>
            <w:pPr>
              <w:spacing w:after="20"/>
              <w:ind w:left="20"/>
              <w:jc w:val="both"/>
            </w:pPr>
            <w:r>
              <w:rPr>
                <w:rFonts w:ascii="Times New Roman"/>
                <w:b w:val="false"/>
                <w:i w:val="false"/>
                <w:color w:val="000000"/>
                <w:sz w:val="20"/>
              </w:rPr>
              <w:t>
13.00</w:t>
            </w:r>
          </w:p>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 ТРИ или</w:t>
            </w:r>
          </w:p>
          <w:p>
            <w:pPr>
              <w:spacing w:after="20"/>
              <w:ind w:left="20"/>
              <w:jc w:val="both"/>
            </w:pPr>
            <w:r>
              <w:rPr>
                <w:rFonts w:ascii="Times New Roman"/>
                <w:b w:val="false"/>
                <w:i w:val="false"/>
                <w:color w:val="000000"/>
                <w:sz w:val="20"/>
              </w:rPr>
              <w:t>
ЗИ-РО ЭЙТ ЗИ-РО ТРИ</w:t>
            </w:r>
          </w:p>
          <w:p>
            <w:pPr>
              <w:spacing w:after="20"/>
              <w:ind w:left="20"/>
              <w:jc w:val="both"/>
            </w:pPr>
            <w:r>
              <w:rPr>
                <w:rFonts w:ascii="Times New Roman"/>
                <w:b w:val="false"/>
                <w:i w:val="false"/>
                <w:color w:val="000000"/>
                <w:sz w:val="20"/>
              </w:rPr>
              <w:t>
УАН ТРИ ЗИ-РО ЗИ-РО</w:t>
            </w:r>
          </w:p>
          <w:p>
            <w:pPr>
              <w:spacing w:after="20"/>
              <w:ind w:left="20"/>
              <w:jc w:val="both"/>
            </w:pPr>
            <w:r>
              <w:rPr>
                <w:rFonts w:ascii="Times New Roman"/>
                <w:b w:val="false"/>
                <w:i w:val="false"/>
                <w:color w:val="000000"/>
                <w:sz w:val="20"/>
              </w:rPr>
              <w:t>
ФАЙВ СЭВ-эн или</w:t>
            </w:r>
          </w:p>
          <w:p>
            <w:pPr>
              <w:spacing w:after="20"/>
              <w:ind w:left="20"/>
              <w:jc w:val="both"/>
            </w:pPr>
            <w:r>
              <w:rPr>
                <w:rFonts w:ascii="Times New Roman"/>
                <w:b w:val="false"/>
                <w:i w:val="false"/>
                <w:color w:val="000000"/>
                <w:sz w:val="20"/>
              </w:rPr>
              <w:t>
ТУ ЗИ-РО ФАЙВ СЭВ-эн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минуты</w:t>
            </w:r>
          </w:p>
          <w:p>
            <w:pPr>
              <w:spacing w:after="20"/>
              <w:ind w:left="20"/>
              <w:jc w:val="both"/>
            </w:pPr>
            <w:r>
              <w:rPr>
                <w:rFonts w:ascii="Times New Roman"/>
                <w:b w:val="false"/>
                <w:i w:val="false"/>
                <w:color w:val="000000"/>
                <w:sz w:val="20"/>
              </w:rPr>
              <w:t>
Тринадцать часов</w:t>
            </w:r>
          </w:p>
          <w:p>
            <w:pPr>
              <w:spacing w:after="20"/>
              <w:ind w:left="20"/>
              <w:jc w:val="both"/>
            </w:pPr>
            <w:r>
              <w:rPr>
                <w:rFonts w:ascii="Times New Roman"/>
                <w:b w:val="false"/>
                <w:i w:val="false"/>
                <w:color w:val="000000"/>
                <w:sz w:val="20"/>
              </w:rPr>
              <w:t>
Двадцать часов пятьдесят семь минут</w:t>
            </w:r>
          </w:p>
        </w:tc>
      </w:tr>
    </w:tbl>
    <w:p>
      <w:pPr>
        <w:spacing w:after="0"/>
        <w:ind w:left="0"/>
        <w:jc w:val="both"/>
      </w:pPr>
      <w:r>
        <w:rPr>
          <w:rFonts w:ascii="Times New Roman"/>
          <w:b w:val="false"/>
          <w:i w:val="false"/>
          <w:color w:val="000000"/>
          <w:sz w:val="28"/>
        </w:rPr>
        <w:t>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request time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time 0611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прошу проверку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время 7 часов 25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ACKNOWLEDGE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что вы получили и поняли это сообщение.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положительный ответ, согласен,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предлагаемые действия выдано.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указывается промежуток между частями сообщения (используется, когда нет четкого разделения между текстом и другими частями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 BREAK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указываю на промежуток между сообщениями, передаваемыми различным ВС в условиях интенсивного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ОТМЕНЯЮ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Переданное ранее разрешение аннулируется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систему или процедуру (ответ, как правило, не требуется) или Проверка работоспособности или точности (предполагает 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 выполнение действий в соответствии с оговоренными условиями.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ли я понял следующую фразу…? или Правильно ли Вы приняли это сообщение?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радиосвязь 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Поняли правильно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передаче (или указанном сообщении) была сделана ошибка. Правильным вариантом является следующий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DISREGARD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ПРИНИМАЙТЕ ВО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Считайте, что данное сообщение не передавалось.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DO YOU READ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СЛЫШИТЕ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качество моей передачи?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SAY AGAIN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 для ясности или уточнения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ПРОСЛУШИВАЙТЕ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Прослушивайте на (частоте).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Выдерживание указанных уровней (эшелонов, высот)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/НЕВЕРНО/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отрицательный ответ, не согласен, не разрешаю или неправильно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обмен передачами закончен, и ответа не ожидается.</w:t>
            </w:r>
          </w:p>
          <w:p>
            <w:pPr>
              <w:spacing w:after="20"/>
              <w:ind w:left="20"/>
              <w:jc w:val="both"/>
            </w:pPr>
            <w:r>
              <w:rPr>
                <w:rFonts w:ascii="Times New Roman"/>
                <w:b w:val="false"/>
                <w:i w:val="false"/>
                <w:color w:val="000000"/>
                <w:sz w:val="20"/>
              </w:rPr>
              <w:t>
Примечание: Обычно не используется при связи на ОВЧ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передача закончена, я жду от вас ответа.</w:t>
            </w:r>
          </w:p>
          <w:p>
            <w:pPr>
              <w:spacing w:after="20"/>
              <w:ind w:left="20"/>
              <w:jc w:val="both"/>
            </w:pPr>
            <w:r>
              <w:rPr>
                <w:rFonts w:ascii="Times New Roman"/>
                <w:b w:val="false"/>
                <w:i w:val="false"/>
                <w:color w:val="000000"/>
                <w:sz w:val="20"/>
              </w:rPr>
              <w:t>
Примечание: Обычно не используется при связи на ОВЧ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 BACK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МОЕ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мне все или указанную часть этого сообщения в том виде, в каком вы ее приняли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RECLEARED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НОВОЕ РАЗРЕШЕНИЕ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последнее разрешение внесены изменения, и данное новое разрешение заменяет выданное вам ранее разрешение или часть 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или ЗАПРОСИТЕ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 бы хотелось знать … или Я хотел бы получить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принял всю вашу последнюю передачу.</w:t>
            </w:r>
          </w:p>
          <w:p>
            <w:pPr>
              <w:spacing w:after="20"/>
              <w:ind w:left="20"/>
              <w:jc w:val="both"/>
            </w:pPr>
            <w:r>
              <w:rPr>
                <w:rFonts w:ascii="Times New Roman"/>
                <w:b w:val="false"/>
                <w:i w:val="false"/>
                <w:color w:val="000000"/>
                <w:sz w:val="20"/>
              </w:rPr>
              <w:t>
Примечание: Ни при каких обстоятельствах не используется в ответе на вопрос, требующий повторения или прямого утвердительного (ДА) или отрицательного (НЕТ) ответа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SAY AGAIN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все или следующую часть вашей последней передачи.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 SLOWER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ГОВОРИТЕ МЕДЛЕНЕЕ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передачи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Будьте на приеме, я вас вызову.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ПОДТВЕРДИТЕ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убедитесь в правильности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Ваше сообщение понял и буду выполнять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WORDS TWICE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ПРОДУБЛИРУЙТЕ СЛОВА или СЛОВА БУДУТ ПРОДУБЛИРОВАНЫ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a)При запросе:</w:t>
            </w:r>
          </w:p>
          <w:p>
            <w:pPr>
              <w:spacing w:after="20"/>
              <w:ind w:left="20"/>
              <w:jc w:val="both"/>
            </w:pPr>
            <w:r>
              <w:rPr>
                <w:rFonts w:ascii="Times New Roman"/>
                <w:b w:val="false"/>
                <w:i w:val="false"/>
                <w:color w:val="000000"/>
                <w:sz w:val="20"/>
              </w:rPr>
              <w:t>
Связь плохая. Прошу передавать каждое слово или группу слов дважды.</w:t>
            </w:r>
          </w:p>
          <w:p>
            <w:pPr>
              <w:spacing w:after="20"/>
              <w:ind w:left="20"/>
              <w:jc w:val="both"/>
            </w:pPr>
            <w:r>
              <w:rPr>
                <w:rFonts w:ascii="Times New Roman"/>
                <w:b w:val="false"/>
                <w:i w:val="false"/>
                <w:color w:val="000000"/>
                <w:sz w:val="20"/>
              </w:rPr>
              <w:t>
b)Для информации:</w:t>
            </w:r>
          </w:p>
          <w:p>
            <w:pPr>
              <w:spacing w:after="20"/>
              <w:ind w:left="20"/>
              <w:jc w:val="both"/>
            </w:pPr>
            <w:r>
              <w:rPr>
                <w:rFonts w:ascii="Times New Roman"/>
                <w:b w:val="false"/>
                <w:i w:val="false"/>
                <w:color w:val="000000"/>
                <w:sz w:val="20"/>
              </w:rPr>
              <w:t>
Поскольку связь плохая, каждое слово или группу слов в данном сообщении буду передавать дважды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ДОЛОЖИТЕ / СООБЩИТЕ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Передайте информацию о Ваших действиях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ВОЗМОЖНЫМ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не могу выполнить ваш запрос, указание.</w:t>
            </w:r>
          </w:p>
          <w:p>
            <w:pPr>
              <w:spacing w:after="20"/>
              <w:ind w:left="20"/>
              <w:jc w:val="both"/>
            </w:pPr>
            <w:r>
              <w:rPr>
                <w:rFonts w:ascii="Times New Roman"/>
                <w:b w:val="false"/>
                <w:i w:val="false"/>
                <w:color w:val="000000"/>
                <w:sz w:val="20"/>
              </w:rPr>
              <w:t>
Примечание: слово unable, как правило сопровождается пояснением причины</w:t>
            </w:r>
          </w:p>
        </w:tc>
      </w:tr>
    </w:tbl>
    <w:p>
      <w:pPr>
        <w:spacing w:after="0"/>
        <w:ind w:left="0"/>
        <w:jc w:val="both"/>
      </w:pPr>
      <w:r>
        <w:rPr>
          <w:rFonts w:ascii="Times New Roman"/>
          <w:b w:val="false"/>
          <w:i w:val="false"/>
          <w:color w:val="000000"/>
          <w:sz w:val="28"/>
        </w:rPr>
        <w:t xml:space="preserve">
      При использовании Climb, Descend, предлог "to" не используется перед заданным эшелоном полҰта. Перед заданием высоты полҰта эти слова используются с предлогом, но обязательным разделением "to" и цифр словом "altitude". </w:t>
      </w:r>
    </w:p>
    <w:p>
      <w:pPr>
        <w:spacing w:after="0"/>
        <w:ind w:left="0"/>
        <w:jc w:val="both"/>
      </w:pPr>
      <w:r>
        <w:rPr>
          <w:rFonts w:ascii="Times New Roman"/>
          <w:b w:val="false"/>
          <w:i w:val="false"/>
          <w:color w:val="000000"/>
          <w:sz w:val="28"/>
        </w:rPr>
        <w:t xml:space="preserve">
      Например,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KLM410,descend flight level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DLH115, climb FL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AZA9443, descend to altitude 5000 feet,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обслуживания воздушного </w:t>
            </w:r>
          </w:p>
          <w:p>
            <w:pPr>
              <w:spacing w:after="20"/>
              <w:ind w:left="20"/>
              <w:jc w:val="both"/>
            </w:pPr>
            <w:r>
              <w:rPr>
                <w:rFonts w:ascii="Times New Roman"/>
                <w:b w:val="false"/>
                <w:i w:val="false"/>
                <w:color w:val="000000"/>
                <w:sz w:val="20"/>
              </w:rPr>
              <w:t>
движения/диспетчерский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района обслуживания</w:t>
            </w:r>
          </w:p>
          <w:p>
            <w:pPr>
              <w:spacing w:after="20"/>
              <w:ind w:left="20"/>
              <w:jc w:val="both"/>
            </w:pPr>
            <w:r>
              <w:rPr>
                <w:rFonts w:ascii="Times New Roman"/>
                <w:b w:val="false"/>
                <w:i w:val="false"/>
                <w:color w:val="000000"/>
                <w:sz w:val="20"/>
              </w:rPr>
              <w:t>
воздушного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радиолокационного контроля (общее)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подхода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аэродрома (ВЫШКА)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Стартовый диспетчерский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руления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диспетчерский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Диспетчерская / административная служба управления движением на перроне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Командно-диспетчерский пункт местных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метеорологической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Производственно-диспетчерская служба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полетной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w:t>
            </w:r>
          </w:p>
        </w:tc>
      </w:tr>
    </w:tbl>
    <w:p>
      <w:pPr>
        <w:spacing w:after="0"/>
        <w:ind w:left="0"/>
        <w:jc w:val="both"/>
      </w:pPr>
      <w:r>
        <w:rPr>
          <w:rFonts w:ascii="Times New Roman"/>
          <w:b w:val="false"/>
          <w:i w:val="false"/>
          <w:color w:val="000000"/>
          <w:sz w:val="28"/>
        </w:rPr>
        <w:t>
      10-кесте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большое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(м.миля)**;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короткое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(фут)**;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(номер эшелона)*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полета (приборная, истинная, путевая)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 (узлы)**;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скорость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(фут/мин)**;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на эшелоне (высоте)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у земли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на эшелоне (высоте) полета (от истинного меридиана)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у земли (от магнитного меридиана)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облачности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(фут)**;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на ВПП (дальность видимости)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 аэродроме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рт.ст, гпа**, мбар;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градусы цельсия (0с);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часах и минутах или тоннах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 (МПУ) взлета, посадки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Маркированный номер ВПП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десятки град.</w:t>
            </w:r>
          </w:p>
        </w:tc>
      </w:tr>
    </w:tbl>
    <w:p>
      <w:pPr>
        <w:spacing w:after="0"/>
        <w:ind w:left="0"/>
        <w:jc w:val="both"/>
      </w:pPr>
      <w:r>
        <w:rPr>
          <w:rFonts w:ascii="Times New Roman"/>
          <w:b w:val="false"/>
          <w:i w:val="false"/>
          <w:color w:val="000000"/>
          <w:sz w:val="28"/>
        </w:rPr>
        <w:t>
      Размерность, помеченная "*", используется на эшелоне перехода (нижнем используемом эшелоне) и выше</w:t>
      </w:r>
    </w:p>
    <w:p>
      <w:pPr>
        <w:spacing w:after="0"/>
        <w:ind w:left="0"/>
        <w:jc w:val="both"/>
      </w:pPr>
      <w:r>
        <w:rPr>
          <w:rFonts w:ascii="Times New Roman"/>
          <w:b w:val="false"/>
          <w:i w:val="false"/>
          <w:color w:val="000000"/>
          <w:sz w:val="28"/>
        </w:rPr>
        <w:t>
      Размерность, помеченная "**", используется при переходе на футовую систему измерения высоты.</w:t>
      </w:r>
    </w:p>
    <w:p>
      <w:pPr>
        <w:spacing w:after="0"/>
        <w:ind w:left="0"/>
        <w:jc w:val="both"/>
      </w:pPr>
      <w:r>
        <w:rPr>
          <w:rFonts w:ascii="Times New Roman"/>
          <w:b w:val="false"/>
          <w:i w:val="false"/>
          <w:color w:val="000000"/>
          <w:sz w:val="28"/>
        </w:rPr>
        <w:t>
      11-кесте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Аstanа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Almaty Tower, pass your message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descend FL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FL 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 FL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maintaining FL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эшелон 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следуйте эшелон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эшелон 80, Астана Лайн 504</w:t>
            </w:r>
          </w:p>
        </w:tc>
      </w:tr>
    </w:tbl>
    <w:p>
      <w:pPr>
        <w:spacing w:after="0"/>
        <w:ind w:left="0"/>
        <w:jc w:val="both"/>
      </w:pPr>
      <w:r>
        <w:rPr>
          <w:rFonts w:ascii="Times New Roman"/>
          <w:b w:val="false"/>
          <w:i w:val="false"/>
          <w:color w:val="000000"/>
          <w:sz w:val="28"/>
        </w:rPr>
        <w:t>
      13-кесте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набираю эшелон 280, подхожу к Толе Би, ТУРОК рассчитываю в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набирайте эшелон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climbing FL280, approaching to NT, estimating TUROK at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climb FL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stations, Almaty Approach, Almaty VOR out of operation due failure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 Подход, ВОР неисправен</w:t>
            </w:r>
          </w:p>
        </w:tc>
      </w:tr>
    </w:tbl>
    <w:p>
      <w:pPr>
        <w:spacing w:after="0"/>
        <w:ind w:left="0"/>
        <w:jc w:val="both"/>
      </w:pPr>
      <w:r>
        <w:rPr>
          <w:rFonts w:ascii="Times New Roman"/>
          <w:b w:val="false"/>
          <w:i w:val="false"/>
          <w:color w:val="000000"/>
          <w:sz w:val="28"/>
        </w:rPr>
        <w:t>
      15-кесте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 на английском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SAY AGAIN</w:t>
            </w:r>
          </w:p>
          <w:p>
            <w:pPr>
              <w:spacing w:after="20"/>
              <w:ind w:left="20"/>
              <w:jc w:val="both"/>
            </w:pPr>
            <w:r>
              <w:rPr>
                <w:rFonts w:ascii="Times New Roman"/>
                <w:b w:val="false"/>
                <w:i w:val="false"/>
                <w:color w:val="000000"/>
                <w:sz w:val="20"/>
              </w:rPr>
              <w:t>
SAY AGAIN … (элемент)</w:t>
            </w:r>
          </w:p>
          <w:p>
            <w:pPr>
              <w:spacing w:after="20"/>
              <w:ind w:left="20"/>
              <w:jc w:val="both"/>
            </w:pPr>
            <w:r>
              <w:rPr>
                <w:rFonts w:ascii="Times New Roman"/>
                <w:b w:val="false"/>
                <w:i w:val="false"/>
                <w:color w:val="000000"/>
                <w:sz w:val="20"/>
              </w:rPr>
              <w:t>
SAY AGAIN ALL BEFORE … (первое слово принятое удовлетворительно)</w:t>
            </w:r>
          </w:p>
          <w:p>
            <w:pPr>
              <w:spacing w:after="20"/>
              <w:ind w:left="20"/>
              <w:jc w:val="both"/>
            </w:pPr>
            <w:r>
              <w:rPr>
                <w:rFonts w:ascii="Times New Roman"/>
                <w:b w:val="false"/>
                <w:i w:val="false"/>
                <w:color w:val="000000"/>
                <w:sz w:val="20"/>
              </w:rPr>
              <w:t>
SAY AGAIN ALL AFTER … (последнее слово принятое удовлетворительно)</w:t>
            </w:r>
          </w:p>
          <w:p>
            <w:pPr>
              <w:spacing w:after="20"/>
              <w:ind w:left="20"/>
              <w:jc w:val="both"/>
            </w:pPr>
            <w:r>
              <w:rPr>
                <w:rFonts w:ascii="Times New Roman"/>
                <w:b w:val="false"/>
                <w:i w:val="false"/>
                <w:color w:val="000000"/>
                <w:sz w:val="20"/>
              </w:rPr>
              <w:t>
SAY AGAIN ALL BETWEEN … AND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w:t>
            </w:r>
          </w:p>
          <w:p>
            <w:pPr>
              <w:spacing w:after="20"/>
              <w:ind w:left="20"/>
              <w:jc w:val="both"/>
            </w:pPr>
            <w:r>
              <w:rPr>
                <w:rFonts w:ascii="Times New Roman"/>
                <w:b w:val="false"/>
                <w:i w:val="false"/>
                <w:color w:val="000000"/>
                <w:sz w:val="20"/>
              </w:rPr>
              <w:t>
ПОВТОРИТЕ...</w:t>
            </w:r>
          </w:p>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ПОВТОРИТЕ ВСЕ ДО...</w:t>
            </w:r>
          </w:p>
          <w:p>
            <w:pPr>
              <w:spacing w:after="20"/>
              <w:ind w:left="20"/>
              <w:jc w:val="both"/>
            </w:pPr>
            <w:r>
              <w:rPr>
                <w:rFonts w:ascii="Times New Roman"/>
                <w:b w:val="false"/>
                <w:i w:val="false"/>
                <w:color w:val="000000"/>
                <w:sz w:val="20"/>
              </w:rPr>
              <w:t>
ПОВТОРИТЕ ВСЕ ПОСЛЕ...</w:t>
            </w:r>
          </w:p>
          <w:p>
            <w:pPr>
              <w:spacing w:after="20"/>
              <w:ind w:left="20"/>
              <w:jc w:val="both"/>
            </w:pPr>
            <w:r>
              <w:rPr>
                <w:rFonts w:ascii="Times New Roman"/>
                <w:b w:val="false"/>
                <w:i w:val="false"/>
                <w:color w:val="000000"/>
                <w:sz w:val="20"/>
              </w:rPr>
              <w:t>
ПОВТОРИТЕ ВСЕ МЕЖДУ...И...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всҰ сообщение</w:t>
            </w:r>
          </w:p>
          <w:p>
            <w:pPr>
              <w:spacing w:after="20"/>
              <w:ind w:left="20"/>
              <w:jc w:val="both"/>
            </w:pPr>
            <w:r>
              <w:rPr>
                <w:rFonts w:ascii="Times New Roman"/>
                <w:b w:val="false"/>
                <w:i w:val="false"/>
                <w:color w:val="000000"/>
                <w:sz w:val="20"/>
              </w:rPr>
              <w:t>
Повторите определҰнный элемент сообщения</w:t>
            </w:r>
          </w:p>
          <w:p>
            <w:pPr>
              <w:spacing w:after="20"/>
              <w:ind w:left="20"/>
              <w:jc w:val="both"/>
            </w:pPr>
            <w:r>
              <w:rPr>
                <w:rFonts w:ascii="Times New Roman"/>
                <w:b w:val="false"/>
                <w:i w:val="false"/>
                <w:color w:val="000000"/>
                <w:sz w:val="20"/>
              </w:rPr>
              <w:t>
Повторите всҰ до …</w:t>
            </w:r>
          </w:p>
          <w:p>
            <w:pPr>
              <w:spacing w:after="20"/>
              <w:ind w:left="20"/>
              <w:jc w:val="both"/>
            </w:pPr>
            <w:r>
              <w:rPr>
                <w:rFonts w:ascii="Times New Roman"/>
                <w:b w:val="false"/>
                <w:i w:val="false"/>
                <w:color w:val="000000"/>
                <w:sz w:val="20"/>
              </w:rPr>
              <w:t>
Повторите всҰ после …</w:t>
            </w:r>
          </w:p>
          <w:p>
            <w:pPr>
              <w:spacing w:after="20"/>
              <w:ind w:left="20"/>
              <w:jc w:val="both"/>
            </w:pPr>
            <w:r>
              <w:rPr>
                <w:rFonts w:ascii="Times New Roman"/>
                <w:b w:val="false"/>
                <w:i w:val="false"/>
                <w:color w:val="000000"/>
                <w:sz w:val="20"/>
              </w:rPr>
              <w:t>
Повторите всҰ между … и …</w:t>
            </w:r>
          </w:p>
        </w:tc>
      </w:tr>
    </w:tbl>
    <w:p>
      <w:pPr>
        <w:spacing w:after="0"/>
        <w:ind w:left="0"/>
        <w:jc w:val="both"/>
      </w:pPr>
      <w:r>
        <w:rPr>
          <w:rFonts w:ascii="Times New Roman"/>
          <w:b w:val="false"/>
          <w:i w:val="false"/>
          <w:color w:val="000000"/>
          <w:sz w:val="28"/>
        </w:rPr>
        <w:t>
      16-кесте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calling, Almaty Ground, say again your call sign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Руление...773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кто вызывает?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w:t>
            </w:r>
          </w:p>
        </w:tc>
      </w:tr>
    </w:tbl>
    <w:p>
      <w:pPr>
        <w:spacing w:after="0"/>
        <w:ind w:left="0"/>
        <w:jc w:val="both"/>
      </w:pPr>
      <w:r>
        <w:rPr>
          <w:rFonts w:ascii="Times New Roman"/>
          <w:b w:val="false"/>
          <w:i w:val="false"/>
          <w:color w:val="000000"/>
          <w:sz w:val="28"/>
        </w:rPr>
        <w:t>
      17-кесте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BLH 47, FL 350, MAROR 03, correction, MAROR 53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БАЛХАШ в 47, на эшелоне 350, MAROR в 3, даю поправку, MAROR в 53</w:t>
            </w:r>
          </w:p>
        </w:tc>
      </w:tr>
    </w:tbl>
    <w:p>
      <w:pPr>
        <w:spacing w:after="0"/>
        <w:ind w:left="0"/>
        <w:jc w:val="both"/>
      </w:pPr>
      <w:r>
        <w:rPr>
          <w:rFonts w:ascii="Times New Roman"/>
          <w:b w:val="false"/>
          <w:i w:val="false"/>
          <w:color w:val="000000"/>
          <w:sz w:val="28"/>
        </w:rPr>
        <w:t>
      18-кесте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relay my message to KLM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 will relay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передайте мое сообщение КЛМ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продолжайте ваше сообщение, я передам</w:t>
            </w:r>
          </w:p>
        </w:tc>
      </w:tr>
    </w:tbl>
    <w:p>
      <w:pPr>
        <w:spacing w:after="0"/>
        <w:ind w:left="0"/>
        <w:jc w:val="both"/>
      </w:pPr>
      <w:r>
        <w:rPr>
          <w:rFonts w:ascii="Times New Roman"/>
          <w:b w:val="false"/>
          <w:i w:val="false"/>
          <w:color w:val="000000"/>
          <w:sz w:val="28"/>
        </w:rPr>
        <w:t>
      19-кесте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Almaty Control 135,4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135,4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Алматы Подход,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Алматы Подход 124,8 Астана Лайн 504</w:t>
            </w:r>
          </w:p>
        </w:tc>
      </w:tr>
    </w:tbl>
    <w:p>
      <w:pPr>
        <w:spacing w:after="0"/>
        <w:ind w:left="0"/>
        <w:jc w:val="both"/>
      </w:pPr>
      <w:r>
        <w:rPr>
          <w:rFonts w:ascii="Times New Roman"/>
          <w:b w:val="false"/>
          <w:i w:val="false"/>
          <w:color w:val="000000"/>
          <w:sz w:val="28"/>
        </w:rPr>
        <w:t>
      20-кесте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Approach 124,8 reply not received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remain this frequency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Aлматы Подход, Астана Лайн 504, Контроль на 135,4 не отвечает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со мной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If radio contact lost/If no transmission received remain this frequency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remain this frequency in case of contact lost Astana Line 504</w:t>
            </w:r>
          </w:p>
        </w:tc>
      </w:tr>
    </w:tbl>
    <w:p>
      <w:pPr>
        <w:spacing w:after="0"/>
        <w:ind w:left="0"/>
        <w:jc w:val="both"/>
      </w:pPr>
      <w:r>
        <w:rPr>
          <w:rFonts w:ascii="Times New Roman"/>
          <w:b w:val="false"/>
          <w:i w:val="false"/>
          <w:color w:val="000000"/>
          <w:sz w:val="28"/>
        </w:rPr>
        <w:t>
      21-кесте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by for Tower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Standing by for Tower 119,4,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быть на приеме Алматы Подход,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 на приеме Алматы Подход 124,8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monitor ATIS 135,1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135,1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прослушайте АТИС, на 129,8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Прослушать АТИС, на 129,8 Астана Лайн 504</w:t>
            </w:r>
          </w:p>
        </w:tc>
      </w:tr>
    </w:tbl>
    <w:p>
      <w:pPr>
        <w:spacing w:after="0"/>
        <w:ind w:left="0"/>
        <w:jc w:val="both"/>
      </w:pPr>
      <w:r>
        <w:rPr>
          <w:rFonts w:ascii="Times New Roman"/>
          <w:b w:val="false"/>
          <w:i w:val="false"/>
          <w:color w:val="000000"/>
          <w:sz w:val="28"/>
        </w:rPr>
        <w:t>
      22-кесте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Frankfurt (destination) via AKCHI 1D, FL 350, squawk 4012, after departure contact Radar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Frankfurt (destination), via AKCHI 1D FL 350, squawk 4012, after departure contact Radar 120,8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read back correct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разрешено на Нур-Султан, через АКЧИ 1 ЕКО, эшелон 350, код 0017, после взлета работать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на Нур-Султан, через АКЧИ 1 ЕКО, эшелон 350, код 0017, после взлета работать с "Кругом" 120,8,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приняли правильно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Frankfurt (destination), right turn out to UC, climb initially FL 100, squawk 4012, after departure contact Radar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Сleared to Frankfurt (destination), right turn out to UC, climb initially FL 100, squawk 4012, after departure contact Radar 120,8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read back correct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now changing: climb initially FL 100. The rest as cleared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 initially FL 100,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запишите изменение в диспетчерское разрешение: первоначально набирать эшелон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Набирать эшелон 100, Астана Лайн 504</w:t>
            </w:r>
          </w:p>
        </w:tc>
      </w:tr>
    </w:tbl>
    <w:p>
      <w:pPr>
        <w:spacing w:after="0"/>
        <w:ind w:left="0"/>
        <w:jc w:val="both"/>
      </w:pPr>
      <w:r>
        <w:rPr>
          <w:rFonts w:ascii="Times New Roman"/>
          <w:b w:val="false"/>
          <w:i w:val="false"/>
          <w:color w:val="000000"/>
          <w:sz w:val="28"/>
        </w:rPr>
        <w:t>
      24-кесте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или запрещения на изменения эшелона (высоты)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курса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скорости полета или числа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Airways or route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трассовые и маршрутные разрешения;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Runway-in use;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магнитного путевого угла рабочего направления (маркированного номера) ВПП;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to enter, hold short of an active runway, hold of position, clearance to land, take off, for approach, taxi (taxi backtrack), cross RW, TW, start-up, pushback approved.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касающиеся входа или ожидания, разрешения или запрещения на запуск, буксировку или руление (руление с обратным курсом, применительно к любой ВПП), пересечение ВПП, РД, взлета, захода на посадку,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ATC clearance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диспетчерские разрешения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 operating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кода (режима) ответчика ВОРЛ;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Altimeter Settings;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принятого давления для установки на высотомере;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Changes.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заданной частоты канала радиосвязи;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заданного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отличающиеся от стандартных или требующие от командира воздушного судна изменения ранее принятого решения (или плана полета);</w:t>
            </w:r>
          </w:p>
        </w:tc>
      </w:tr>
    </w:tbl>
    <w:p>
      <w:pPr>
        <w:spacing w:after="0"/>
        <w:ind w:left="0"/>
        <w:jc w:val="both"/>
      </w:pPr>
      <w:r>
        <w:rPr>
          <w:rFonts w:ascii="Times New Roman"/>
          <w:b w:val="false"/>
          <w:i w:val="false"/>
          <w:color w:val="000000"/>
          <w:sz w:val="28"/>
        </w:rPr>
        <w:t>
      25-кесте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cross AI at FL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 AI at FL 210,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пролет АКЧИ на эшелоне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АКЧИ на эшелоне 210,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ждать на предварительном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Ждать на предварительном, Астана Лайн 504</w:t>
            </w:r>
          </w:p>
        </w:tc>
      </w:tr>
    </w:tbl>
    <w:p>
      <w:pPr>
        <w:spacing w:after="0"/>
        <w:ind w:left="0"/>
        <w:jc w:val="both"/>
      </w:pPr>
      <w:r>
        <w:rPr>
          <w:rFonts w:ascii="Times New Roman"/>
          <w:b w:val="false"/>
          <w:i w:val="false"/>
          <w:color w:val="000000"/>
          <w:sz w:val="28"/>
        </w:rPr>
        <w:t>
      26-кесте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climb FL 320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310,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negative, climb FL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320,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эшелон 180,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ошибка, снижайтесь эшелон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эшелон 190, Астана Лайн 504</w:t>
            </w:r>
          </w:p>
        </w:tc>
      </w:tr>
    </w:tbl>
    <w:p>
      <w:pPr>
        <w:spacing w:after="0"/>
        <w:ind w:left="0"/>
        <w:jc w:val="both"/>
      </w:pPr>
      <w:r>
        <w:rPr>
          <w:rFonts w:ascii="Times New Roman"/>
          <w:b w:val="false"/>
          <w:i w:val="false"/>
          <w:color w:val="000000"/>
          <w:sz w:val="28"/>
        </w:rPr>
        <w:t>
      27-кесте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cleared to MAROR, climb FL 350, cross AI at FL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unable to comply, cannot cross AI at FL 220 due weight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набирайте эшелон 190, пролет ТИРБА не ниже эшелона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набираю эшелон 190, на ТИРБА занять эшелон 110 не могу из-за загрузки</w:t>
            </w:r>
          </w:p>
        </w:tc>
      </w:tr>
    </w:tbl>
    <w:p>
      <w:pPr>
        <w:spacing w:after="0"/>
        <w:ind w:left="0"/>
        <w:jc w:val="both"/>
      </w:pPr>
      <w:r>
        <w:rPr>
          <w:rFonts w:ascii="Times New Roman"/>
          <w:b w:val="false"/>
          <w:i w:val="false"/>
          <w:color w:val="000000"/>
          <w:sz w:val="28"/>
        </w:rPr>
        <w:t>
      28-кесте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слышимости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на английском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на русском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Unreadable</w:t>
            </w:r>
          </w:p>
          <w:p>
            <w:pPr>
              <w:spacing w:after="20"/>
              <w:ind w:left="20"/>
              <w:jc w:val="both"/>
            </w:pPr>
            <w:r>
              <w:rPr>
                <w:rFonts w:ascii="Times New Roman"/>
                <w:b w:val="false"/>
                <w:i w:val="false"/>
                <w:color w:val="000000"/>
                <w:sz w:val="20"/>
              </w:rPr>
              <w:t>
Readable now and then</w:t>
            </w:r>
          </w:p>
          <w:p>
            <w:pPr>
              <w:spacing w:after="20"/>
              <w:ind w:left="20"/>
              <w:jc w:val="both"/>
            </w:pPr>
            <w:r>
              <w:rPr>
                <w:rFonts w:ascii="Times New Roman"/>
                <w:b w:val="false"/>
                <w:i w:val="false"/>
                <w:color w:val="000000"/>
                <w:sz w:val="20"/>
              </w:rPr>
              <w:t>
Readable but with difficulty</w:t>
            </w:r>
          </w:p>
          <w:p>
            <w:pPr>
              <w:spacing w:after="20"/>
              <w:ind w:left="20"/>
              <w:jc w:val="both"/>
            </w:pPr>
            <w:r>
              <w:rPr>
                <w:rFonts w:ascii="Times New Roman"/>
                <w:b w:val="false"/>
                <w:i w:val="false"/>
                <w:color w:val="000000"/>
                <w:sz w:val="20"/>
              </w:rPr>
              <w:t>
Readable</w:t>
            </w:r>
          </w:p>
          <w:p>
            <w:pPr>
              <w:spacing w:after="20"/>
              <w:ind w:left="20"/>
              <w:jc w:val="both"/>
            </w:pPr>
            <w:r>
              <w:rPr>
                <w:rFonts w:ascii="Times New Roman"/>
                <w:b w:val="false"/>
                <w:i w:val="false"/>
                <w:color w:val="000000"/>
                <w:sz w:val="20"/>
              </w:rPr>
              <w:t>
Perfectly readable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Неразборчиво</w:t>
            </w:r>
          </w:p>
          <w:p>
            <w:pPr>
              <w:spacing w:after="20"/>
              <w:ind w:left="20"/>
              <w:jc w:val="both"/>
            </w:pPr>
            <w:r>
              <w:rPr>
                <w:rFonts w:ascii="Times New Roman"/>
                <w:b w:val="false"/>
                <w:i w:val="false"/>
                <w:color w:val="000000"/>
                <w:sz w:val="20"/>
              </w:rPr>
              <w:t>
Разборчиво временами</w:t>
            </w:r>
          </w:p>
          <w:p>
            <w:pPr>
              <w:spacing w:after="20"/>
              <w:ind w:left="20"/>
              <w:jc w:val="both"/>
            </w:pPr>
            <w:r>
              <w:rPr>
                <w:rFonts w:ascii="Times New Roman"/>
                <w:b w:val="false"/>
                <w:i w:val="false"/>
                <w:color w:val="000000"/>
                <w:sz w:val="20"/>
              </w:rPr>
              <w:t>
Разборчиво, но с трудом</w:t>
            </w:r>
          </w:p>
          <w:p>
            <w:pPr>
              <w:spacing w:after="20"/>
              <w:ind w:left="20"/>
              <w:jc w:val="both"/>
            </w:pPr>
            <w:r>
              <w:rPr>
                <w:rFonts w:ascii="Times New Roman"/>
                <w:b w:val="false"/>
                <w:i w:val="false"/>
                <w:color w:val="000000"/>
                <w:sz w:val="20"/>
              </w:rPr>
              <w:t>
Разборчиво</w:t>
            </w:r>
          </w:p>
          <w:p>
            <w:pPr>
              <w:spacing w:after="20"/>
              <w:ind w:left="20"/>
              <w:jc w:val="both"/>
            </w:pPr>
            <w:r>
              <w:rPr>
                <w:rFonts w:ascii="Times New Roman"/>
                <w:b w:val="false"/>
                <w:i w:val="false"/>
                <w:color w:val="000000"/>
                <w:sz w:val="20"/>
              </w:rPr>
              <w:t>
Отлично</w:t>
            </w:r>
          </w:p>
        </w:tc>
      </w:tr>
    </w:tbl>
    <w:p>
      <w:pPr>
        <w:spacing w:after="0"/>
        <w:ind w:left="0"/>
        <w:jc w:val="both"/>
      </w:pPr>
      <w:r>
        <w:rPr>
          <w:rFonts w:ascii="Times New Roman"/>
          <w:b w:val="false"/>
          <w:i w:val="false"/>
          <w:color w:val="000000"/>
          <w:sz w:val="28"/>
        </w:rPr>
        <w:t>
      29-кесте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radio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calling, Almaty Ground, you are unreadable</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Almaty Ground, read you 3</w:t>
            </w:r>
          </w:p>
          <w:p>
            <w:pPr>
              <w:spacing w:after="20"/>
              <w:ind w:left="20"/>
              <w:jc w:val="both"/>
            </w:pPr>
            <w:r>
              <w:rPr>
                <w:rFonts w:ascii="Times New Roman"/>
                <w:b w:val="false"/>
                <w:i w:val="false"/>
                <w:color w:val="000000"/>
                <w:sz w:val="20"/>
              </w:rPr>
              <w:t>
loud background whistle</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Almaty Ground, read you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проверка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слышимость 1</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Алматы Руление, слышимость 3, фоновый свист</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Алматы Руление, слышимость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your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maintaining FL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descend FL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FL 70,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сообщите эшелон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Следую эшелон 200, Астана Лайн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260, Астана Лайн 504</w:t>
            </w:r>
          </w:p>
        </w:tc>
      </w:tr>
    </w:tbl>
    <w:p>
      <w:pPr>
        <w:spacing w:after="0"/>
        <w:ind w:left="0"/>
        <w:jc w:val="both"/>
      </w:pPr>
      <w:r>
        <w:rPr>
          <w:rFonts w:ascii="Times New Roman"/>
          <w:b w:val="false"/>
          <w:i w:val="false"/>
          <w:color w:val="000000"/>
          <w:sz w:val="28"/>
        </w:rPr>
        <w:t>
      31-кесте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report passing FL 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passing FL 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passing FL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260 пересечение эшелона 120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260, пересечение эшелона 120 доложу, Астана Лайн 504</w:t>
            </w:r>
          </w:p>
          <w:p>
            <w:pPr>
              <w:spacing w:after="20"/>
              <w:ind w:left="20"/>
              <w:jc w:val="both"/>
            </w:pPr>
            <w:r>
              <w:rPr>
                <w:rFonts w:ascii="Times New Roman"/>
                <w:b w:val="false"/>
                <w:i w:val="false"/>
                <w:color w:val="000000"/>
                <w:sz w:val="20"/>
              </w:rPr>
              <w:t>
Пересекаю эшелон 120,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260,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climb FL 260 report passing FL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260, report passing FL 120, Astana Line 504</w:t>
            </w:r>
          </w:p>
          <w:p>
            <w:pPr>
              <w:spacing w:after="20"/>
              <w:ind w:left="20"/>
              <w:jc w:val="both"/>
            </w:pPr>
            <w:r>
              <w:rPr>
                <w:rFonts w:ascii="Times New Roman"/>
                <w:b w:val="false"/>
                <w:i w:val="false"/>
                <w:color w:val="000000"/>
                <w:sz w:val="20"/>
              </w:rPr>
              <w:t>
Passing FL 120,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continue climb FL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climbing FL 260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descent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descend FL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 снижение,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stop descent(or climb) at FL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descent(or climb) at FL 140,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прекратите снижение(или набор), следуйте эшелон 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Прекратил снижение(или набор), следую эшелон 80, Астана Лайн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continue descend FL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descending FL 120 Astana Line 504</w:t>
            </w:r>
          </w:p>
        </w:tc>
      </w:tr>
    </w:tbl>
    <w:p>
      <w:pPr>
        <w:spacing w:after="0"/>
        <w:ind w:left="0"/>
        <w:jc w:val="both"/>
      </w:pPr>
      <w:r>
        <w:rPr>
          <w:rFonts w:ascii="Times New Roman"/>
          <w:b w:val="false"/>
          <w:i w:val="false"/>
          <w:color w:val="000000"/>
          <w:sz w:val="28"/>
        </w:rPr>
        <w:t>
      32-кесте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expedite descent FL 190 10 meters per second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Expedite descent FL 190 10 meters per second,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ускорьте набор эшелона 180 вертикальная 10 метров в секунду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180. Увеличил вертикальную до 10 метров в секунду,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climb FL 320, expedite until passing FL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 FL 320, expedite until passing FL 180, Astana Line 504 or Astana Line 504, unable expedite climb due weight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320, ускорьте набор до пересечения эшелона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320, увеличил вертикальную до пересечения эшелона 180, Астана Лайн 504 или</w:t>
            </w:r>
          </w:p>
          <w:p>
            <w:pPr>
              <w:spacing w:after="20"/>
              <w:ind w:left="20"/>
              <w:jc w:val="both"/>
            </w:pPr>
            <w:r>
              <w:rPr>
                <w:rFonts w:ascii="Times New Roman"/>
                <w:b w:val="false"/>
                <w:i w:val="false"/>
                <w:color w:val="000000"/>
                <w:sz w:val="20"/>
              </w:rPr>
              <w:t>
Увеличить не могу, вертикальная максимальная, Астана Лайн 504</w:t>
            </w:r>
          </w:p>
        </w:tc>
      </w:tr>
    </w:tbl>
    <w:p>
      <w:pPr>
        <w:spacing w:after="0"/>
        <w:ind w:left="0"/>
        <w:jc w:val="both"/>
      </w:pPr>
      <w:r>
        <w:rPr>
          <w:rFonts w:ascii="Times New Roman"/>
          <w:b w:val="false"/>
          <w:i w:val="false"/>
          <w:color w:val="000000"/>
          <w:sz w:val="28"/>
        </w:rPr>
        <w:t>
      33-кесте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descend immediately FL 260 due traffic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immediately FL 260,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набирайте эшелон 120, встречный на эшелоне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набираю эшелон 120, встречный на эшелоне 110, Астана Лайн 504</w:t>
            </w:r>
          </w:p>
        </w:tc>
      </w:tr>
    </w:tbl>
    <w:p>
      <w:pPr>
        <w:spacing w:after="0"/>
        <w:ind w:left="0"/>
        <w:jc w:val="both"/>
      </w:pPr>
      <w:r>
        <w:rPr>
          <w:rFonts w:ascii="Times New Roman"/>
          <w:b w:val="false"/>
          <w:i w:val="false"/>
          <w:color w:val="000000"/>
          <w:sz w:val="28"/>
        </w:rPr>
        <w:t>
      34-кесте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when ready, descend FL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ready, descend FL 190, Astana Line 504</w:t>
            </w:r>
          </w:p>
          <w:p>
            <w:pPr>
              <w:spacing w:after="20"/>
              <w:ind w:left="20"/>
              <w:jc w:val="both"/>
            </w:pPr>
            <w:r>
              <w:rPr>
                <w:rFonts w:ascii="Times New Roman"/>
                <w:b w:val="false"/>
                <w:i w:val="false"/>
                <w:color w:val="000000"/>
                <w:sz w:val="20"/>
              </w:rPr>
              <w:t xml:space="preserve">
Astana Line 504, leaving FL 330 descending FL 190 </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leaving FL 330 for FL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снижение по расчету, эшелон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 расчету эшелон 190, Астана Лайн 504 Астана Лайн 504, снижаюсь эшелон 190</w:t>
            </w:r>
          </w:p>
        </w:tc>
      </w:tr>
    </w:tbl>
    <w:p>
      <w:pPr>
        <w:spacing w:after="0"/>
        <w:ind w:left="0"/>
        <w:jc w:val="both"/>
      </w:pPr>
      <w:r>
        <w:rPr>
          <w:rFonts w:ascii="Times New Roman"/>
          <w:b w:val="false"/>
          <w:i w:val="false"/>
          <w:color w:val="000000"/>
          <w:sz w:val="28"/>
        </w:rPr>
        <w:t>
      35-кесте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BERVI 47, FL330 , OTARI 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БЕРВИ 47, эшелон 330, ОТАРИ 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next report at MAROR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АРБОЛ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АРБОЛ доложу,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omit position reports this frequency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выход из зоны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зоны доложу,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resume position reporting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возобновите передачу донесений о местоположении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p>
      <w:pPr>
        <w:spacing w:after="0"/>
        <w:ind w:left="0"/>
        <w:jc w:val="both"/>
      </w:pPr>
      <w:r>
        <w:rPr>
          <w:rFonts w:ascii="Times New Roman"/>
          <w:b w:val="false"/>
          <w:i w:val="false"/>
          <w:color w:val="000000"/>
          <w:sz w:val="28"/>
        </w:rPr>
        <w:t>
      37-кесте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you are 10 miles left/right of track (airway)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левее / правее трассы (маршрута) 10 миль, удаление от Акчи 75</w:t>
            </w:r>
          </w:p>
        </w:tc>
      </w:tr>
    </w:tbl>
    <w:p>
      <w:pPr>
        <w:spacing w:after="0"/>
        <w:ind w:left="0"/>
        <w:jc w:val="both"/>
      </w:pPr>
      <w:r>
        <w:rPr>
          <w:rFonts w:ascii="Times New Roman"/>
          <w:b w:val="false"/>
          <w:i w:val="false"/>
          <w:color w:val="000000"/>
          <w:sz w:val="28"/>
        </w:rPr>
        <w:t>
      38-кесте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as filed</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на трассе (маршруте), удаление от (до) Акчи 85</w:t>
            </w:r>
          </w:p>
        </w:tc>
      </w:tr>
    </w:tbl>
    <w:p>
      <w:pPr>
        <w:spacing w:after="0"/>
        <w:ind w:left="0"/>
        <w:jc w:val="both"/>
      </w:pPr>
      <w:r>
        <w:rPr>
          <w:rFonts w:ascii="Times New Roman"/>
          <w:b w:val="false"/>
          <w:i w:val="false"/>
          <w:color w:val="000000"/>
          <w:sz w:val="28"/>
        </w:rPr>
        <w:t>
      39-кесте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request departure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Ground, runway 05, wind 360 5 meters per second, visibility 1500 meters, rain, overcast 600 meters, QNH 1002 millibars QFE 699 millimetres, RW condition code:5/5/5 wet/wet/wet 2mm/2mm/2mm 100 percent/100 percent/100 percent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сообщите информацию для вылета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взлетный 52, погода за 7.30 ветер 5 метров в секунду, видимость 1400 метров, дождь, облачность 600 метров, полоса мокрая, сцепление 0,5, на высоте от 300 до 800 метров сильный сдвиг ветра, давление 1002 миллибар код состояния ВПП: 5/5/5 мокрая/мокрая/мокрая 2мм/2мм/2мм 100 процентов/100 процентов/100 процентов, на высоте от 1000 до 3000 футов сильный сдвиг ветра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stand 47 information Bravo, request start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504,Almaty Ground, start up approved</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Almaty Ground, start up at time 35</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Almaty Ground, expect start up at time 35</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Almaty Ground, expect departure at time 49, start up when ready</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Almaty Ground, expect departure at time 49, start up at own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5, информация Анна разрешите запуск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запуск разрешаю</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Алматы Руление, запуск в 45</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Алматы Руление, ждать вылет в 15</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Алматы Руление, запуск по готовности разрешаю</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Алматы Руление, вылет в 15, запуск по готовности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11555, стоянка 2, разрешите запуск и контрольное висение, информация Анна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 Алматы Руление, запуск и контрольное висение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разрешили</w:t>
            </w:r>
          </w:p>
          <w:p>
            <w:pPr>
              <w:spacing w:after="20"/>
              <w:ind w:left="20"/>
              <w:jc w:val="both"/>
            </w:pPr>
            <w:r>
              <w:rPr>
                <w:rFonts w:ascii="Times New Roman"/>
                <w:b w:val="false"/>
                <w:i w:val="false"/>
                <w:color w:val="000000"/>
                <w:sz w:val="20"/>
              </w:rPr>
              <w:t>
555, контрольное висение выполнил взлет по самолетному разрешите предварительный</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555, контрольное висение выполнил взлет по вертолетному</w:t>
            </w:r>
          </w:p>
          <w:p>
            <w:pPr>
              <w:spacing w:after="20"/>
              <w:ind w:left="20"/>
              <w:jc w:val="both"/>
            </w:pPr>
            <w:r>
              <w:rPr>
                <w:rFonts w:ascii="Times New Roman"/>
                <w:b w:val="false"/>
                <w:i w:val="false"/>
                <w:color w:val="000000"/>
                <w:sz w:val="20"/>
              </w:rPr>
              <w:t>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Алматы Руление, предварительный разрешаю, по РД А</w:t>
            </w:r>
          </w:p>
          <w:p>
            <w:pPr>
              <w:spacing w:after="20"/>
              <w:ind w:left="20"/>
              <w:jc w:val="both"/>
            </w:pPr>
            <w:r>
              <w:rPr>
                <w:rFonts w:ascii="Times New Roman"/>
                <w:b w:val="false"/>
                <w:i w:val="false"/>
                <w:color w:val="000000"/>
                <w:sz w:val="20"/>
              </w:rPr>
              <w:t>
555,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Вышкой 119,4 11555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11555, request start up and spot hovering, information Alpha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 Almaty Ground, start up and spot hovering approved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approved</w:t>
            </w:r>
          </w:p>
          <w:p>
            <w:pPr>
              <w:spacing w:after="20"/>
              <w:ind w:left="20"/>
              <w:jc w:val="both"/>
            </w:pPr>
            <w:r>
              <w:rPr>
                <w:rFonts w:ascii="Times New Roman"/>
                <w:b w:val="false"/>
                <w:i w:val="false"/>
                <w:color w:val="000000"/>
                <w:sz w:val="20"/>
              </w:rPr>
              <w:t>
555, spot hovering completed, expecting running take off request taxi information or</w:t>
            </w:r>
          </w:p>
          <w:p>
            <w:pPr>
              <w:spacing w:after="20"/>
              <w:ind w:left="20"/>
              <w:jc w:val="both"/>
            </w:pPr>
            <w:r>
              <w:rPr>
                <w:rFonts w:ascii="Times New Roman"/>
                <w:b w:val="false"/>
                <w:i w:val="false"/>
                <w:color w:val="000000"/>
                <w:sz w:val="20"/>
              </w:rPr>
              <w:t>
555, spot hovering completed expecting hover take off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Almaty Ground, taxi to holding point, runway 05 via taxiway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Contact Tower on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Tower 119,4 11555</w:t>
            </w:r>
          </w:p>
        </w:tc>
      </w:tr>
    </w:tbl>
    <w:p>
      <w:pPr>
        <w:spacing w:after="0"/>
        <w:ind w:left="0"/>
        <w:jc w:val="both"/>
      </w:pPr>
      <w:r>
        <w:rPr>
          <w:rFonts w:ascii="Times New Roman"/>
          <w:b w:val="false"/>
          <w:i w:val="false"/>
          <w:color w:val="000000"/>
          <w:sz w:val="28"/>
        </w:rPr>
        <w:t>
      42-кесте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stand 47 request tow to taxiway С for start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Ground, tow approved via stand 49 or</w:t>
            </w:r>
          </w:p>
          <w:p>
            <w:pPr>
              <w:spacing w:after="20"/>
              <w:ind w:left="20"/>
              <w:jc w:val="both"/>
            </w:pPr>
            <w:r>
              <w:rPr>
                <w:rFonts w:ascii="Times New Roman"/>
                <w:b w:val="false"/>
                <w:i w:val="false"/>
                <w:color w:val="000000"/>
                <w:sz w:val="20"/>
              </w:rPr>
              <w:t>
Astana Line 504, Almaty Ground, hold position, give way to Airbus crossing from left to right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Giving way,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49, разрешите буксировку на РД С для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буксировку на РД С разрешаю или</w:t>
            </w:r>
          </w:p>
          <w:p>
            <w:pPr>
              <w:spacing w:after="20"/>
              <w:ind w:left="20"/>
              <w:jc w:val="both"/>
            </w:pPr>
            <w:r>
              <w:rPr>
                <w:rFonts w:ascii="Times New Roman"/>
                <w:b w:val="false"/>
                <w:i w:val="false"/>
                <w:color w:val="000000"/>
                <w:sz w:val="20"/>
              </w:rPr>
              <w:t>
Астана Лайн 504, ждать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Разрешили, Астана Лайн 504</w:t>
            </w:r>
          </w:p>
          <w:p>
            <w:pPr>
              <w:spacing w:after="20"/>
              <w:ind w:left="20"/>
              <w:jc w:val="both"/>
            </w:pPr>
            <w:r>
              <w:rPr>
                <w:rFonts w:ascii="Times New Roman"/>
                <w:b w:val="false"/>
                <w:i w:val="false"/>
                <w:color w:val="000000"/>
                <w:sz w:val="20"/>
              </w:rPr>
              <w:t>
Ждать, Астана Лайн 504</w:t>
            </w:r>
          </w:p>
        </w:tc>
      </w:tr>
    </w:tbl>
    <w:p>
      <w:pPr>
        <w:spacing w:after="0"/>
        <w:ind w:left="0"/>
        <w:jc w:val="both"/>
      </w:pPr>
      <w:r>
        <w:rPr>
          <w:rFonts w:ascii="Times New Roman"/>
          <w:b w:val="false"/>
          <w:i w:val="false"/>
          <w:color w:val="000000"/>
          <w:sz w:val="28"/>
        </w:rPr>
        <w:t>
      43-кесте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7 request push back and start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push back and start up on TW С approved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7 разрешите буксировку и запуск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буксировку носом на юг и запуск на траверзе стоянки 14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Разрешили, Астана Лайн 504</w:t>
            </w:r>
          </w:p>
        </w:tc>
      </w:tr>
    </w:tbl>
    <w:p>
      <w:pPr>
        <w:spacing w:after="0"/>
        <w:ind w:left="0"/>
        <w:jc w:val="both"/>
      </w:pPr>
      <w:r>
        <w:rPr>
          <w:rFonts w:ascii="Times New Roman"/>
          <w:b w:val="false"/>
          <w:i w:val="false"/>
          <w:color w:val="000000"/>
          <w:sz w:val="28"/>
        </w:rPr>
        <w:t>
      44-кесте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7, request push back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push back approved</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negative. Expect one minute delay due A310 taxing behind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Руление, Астана Лайн 504, стоянка 5 разрешите буксировку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буксировку на РД А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Разрешили, Астана Лайн 504</w:t>
            </w:r>
          </w:p>
        </w:tc>
      </w:tr>
    </w:tbl>
    <w:p>
      <w:pPr>
        <w:spacing w:after="0"/>
        <w:ind w:left="0"/>
        <w:jc w:val="both"/>
      </w:pPr>
      <w:r>
        <w:rPr>
          <w:rFonts w:ascii="Times New Roman"/>
          <w:b w:val="false"/>
          <w:i w:val="false"/>
          <w:color w:val="000000"/>
          <w:sz w:val="28"/>
        </w:rPr>
        <w:t>
      45-кесте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командасы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 for pushback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brakes released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Brakes released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Commencing pushback Pushback completed, confirm brakes set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Brakes set: disconnect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Disconnecting, stand by for visual signal at your left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буксировке хвостом вперед готов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 выключение тормозов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выключены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Начинаем буксировку хвостом вперед Буксировка хвостом вперед закончена, подтвердите включение тормозов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включены: уберите буксир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 убираю ждите визуального сигнала слева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w:t>
            </w:r>
          </w:p>
        </w:tc>
      </w:tr>
    </w:tbl>
    <w:p>
      <w:pPr>
        <w:spacing w:after="0"/>
        <w:ind w:left="0"/>
        <w:jc w:val="both"/>
      </w:pPr>
      <w:r>
        <w:rPr>
          <w:rFonts w:ascii="Times New Roman"/>
          <w:b w:val="false"/>
          <w:i w:val="false"/>
          <w:color w:val="000000"/>
          <w:sz w:val="28"/>
        </w:rPr>
        <w:t>
      46-кесте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taxi (request progressive taxi)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taxi to holding point, runway 05, via taxiway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разрешите предварительный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 РД А предварительный разрешаю</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по РД С до пересечения с РД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разрешили, Астана Лайн 504</w:t>
            </w:r>
          </w:p>
          <w:p>
            <w:pPr>
              <w:spacing w:after="20"/>
              <w:ind w:left="20"/>
              <w:jc w:val="both"/>
            </w:pPr>
            <w:r>
              <w:rPr>
                <w:rFonts w:ascii="Times New Roman"/>
                <w:b w:val="false"/>
                <w:i w:val="false"/>
                <w:color w:val="000000"/>
                <w:sz w:val="20"/>
              </w:rPr>
              <w:t>
По РД С до пересечения с РД В,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approaching holding point runway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short of runway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short, Astana Line 504 or</w:t>
            </w:r>
          </w:p>
          <w:p>
            <w:pPr>
              <w:spacing w:after="20"/>
              <w:ind w:left="20"/>
              <w:jc w:val="both"/>
            </w:pPr>
            <w:r>
              <w:rPr>
                <w:rFonts w:ascii="Times New Roman"/>
                <w:b w:val="false"/>
                <w:i w:val="false"/>
                <w:color w:val="000000"/>
                <w:sz w:val="20"/>
              </w:rPr>
              <w:t>
Astana Line 504, holding short, request cross runway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cross runway 05 report vacated, continue to the apron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Crossing runway 05, will report vacated,</w:t>
            </w:r>
          </w:p>
          <w:p>
            <w:pPr>
              <w:spacing w:after="20"/>
              <w:ind w:left="20"/>
              <w:jc w:val="both"/>
            </w:pPr>
            <w:r>
              <w:rPr>
                <w:rFonts w:ascii="Times New Roman"/>
                <w:b w:val="false"/>
                <w:i w:val="false"/>
                <w:color w:val="000000"/>
                <w:sz w:val="20"/>
              </w:rPr>
              <w: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if able expedite taxi, traffic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expediting Astana Line 504, runway 05 vacated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Руление, Астана Лайн 504, разрешите предварительный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23 по РД А на РД мокрый снег (участки со льдом/скопление воды и т.п.) предварительный разрешаю или</w:t>
            </w:r>
          </w:p>
          <w:p>
            <w:pPr>
              <w:spacing w:after="20"/>
              <w:ind w:left="20"/>
              <w:jc w:val="both"/>
            </w:pPr>
            <w:r>
              <w:rPr>
                <w:rFonts w:ascii="Times New Roman"/>
                <w:b w:val="false"/>
                <w:i w:val="false"/>
                <w:color w:val="000000"/>
                <w:sz w:val="20"/>
              </w:rPr>
              <w:t>
Астана Лайн 504, взлетный 52, взлет с грунтовой, правее ВПП 05 100 метров, полоса освещена (маркирована щитами/маркировка отсутствует/ укатана и т.п.) по РД С, предварительный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разрешили, Астана Лайн 504</w:t>
            </w:r>
          </w:p>
          <w:p>
            <w:pPr>
              <w:spacing w:after="20"/>
              <w:ind w:left="20"/>
              <w:jc w:val="both"/>
            </w:pPr>
            <w:r>
              <w:rPr>
                <w:rFonts w:ascii="Times New Roman"/>
                <w:b w:val="false"/>
                <w:i w:val="false"/>
                <w:color w:val="000000"/>
                <w:sz w:val="20"/>
              </w:rPr>
              <w:t>
Предварительный разрешили, взлет с грунтовой, Астана Лайн 504</w:t>
            </w:r>
          </w:p>
        </w:tc>
      </w:tr>
    </w:tbl>
    <w:p>
      <w:pPr>
        <w:spacing w:after="0"/>
        <w:ind w:left="0"/>
        <w:jc w:val="both"/>
      </w:pPr>
      <w:r>
        <w:rPr>
          <w:rFonts w:ascii="Times New Roman"/>
          <w:b w:val="false"/>
          <w:i w:val="false"/>
          <w:color w:val="000000"/>
          <w:sz w:val="28"/>
        </w:rPr>
        <w:t>
      47-кесте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give way to the aircraft crossing left to right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Giving way,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пропустить А-320, пересекающий справа налево по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 пропускаю</w:t>
            </w:r>
          </w:p>
        </w:tc>
      </w:tr>
    </w:tbl>
    <w:p>
      <w:pPr>
        <w:spacing w:after="0"/>
        <w:ind w:left="0"/>
        <w:jc w:val="both"/>
      </w:pPr>
      <w:r>
        <w:rPr>
          <w:rFonts w:ascii="Times New Roman"/>
          <w:b w:val="false"/>
          <w:i w:val="false"/>
          <w:color w:val="000000"/>
          <w:sz w:val="28"/>
        </w:rPr>
        <w:t>
      48-кесте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Holding point, Astana Line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Tower 119,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 119, 4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предварительном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Вышкой 119,4 Астана Лайн 504</w:t>
            </w:r>
          </w:p>
        </w:tc>
      </w:tr>
    </w:tbl>
    <w:p>
      <w:pPr>
        <w:spacing w:after="0"/>
        <w:ind w:left="0"/>
        <w:jc w:val="both"/>
      </w:pPr>
      <w:r>
        <w:rPr>
          <w:rFonts w:ascii="Times New Roman"/>
          <w:b w:val="false"/>
          <w:i w:val="false"/>
          <w:color w:val="000000"/>
          <w:sz w:val="28"/>
        </w:rPr>
        <w:t>
      49-кесте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backtrack runway 05, vacate right taxiway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Backtrack RW 05, vacate right taxiway С,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 vacated,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рулите назад по ВПП 05, освободите вправо по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Рулить назад по ВПП 05, освобождение вправо по РД С, Астана Лайн 504 Полосу освободили,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Ground, taxi to stand 12, via taxiway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 12, via taxiway С, Astana Line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рулите на стоянку 12, через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12, через РД С,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follow the leader van or</w:t>
            </w:r>
          </w:p>
          <w:p>
            <w:pPr>
              <w:spacing w:after="20"/>
              <w:ind w:left="20"/>
              <w:jc w:val="both"/>
            </w:pPr>
            <w:r>
              <w:rPr>
                <w:rFonts w:ascii="Times New Roman"/>
                <w:b w:val="false"/>
                <w:i w:val="false"/>
                <w:color w:val="000000"/>
                <w:sz w:val="20"/>
              </w:rPr>
              <w:t>
Astana Line 504, follow the Boeing 737 on taxiway С, stand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Taxiway С,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следуйте за машиной сопровождения</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следуйте за Б737 по РД С, стоянка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РД С,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РД С,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стоянка 15, по РД С под буксир выключение двигателей на траверзе стоянки 14 или</w:t>
            </w:r>
          </w:p>
          <w:p>
            <w:pPr>
              <w:spacing w:after="20"/>
              <w:ind w:left="20"/>
              <w:jc w:val="both"/>
            </w:pPr>
            <w:r>
              <w:rPr>
                <w:rFonts w:ascii="Times New Roman"/>
                <w:b w:val="false"/>
                <w:i w:val="false"/>
                <w:color w:val="000000"/>
                <w:sz w:val="20"/>
              </w:rPr>
              <w:t>
р Астана Лайн 773, стоянка 47, по РД С следуйте за машиной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Taxiway С,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15, tow via TW C shut down engines abeam of stand 14</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stand 47, follow the leader van via taxiway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Tower, Astana Line 504, request line up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Tower, line 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Lining up,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разрешите исполнительный, взлет через .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исполнительный разрешаю</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Алматы Вышка, на высотах от 100 до 300 метров (от 330 до 1000 футов) наблюдается сдвиг ветра (потеря воздушной скорости), исполнительный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Астана Лайн 504</w:t>
            </w:r>
          </w:p>
        </w:tc>
      </w:tr>
    </w:tbl>
    <w:p>
      <w:pPr>
        <w:spacing w:after="0"/>
        <w:ind w:left="0"/>
        <w:jc w:val="both"/>
      </w:pPr>
      <w:r>
        <w:rPr>
          <w:rFonts w:ascii="Times New Roman"/>
          <w:b w:val="false"/>
          <w:i w:val="false"/>
          <w:color w:val="000000"/>
          <w:sz w:val="28"/>
        </w:rPr>
        <w:t>
      51-кесте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23 правая исполнительный разрешаю</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взлетный 52 на грунтовую полосу правее ВПП 05 100 метров исполнительный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Астана Лайн 504</w:t>
            </w:r>
          </w:p>
        </w:tc>
      </w:tr>
    </w:tbl>
    <w:p>
      <w:pPr>
        <w:spacing w:after="0"/>
        <w:ind w:left="0"/>
        <w:jc w:val="both"/>
      </w:pPr>
      <w:r>
        <w:rPr>
          <w:rFonts w:ascii="Times New Roman"/>
          <w:b w:val="false"/>
          <w:i w:val="false"/>
          <w:color w:val="000000"/>
          <w:sz w:val="28"/>
        </w:rPr>
        <w:t>
      52-кесте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Astana Line 504, holding point, departure in 3 min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Tower, report when ready for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Lining up,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предварительном, взлет через 5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 исполнительный,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исполнительный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Астана Лайн 504</w:t>
            </w:r>
          </w:p>
        </w:tc>
      </w:tr>
    </w:tbl>
    <w:p>
      <w:pPr>
        <w:spacing w:after="0"/>
        <w:ind w:left="0"/>
        <w:jc w:val="both"/>
      </w:pPr>
      <w:r>
        <w:rPr>
          <w:rFonts w:ascii="Times New Roman"/>
          <w:b w:val="false"/>
          <w:i w:val="false"/>
          <w:color w:val="000000"/>
          <w:sz w:val="28"/>
        </w:rPr>
        <w:t>
      53-кесте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after departure, climb FL 70 on RWY heading, before proceeding to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departure, climb FL 70 on RWY heading, before proceeding to AI,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23 правая, исполнительный разрешаю. После взлета набирайте эшелон 70 по прямой, левым на Акчи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набор эшелона 70 по прямой, левым на Акчи, Астана Лайн 504</w:t>
            </w:r>
          </w:p>
        </w:tc>
      </w:tr>
    </w:tbl>
    <w:p>
      <w:pPr>
        <w:spacing w:after="0"/>
        <w:ind w:left="0"/>
        <w:jc w:val="both"/>
      </w:pPr>
      <w:r>
        <w:rPr>
          <w:rFonts w:ascii="Times New Roman"/>
          <w:b w:val="false"/>
          <w:i w:val="false"/>
          <w:color w:val="000000"/>
          <w:sz w:val="28"/>
        </w:rPr>
        <w:t>
      54-кесте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ждать или Астана Лайн 504, Алматы Вышка исполнительный разрешаю, взлет по команде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взлет по команде, Астана Лайн 504</w:t>
            </w:r>
          </w:p>
        </w:tc>
      </w:tr>
    </w:tbl>
    <w:p>
      <w:pPr>
        <w:spacing w:after="0"/>
        <w:ind w:left="0"/>
        <w:jc w:val="both"/>
      </w:pPr>
      <w:r>
        <w:rPr>
          <w:rFonts w:ascii="Times New Roman"/>
          <w:b w:val="false"/>
          <w:i w:val="false"/>
          <w:color w:val="000000"/>
          <w:sz w:val="28"/>
        </w:rPr>
        <w:t>
      55-кесте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Astana Line 504, request line up,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Lining up and taking-off,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разрешите исполнительный, к взлету готов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исполнительный и взлет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и взлетаю, Астана Лайн 504</w:t>
            </w:r>
          </w:p>
        </w:tc>
      </w:tr>
    </w:tbl>
    <w:p>
      <w:pPr>
        <w:spacing w:after="0"/>
        <w:ind w:left="0"/>
        <w:jc w:val="both"/>
      </w:pPr>
      <w:r>
        <w:rPr>
          <w:rFonts w:ascii="Times New Roman"/>
          <w:b w:val="false"/>
          <w:i w:val="false"/>
          <w:color w:val="000000"/>
          <w:sz w:val="28"/>
        </w:rPr>
        <w:t>
      56-кесте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are you ready for immediate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 be ready for immediate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Lining up,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Алматы Вышка, Вы готовы к взлету сходу?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к взлету готов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исполнительный и взлет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и взлетаю, Астана Лайн 504</w:t>
            </w:r>
          </w:p>
        </w:tc>
      </w:tr>
    </w:tbl>
    <w:p>
      <w:pPr>
        <w:spacing w:after="0"/>
        <w:ind w:left="0"/>
        <w:jc w:val="both"/>
      </w:pPr>
      <w:r>
        <w:rPr>
          <w:rFonts w:ascii="Times New Roman"/>
          <w:b w:val="false"/>
          <w:i w:val="false"/>
          <w:color w:val="000000"/>
          <w:sz w:val="28"/>
        </w:rPr>
        <w:t>
      57-кесте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 and wait, vehicle crossing the runway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up and wait,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Вышка, Астана Лайн 504, разрешите исполнительный, к взлету готов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исполнительный разрешаю, взлет по команде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взлет по команде, Астана Лайн 504</w:t>
            </w:r>
          </w:p>
        </w:tc>
      </w:tr>
    </w:tbl>
    <w:p>
      <w:pPr>
        <w:spacing w:after="0"/>
        <w:ind w:left="0"/>
        <w:jc w:val="both"/>
      </w:pPr>
      <w:r>
        <w:rPr>
          <w:rFonts w:ascii="Times New Roman"/>
          <w:b w:val="false"/>
          <w:i w:val="false"/>
          <w:color w:val="000000"/>
          <w:sz w:val="28"/>
        </w:rPr>
        <w:t>
      58-кесте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Taking-off , Аstanа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 взлету готов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 разрешаю (ждать)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Взлетаю (ждать), Астана Лайн 504</w:t>
            </w:r>
          </w:p>
        </w:tc>
      </w:tr>
    </w:tbl>
    <w:p>
      <w:pPr>
        <w:spacing w:after="0"/>
        <w:ind w:left="0"/>
        <w:jc w:val="both"/>
      </w:pPr>
      <w:r>
        <w:rPr>
          <w:rFonts w:ascii="Times New Roman"/>
          <w:b w:val="false"/>
          <w:i w:val="false"/>
          <w:color w:val="000000"/>
          <w:sz w:val="28"/>
        </w:rPr>
        <w:t>
      59-кесте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 runway 05, report airborne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runway 05 Astana Line 504 Astana Line 504, airborne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Radar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 120,8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 разрешаю, ВПП 05, взлет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разрешили, ВПП 05, Астана Лайн 504 Астана Лайн 504,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Кругом 120,8 Астана Лайн 504</w:t>
            </w:r>
          </w:p>
        </w:tc>
      </w:tr>
    </w:tbl>
    <w:p>
      <w:pPr>
        <w:spacing w:after="0"/>
        <w:ind w:left="0"/>
        <w:jc w:val="both"/>
      </w:pPr>
      <w:r>
        <w:rPr>
          <w:rFonts w:ascii="Times New Roman"/>
          <w:b w:val="false"/>
          <w:i w:val="false"/>
          <w:color w:val="000000"/>
          <w:sz w:val="28"/>
        </w:rPr>
        <w:t>
      60-кесте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runway 05 left,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runway 05 left,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05 левая, взлет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05 левая, взлет разрешили, Астана Лайн 504</w:t>
            </w:r>
          </w:p>
        </w:tc>
      </w:tr>
    </w:tbl>
    <w:p>
      <w:pPr>
        <w:spacing w:after="0"/>
        <w:ind w:left="0"/>
        <w:jc w:val="both"/>
      </w:pPr>
      <w:r>
        <w:rPr>
          <w:rFonts w:ascii="Times New Roman"/>
          <w:b w:val="false"/>
          <w:i w:val="false"/>
          <w:color w:val="000000"/>
          <w:sz w:val="28"/>
        </w:rPr>
        <w:t>
      61-кесте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after departure, climb straight ahead to altitude 3000 feet before turning left to AI.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departure, climb straight ahead to altitude 3000 feet, before turning left to AI. Cleared for take-off,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после взлета по прямой набирайте 3000 футов левым на AI, взлет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взлета по прямой 3000 футов, левым на AI, взлет разрешили, Астана Лайн 504</w:t>
            </w:r>
          </w:p>
        </w:tc>
      </w:tr>
    </w:tbl>
    <w:p>
      <w:pPr>
        <w:spacing w:after="0"/>
        <w:ind w:left="0"/>
        <w:jc w:val="both"/>
      </w:pPr>
      <w:r>
        <w:rPr>
          <w:rFonts w:ascii="Times New Roman"/>
          <w:b w:val="false"/>
          <w:i w:val="false"/>
          <w:color w:val="000000"/>
          <w:sz w:val="28"/>
        </w:rPr>
        <w:t>
      62-кесте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take-off immediately or vacate runway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Taking-off,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take-off immediately or hold short of runway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short,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взлетайте или освободите ВПП</w:t>
            </w:r>
          </w:p>
          <w:p>
            <w:pPr>
              <w:spacing w:after="20"/>
              <w:ind w:left="20"/>
              <w:jc w:val="both"/>
            </w:pPr>
            <w:r>
              <w:rPr>
                <w:rFonts w:ascii="Times New Roman"/>
                <w:b w:val="false"/>
                <w:i w:val="false"/>
                <w:color w:val="000000"/>
                <w:sz w:val="20"/>
              </w:rPr>
              <w:t>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Взлетаю,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взлетайте или ждите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Ждем, Астана Лайн 504</w:t>
            </w:r>
          </w:p>
        </w:tc>
      </w:tr>
    </w:tbl>
    <w:p>
      <w:pPr>
        <w:spacing w:after="0"/>
        <w:ind w:left="0"/>
        <w:jc w:val="both"/>
      </w:pPr>
      <w:r>
        <w:rPr>
          <w:rFonts w:ascii="Times New Roman"/>
          <w:b w:val="false"/>
          <w:i w:val="false"/>
          <w:color w:val="000000"/>
          <w:sz w:val="28"/>
        </w:rPr>
        <w:t>
      63-кесте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moderate wind shear is reported in the take-off area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ready for departure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видимость на ВПП 500 метров, сильный ливневой снег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Ждем, Астана Лайн 504</w:t>
            </w:r>
          </w:p>
        </w:tc>
      </w:tr>
    </w:tbl>
    <w:p>
      <w:pPr>
        <w:spacing w:after="0"/>
        <w:ind w:left="0"/>
        <w:jc w:val="both"/>
      </w:pPr>
      <w:r>
        <w:rPr>
          <w:rFonts w:ascii="Times New Roman"/>
          <w:b w:val="false"/>
          <w:i w:val="false"/>
          <w:color w:val="000000"/>
          <w:sz w:val="28"/>
        </w:rPr>
        <w:t>
      64-кесте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position, cancel take-off, I say again, cancel take-off, acknowledge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 запрещаю, повторяю, Астана Лайн 504, взлет запрещаю, подтвердите</w:t>
            </w:r>
          </w:p>
          <w:p>
            <w:pPr>
              <w:spacing w:after="20"/>
              <w:ind w:left="20"/>
              <w:jc w:val="both"/>
            </w:pPr>
            <w:r>
              <w:rPr>
                <w:rFonts w:ascii="Times New Roman"/>
                <w:b w:val="false"/>
                <w:i w:val="false"/>
                <w:color w:val="000000"/>
                <w:sz w:val="20"/>
              </w:rPr>
              <w:t>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запретили,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 запрещаю, взлет запрещаю, ждать на исполнительном, ТУ – 154 уходит на второй 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запретили, ждем, Астана Лайн 504</w:t>
            </w:r>
          </w:p>
        </w:tc>
      </w:tr>
    </w:tbl>
    <w:p>
      <w:pPr>
        <w:spacing w:after="0"/>
        <w:ind w:left="0"/>
        <w:jc w:val="both"/>
      </w:pPr>
      <w:r>
        <w:rPr>
          <w:rFonts w:ascii="Times New Roman"/>
          <w:b w:val="false"/>
          <w:i w:val="false"/>
          <w:color w:val="000000"/>
          <w:sz w:val="28"/>
        </w:rPr>
        <w:t>
      65-кесте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stop immediately, Astana Line 504, stop immediately, acknowledge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Stopping,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прекратите взлет, Астана Лайн 504, прекратите взлет, подтвердите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прекратил, Астана Лайн 504</w:t>
            </w:r>
          </w:p>
        </w:tc>
      </w:tr>
    </w:tbl>
    <w:p>
      <w:pPr>
        <w:spacing w:after="0"/>
        <w:ind w:left="0"/>
        <w:jc w:val="both"/>
      </w:pPr>
      <w:r>
        <w:rPr>
          <w:rFonts w:ascii="Times New Roman"/>
          <w:b w:val="false"/>
          <w:i w:val="false"/>
          <w:color w:val="000000"/>
          <w:sz w:val="28"/>
        </w:rPr>
        <w:t>
      66-кесте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прекратил, пожар первого двигателя,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holding short, request cross runway 05 left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negative. Hold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разрешите пересечь ВПП 05 левую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пересечение разрешаю (запрещаю/ждать)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Разрешили (запретили/ждать), Астана Лайн 504</w:t>
            </w:r>
          </w:p>
          <w:p>
            <w:pPr>
              <w:spacing w:after="20"/>
              <w:ind w:left="20"/>
              <w:jc w:val="both"/>
            </w:pPr>
            <w:r>
              <w:rPr>
                <w:rFonts w:ascii="Times New Roman"/>
                <w:b w:val="false"/>
                <w:i w:val="false"/>
                <w:color w:val="000000"/>
                <w:sz w:val="20"/>
              </w:rPr>
              <w:t>
Полосу освободил,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Рулением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Vacate left taxiway А, Astana Line 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Vacate left taxiway А,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take next right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 next right,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сontact Ground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121,7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вправо (влево/разворот на 180), по РД-3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вправо (влево/разворот на 180), по РД-3,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"Рулением"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"Рулением" 121,7 Астана Лайн 504</w:t>
            </w:r>
          </w:p>
        </w:tc>
      </w:tr>
    </w:tbl>
    <w:p>
      <w:pPr>
        <w:spacing w:after="0"/>
        <w:ind w:left="0"/>
        <w:jc w:val="both"/>
      </w:pPr>
      <w:r>
        <w:rPr>
          <w:rFonts w:ascii="Times New Roman"/>
          <w:b w:val="false"/>
          <w:i w:val="false"/>
          <w:color w:val="000000"/>
          <w:sz w:val="28"/>
        </w:rPr>
        <w:t>
      69-кесте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vacate left taxiway А, report runway vacated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Vacate left taxiway 5, Astana Line 504</w:t>
            </w:r>
          </w:p>
          <w:p>
            <w:pPr>
              <w:spacing w:after="20"/>
              <w:ind w:left="20"/>
              <w:jc w:val="both"/>
            </w:pPr>
            <w:r>
              <w:rPr>
                <w:rFonts w:ascii="Times New Roman"/>
                <w:b w:val="false"/>
                <w:i w:val="false"/>
                <w:color w:val="000000"/>
                <w:sz w:val="20"/>
              </w:rPr>
              <w:t>
Runway vacated,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сontact Ground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освобождайте влево по РД Альфа, освобождение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Освобождаю влево по РД Альфа, Астана Лайн 504</w:t>
            </w:r>
          </w:p>
          <w:p>
            <w:pPr>
              <w:spacing w:after="20"/>
              <w:ind w:left="20"/>
              <w:jc w:val="both"/>
            </w:pPr>
            <w:r>
              <w:rPr>
                <w:rFonts w:ascii="Times New Roman"/>
                <w:b w:val="false"/>
                <w:i w:val="false"/>
                <w:color w:val="000000"/>
                <w:sz w:val="20"/>
              </w:rPr>
              <w:t>
Полоса свободна,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рулением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английском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caution construction work at the end of stand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осторожно строительные работы в конце стоянки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work in progress ahead north side of taxiway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впереди ведутся работы на северной стороне РД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centre line taxiway lighting unserviceable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огни РД не работают;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PAPIs runway 05 unserviceable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PAPI ВПП 05 не работает;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 flock of birds north of runway 23 near centre taxiway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стая птиц севернее ВПП 23, вблизи центральной 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ILS 05 unserviceable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...ILS ВПП 05 не работает;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runway surface conditions 05: available width 32 metres, covered with thin patches of ice, braking action poor snow up to 30 cm along edges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ВПП 05: располагаемая ширина 32 метра, местами тонкий лед, эффективность торможения низкая, по краям снег до 30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grass mowers both sides of runway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покос травы с обеих сторон ВПП;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 05 surface condition code at 11.00: 3/3/3 dry snow/dry snow/dry snow 10 millimeters/10 millimeters/10 millimeters, 100%/100%/100%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состояния поверхности ВПП 05 за 11.00: 3/3/3 сухой снег/сухой снег/сухой снег 10 мм/10мм/10мм 100%/100%/100%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RW (TW) chemically treated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ВПП(РД) жидкие химикаты (антиобледенительные, противогололедные)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…braking action reported by Airbus 321 at 15 medium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докладу Эйрбас 321 сцепление в 15 минут было средним;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obstruction close to stand 12 - disabled vehicle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препятствие рядом с 12-ой стоянкой поломавшийся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message from aerodrome authority, fire and rescue services reduced. The aerodrome can only accept aircraft up to and including category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аэропорта сообщает, что аварийно-спасательная служба сокращена. Аэродром в состоянии принимать воздушное судно только до … категории включительно</w:t>
            </w:r>
          </w:p>
        </w:tc>
      </w:tr>
    </w:tbl>
    <w:p>
      <w:pPr>
        <w:spacing w:after="0"/>
        <w:ind w:left="0"/>
        <w:jc w:val="both"/>
      </w:pPr>
      <w:r>
        <w:rPr>
          <w:rFonts w:ascii="Times New Roman"/>
          <w:b w:val="false"/>
          <w:i w:val="false"/>
          <w:color w:val="000000"/>
          <w:sz w:val="28"/>
        </w:rPr>
        <w:t>
      71-кесте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Astana Line 504, airborne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identified climb FL 350</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identified continue on runway heading climb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3000 feet on runway heading,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левым на Акчи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опознаны, набирайте эшелон 350</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набирайте 10000 футов, с курсом 330, пересечение 9000 футов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330, набираю 10000 футов, 9000 футов доложу, Астана Лайн 504</w:t>
            </w:r>
          </w:p>
        </w:tc>
      </w:tr>
    </w:tbl>
    <w:p>
      <w:pPr>
        <w:spacing w:after="0"/>
        <w:ind w:left="0"/>
        <w:jc w:val="both"/>
      </w:pPr>
      <w:r>
        <w:rPr>
          <w:rFonts w:ascii="Times New Roman"/>
          <w:b w:val="false"/>
          <w:i w:val="false"/>
          <w:color w:val="000000"/>
          <w:sz w:val="28"/>
        </w:rPr>
        <w:t>
      72-кесте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Passing FL 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Approach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Approach 124,8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Пересекаю эшелон 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Подходом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Подходом 124,8 Астана Лайн 504</w:t>
            </w:r>
          </w:p>
        </w:tc>
      </w:tr>
    </w:tbl>
    <w:p>
      <w:pPr>
        <w:spacing w:after="0"/>
        <w:ind w:left="0"/>
        <w:jc w:val="both"/>
      </w:pPr>
      <w:r>
        <w:rPr>
          <w:rFonts w:ascii="Times New Roman"/>
          <w:b w:val="false"/>
          <w:i w:val="false"/>
          <w:color w:val="000000"/>
          <w:sz w:val="28"/>
        </w:rPr>
        <w:t>
      73-кесте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Astana Line 504, descending 8000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identified, cleared ILS-approach (localizer approach), RW 05, descend to altitude 1500 meters (5000 feet),</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ILS approach (localizer approach), RW 05, descending to altitude 1500 meters (5000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identified, cleared VOR approach, RW 05, descend to altitude 1500 meters (5000 feet),</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VOR approach, RW 05, descending altitude 1500 meters (5000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identified, cleared NDB approach, RW05, descend to altitude 1500 meters (5000 feet),</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NDB approach, RW 05, descending to altitude 1500 meters (5000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identified, cleared RNP approach, RW05 descend to altitude 1500 meters (5000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RNP approach, RW 05, descending to altitude 1500 meters (5000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Круг, Астана Лайн 504, 8000 футов, заход по ВОР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опознаны, заход разрешаю, снижайтесь 5000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разрешили, снижаюсь 5000 футов, Астана Лайн 504</w:t>
            </w:r>
          </w:p>
        </w:tc>
      </w:tr>
    </w:tbl>
    <w:p>
      <w:pPr>
        <w:spacing w:after="0"/>
        <w:ind w:left="0"/>
        <w:jc w:val="both"/>
      </w:pPr>
      <w:r>
        <w:rPr>
          <w:rFonts w:ascii="Times New Roman"/>
          <w:b w:val="false"/>
          <w:i w:val="false"/>
          <w:color w:val="000000"/>
          <w:sz w:val="28"/>
        </w:rPr>
        <w:t>
      74-кесте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Astana Line 504, descending 8000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identified descend to altitude 1500 meters (5000 feet), QNH 1003 millibars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Descending to altitude 1500 meters (5000 feet), QNH 1003 millibars, Astana Line 504</w:t>
            </w:r>
          </w:p>
          <w:p>
            <w:pPr>
              <w:spacing w:after="20"/>
              <w:ind w:left="20"/>
              <w:jc w:val="both"/>
            </w:pPr>
            <w:r>
              <w:rPr>
                <w:rFonts w:ascii="Times New Roman"/>
                <w:b w:val="false"/>
                <w:i w:val="false"/>
                <w:color w:val="000000"/>
                <w:sz w:val="20"/>
              </w:rPr>
              <w:t>
Astana Line 504 request QFE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QFE 933 millibars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Круг, Астана Лайн 504 снижаюсь до 8000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опознаны, снижайтесь 1500 метров (5000 футов), QNH 1003 миллибар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Cнижаюсь 1500 метров (5000 футов), QNH 1003 миллибар, Астана Лайн 504</w:t>
            </w:r>
          </w:p>
          <w:p>
            <w:pPr>
              <w:spacing w:after="20"/>
              <w:ind w:left="20"/>
              <w:jc w:val="both"/>
            </w:pPr>
            <w:r>
              <w:rPr>
                <w:rFonts w:ascii="Times New Roman"/>
                <w:b w:val="false"/>
                <w:i w:val="false"/>
                <w:color w:val="000000"/>
                <w:sz w:val="20"/>
              </w:rPr>
              <w:t>
Астана Лайн 504 прошу QFE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QFE 933 миллибар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right orbit for delaying action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orbit,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выполните правый круг для задержки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круг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make a three sixty turn right for spacing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make a three sixty turn right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правый разворот на 360º для создания интервала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правый разворот на 360º, Астана Лайн 504</w:t>
            </w:r>
          </w:p>
        </w:tc>
      </w:tr>
    </w:tbl>
    <w:p>
      <w:pPr>
        <w:spacing w:after="0"/>
        <w:ind w:left="0"/>
        <w:jc w:val="both"/>
      </w:pPr>
      <w:r>
        <w:rPr>
          <w:rFonts w:ascii="Times New Roman"/>
          <w:b w:val="false"/>
          <w:i w:val="false"/>
          <w:color w:val="000000"/>
          <w:sz w:val="28"/>
        </w:rPr>
        <w:t>
      76-кесте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ILS not available due to localizer failure, NDB approach available only </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request NDB approach,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ILS CAT 2 out of operation due to technical problem, CAT 1 available only </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ILS not available due to glideslope failure (unusable), advise able to accept localizer approach RW05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request localizer approach RW05,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курсоглиссадная система не работает, заход ВОР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ВОР, Астана Лайн 504</w:t>
            </w:r>
          </w:p>
        </w:tc>
      </w:tr>
    </w:tbl>
    <w:p>
      <w:pPr>
        <w:spacing w:after="0"/>
        <w:ind w:left="0"/>
        <w:jc w:val="both"/>
      </w:pPr>
      <w:r>
        <w:rPr>
          <w:rFonts w:ascii="Times New Roman"/>
          <w:b w:val="false"/>
          <w:i w:val="false"/>
          <w:color w:val="000000"/>
          <w:sz w:val="28"/>
        </w:rPr>
        <w:t>
      77-кесте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английском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cleared ILS-approach runway 05 left (or 23 right)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заход разрешаю, ВПП 05 левая (23 правая)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you have crossed the localizer (GLS or RNP final approach course). Turn left (or right) immediately and return to the localizer (GLS or RNP final approach course) RW 05 left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пересекли линию курса курсового маяка (линию курса конечного этапа захода на посадку по GLS или RNP). Немедленно выполните разворот влево (или вправо) и возвращайтесь на линию курса курсового маяка (линию курса конечного этапа захода на посадку по GLS или RNP) ВПП 05 левая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ILS RW 05 left localizer frequency is 109,5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частота КРМ ВПП 05 левая 109,5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turn left (or right) 30 degrees (or heading 275) immediately to avoid traffic/deviating from adjacent approach/climb to height 900 meters</w:t>
            </w:r>
          </w:p>
          <w:p>
            <w:pPr>
              <w:spacing w:after="20"/>
              <w:ind w:left="20"/>
              <w:jc w:val="both"/>
            </w:pPr>
            <w:r>
              <w:rPr>
                <w:rFonts w:ascii="Times New Roman"/>
                <w:b w:val="false"/>
                <w:i w:val="false"/>
                <w:color w:val="000000"/>
                <w:sz w:val="20"/>
              </w:rPr>
              <w:t>
(altitude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влево (или вправо) 30 градусов (или курс 275) для расхождения с бортом /отклоняющимся от соседней траектории захода/набирайте 900 метров (3000 футов)</w:t>
            </w:r>
          </w:p>
        </w:tc>
      </w:tr>
    </w:tbl>
    <w:p>
      <w:pPr>
        <w:spacing w:after="0"/>
        <w:ind w:left="0"/>
        <w:jc w:val="both"/>
      </w:pPr>
      <w:r>
        <w:rPr>
          <w:rFonts w:ascii="Times New Roman"/>
          <w:b w:val="false"/>
          <w:i w:val="false"/>
          <w:color w:val="000000"/>
          <w:sz w:val="28"/>
        </w:rPr>
        <w:t>
      78-кесте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КЗР 853, заход ILS ВПП05 правая разрешаю, влево курс 80, захват курсового маяка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влево, курс 80, заход ВПП05 правая разрешили, захват курсового маяка доложу, КЗР 853 Захват курсового маяка, КЗР 853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 cleared for ILS approach RWY05R, turn left heading 080, report established on the localizer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080, cleared for ILS approach RWY05R, wilco KLM410</w:t>
            </w:r>
          </w:p>
          <w:p>
            <w:pPr>
              <w:spacing w:after="20"/>
              <w:ind w:left="20"/>
              <w:jc w:val="both"/>
            </w:pPr>
            <w:r>
              <w:rPr>
                <w:rFonts w:ascii="Times New Roman"/>
                <w:b w:val="false"/>
                <w:i w:val="false"/>
                <w:color w:val="000000"/>
                <w:sz w:val="20"/>
              </w:rPr>
              <w:t>
Established on the localizer, KLM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 влево курс 80, заход VOR ВПП05 левая разрешаю, доложите захват радиала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влево курс 80, заход VOR ВПП05 левая разрешили, захват радиала 232 доложу, KLM410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 turn left heading 080, cleared for VOR approach RWY05 left, report radial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080 cleared for VOR approach RWY05 left wilco KLM410</w:t>
            </w:r>
          </w:p>
          <w:p>
            <w:pPr>
              <w:spacing w:after="20"/>
              <w:ind w:left="20"/>
              <w:jc w:val="both"/>
            </w:pPr>
            <w:r>
              <w:rPr>
                <w:rFonts w:ascii="Times New Roman"/>
                <w:b w:val="false"/>
                <w:i w:val="false"/>
                <w:color w:val="000000"/>
                <w:sz w:val="20"/>
              </w:rPr>
              <w:t>
Established on the radial 232, KLM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340, влево курс 80, заход по приводным ВПП05 левая разрешаю, установку по приводам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влево курс 80, заход по приводным ВПП05 левая разрешили, установку по приводам доложу, Астана Лайн 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340, turn left heading 080, cleared for NDB approach RWY05 left, report NDB established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080 cleared for NDB approach RWY05 left, report NDB established Astana Line 340</w:t>
            </w:r>
          </w:p>
          <w:p>
            <w:pPr>
              <w:spacing w:after="20"/>
              <w:ind w:left="20"/>
              <w:jc w:val="both"/>
            </w:pPr>
            <w:r>
              <w:rPr>
                <w:rFonts w:ascii="Times New Roman"/>
                <w:b w:val="false"/>
                <w:i w:val="false"/>
                <w:color w:val="000000"/>
                <w:sz w:val="20"/>
              </w:rPr>
              <w:t>
Established on inbound track Astana Line 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340, влево курс 80, заход по курсовому маяку ВПП05 левая разрешаю, захват курсового маяка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влево, курс 80, заход по курсовому ВПП05 левая разрешили, захват курсового маяка доложу, Астана Лайн 340</w:t>
            </w:r>
          </w:p>
          <w:p>
            <w:pPr>
              <w:spacing w:after="20"/>
              <w:ind w:left="20"/>
              <w:jc w:val="both"/>
            </w:pPr>
            <w:r>
              <w:rPr>
                <w:rFonts w:ascii="Times New Roman"/>
                <w:b w:val="false"/>
                <w:i w:val="false"/>
                <w:color w:val="000000"/>
                <w:sz w:val="20"/>
              </w:rPr>
              <w:t>
Захват курсового маяка, Астана Лайн 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340, turn left heading 080, cleared for localizer approach RWY05 left, report established on the localizer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080 cleared for localizer approach RWY05 left, report established on the localizer Astana Line 340</w:t>
            </w:r>
          </w:p>
          <w:p>
            <w:pPr>
              <w:spacing w:after="20"/>
              <w:ind w:left="20"/>
              <w:jc w:val="both"/>
            </w:pPr>
            <w:r>
              <w:rPr>
                <w:rFonts w:ascii="Times New Roman"/>
                <w:b w:val="false"/>
                <w:i w:val="false"/>
                <w:color w:val="000000"/>
                <w:sz w:val="20"/>
              </w:rPr>
              <w:t>
Established on the localizer Astana Line 340</w:t>
            </w:r>
          </w:p>
        </w:tc>
      </w:tr>
    </w:tbl>
    <w:p>
      <w:pPr>
        <w:spacing w:after="0"/>
        <w:ind w:left="0"/>
        <w:jc w:val="both"/>
      </w:pPr>
      <w:r>
        <w:rPr>
          <w:rFonts w:ascii="Times New Roman"/>
          <w:b w:val="false"/>
          <w:i w:val="false"/>
          <w:color w:val="000000"/>
          <w:sz w:val="28"/>
        </w:rPr>
        <w:t>
      79-кесте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established on the localizer</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report localizer established</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Localizer established, Astana Line 504</w:t>
            </w:r>
          </w:p>
          <w:p>
            <w:pPr>
              <w:spacing w:after="20"/>
              <w:ind w:left="20"/>
              <w:jc w:val="both"/>
            </w:pPr>
            <w:r>
              <w:rPr>
                <w:rFonts w:ascii="Times New Roman"/>
                <w:b w:val="false"/>
                <w:i w:val="false"/>
                <w:color w:val="000000"/>
                <w:sz w:val="20"/>
              </w:rPr>
              <w:t>
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established on RNP (final) approach course</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Established on RNP (final) approach course Astana Line 504</w:t>
            </w:r>
          </w:p>
          <w:p>
            <w:pPr>
              <w:spacing w:after="20"/>
              <w:ind w:left="20"/>
              <w:jc w:val="both"/>
            </w:pPr>
            <w:r>
              <w:rPr>
                <w:rFonts w:ascii="Times New Roman"/>
                <w:b w:val="false"/>
                <w:i w:val="false"/>
                <w:color w:val="000000"/>
                <w:sz w:val="20"/>
              </w:rPr>
              <w:t>
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established on GLS (final) approach course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Established on GLS (final) approach course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Tower 128,0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захват курсового маяка</w:t>
            </w:r>
          </w:p>
          <w:p>
            <w:pPr>
              <w:spacing w:after="20"/>
              <w:ind w:left="20"/>
              <w:jc w:val="both"/>
            </w:pPr>
            <w:r>
              <w:rPr>
                <w:rFonts w:ascii="Times New Roman"/>
                <w:b w:val="false"/>
                <w:i w:val="false"/>
                <w:color w:val="000000"/>
                <w:sz w:val="20"/>
              </w:rPr>
              <w:t>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курсового маяка доложу, Астана Лайн 504 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выход на линию курса (конечного этапа) захода на посадку по RNP</w:t>
            </w:r>
          </w:p>
          <w:p>
            <w:pPr>
              <w:spacing w:after="20"/>
              <w:ind w:left="20"/>
              <w:jc w:val="both"/>
            </w:pPr>
            <w:r>
              <w:rPr>
                <w:rFonts w:ascii="Times New Roman"/>
                <w:b w:val="false"/>
                <w:i w:val="false"/>
                <w:color w:val="000000"/>
                <w:sz w:val="20"/>
              </w:rPr>
              <w:t>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Доложу выход на линию курса (конечного этапа) захода на посадку по RNP Астана Лайн 504 </w:t>
            </w:r>
          </w:p>
          <w:p>
            <w:pPr>
              <w:spacing w:after="20"/>
              <w:ind w:left="20"/>
              <w:jc w:val="both"/>
            </w:pPr>
            <w:r>
              <w:rPr>
                <w:rFonts w:ascii="Times New Roman"/>
                <w:b w:val="false"/>
                <w:i w:val="false"/>
                <w:color w:val="000000"/>
                <w:sz w:val="20"/>
              </w:rPr>
              <w:t>
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выход на линию курса (конечного этапа) захода на посадку по GLS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Доложу выход на линию курса (конечного этапа) захода на посадку по GLS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курсового,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final,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Tower, 10 miles from touchdown, continue approach (10 miles from touchdown cleared to land, runway 23 wind 250 degrees 5 meters per second)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approach Astana Line 504 (cleared to land, runway 23,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Tower, 8 miles from touchdown left (right) of track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land, runway 23 wind 250 degrees 5 meters per second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land, runway 23,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рубеже,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удаление … , правее (левее) курса, продолжайте заход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продолжаю заход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полоса 23, ветер 40 градусов 2 метра в секунду,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удаление 3 мили, правее (левее) курса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p>
            <w:pPr>
              <w:spacing w:after="20"/>
              <w:ind w:left="20"/>
              <w:jc w:val="both"/>
            </w:pPr>
            <w:r>
              <w:rPr>
                <w:rFonts w:ascii="Times New Roman"/>
                <w:b w:val="false"/>
                <w:i w:val="false"/>
                <w:color w:val="000000"/>
                <w:sz w:val="20"/>
              </w:rPr>
              <w:t>
На рубеже,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удаление … , полоса 23, ветер 40 градусов 2 метра в секунду,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Астана Лайн 504</w:t>
            </w:r>
          </w:p>
        </w:tc>
      </w:tr>
    </w:tbl>
    <w:p>
      <w:pPr>
        <w:spacing w:after="0"/>
        <w:ind w:left="0"/>
        <w:jc w:val="both"/>
      </w:pPr>
      <w:r>
        <w:rPr>
          <w:rFonts w:ascii="Times New Roman"/>
          <w:b w:val="false"/>
          <w:i w:val="false"/>
          <w:color w:val="000000"/>
          <w:sz w:val="28"/>
        </w:rPr>
        <w:t>
      81-кесте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прямой 3000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продолжайте заход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полоса 23 ветер 120 градусов 2 метра в секунду, посадку разрешаю (или посадка дополнительно)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Посадку разрешили (посадка дополнительно), Астана Лайн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прямой 3000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полоса 23 ветер 120 градусов 2 метра в секунду,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on final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10 miles from touchdown, continue approach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approach,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land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land,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посадка дополнительно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дополнительно,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Астана Лайн 504</w:t>
            </w:r>
          </w:p>
        </w:tc>
      </w:tr>
    </w:tbl>
    <w:p>
      <w:pPr>
        <w:spacing w:after="0"/>
        <w:ind w:left="0"/>
        <w:jc w:val="both"/>
      </w:pPr>
      <w:r>
        <w:rPr>
          <w:rFonts w:ascii="Times New Roman"/>
          <w:b w:val="false"/>
          <w:i w:val="false"/>
          <w:color w:val="000000"/>
          <w:sz w:val="28"/>
        </w:rPr>
        <w:t>
      83-кесте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RVR runway 23, right, touchdown 450 meters, midpoint 700 meters, wind 270 degrees 5 meters per second cleared to land RW 23, right </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Сleared to land,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RVR 150 metres, freezing fog, wind 270 degrees 2 meters per second cleared to land, RW 23, right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going around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видимость на ВПП в точке приземления 450 метров, на середине 700 метров, ветер 270° 5 метров в секунду, посадку разрешаю, ВПП 23, правая. или Астана Лайн 504, видимость 150 метров, замерзающий туман, ветер 270º 2 метра в секунду, посадку разрешаю, ВПП 23 правая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Астана Лайн 504</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Ухожу на второй круг, Астана Лайн 504</w:t>
            </w:r>
          </w:p>
        </w:tc>
      </w:tr>
    </w:tbl>
    <w:p>
      <w:pPr>
        <w:spacing w:after="0"/>
        <w:ind w:left="0"/>
        <w:jc w:val="both"/>
      </w:pPr>
      <w:r>
        <w:rPr>
          <w:rFonts w:ascii="Times New Roman"/>
          <w:b w:val="false"/>
          <w:i w:val="false"/>
          <w:color w:val="000000"/>
          <w:sz w:val="28"/>
        </w:rPr>
        <w:t>
      84-кесте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Going around, Astana Line 504 /reason/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Radar 128,0</w:t>
            </w:r>
          </w:p>
          <w:p>
            <w:pPr>
              <w:spacing w:after="20"/>
              <w:ind w:left="20"/>
              <w:jc w:val="both"/>
            </w:pPr>
            <w:r>
              <w:rPr>
                <w:rFonts w:ascii="Times New Roman"/>
                <w:b w:val="false"/>
                <w:i w:val="false"/>
                <w:color w:val="000000"/>
                <w:sz w:val="20"/>
              </w:rPr>
              <w:t>
оr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Radar 128,0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go around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Going around,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Radar 128,0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Radar 128,0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Кругом 120,8 или Астана Лайн 504, полоса занята, уходите на второй 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Кругом 120,8 Астана Лайн 504</w:t>
            </w:r>
          </w:p>
        </w:tc>
      </w:tr>
    </w:tbl>
    <w:p>
      <w:pPr>
        <w:spacing w:after="0"/>
        <w:ind w:left="0"/>
        <w:jc w:val="both"/>
      </w:pPr>
      <w:r>
        <w:rPr>
          <w:rFonts w:ascii="Times New Roman"/>
          <w:b w:val="false"/>
          <w:i w:val="false"/>
          <w:color w:val="000000"/>
          <w:sz w:val="28"/>
        </w:rPr>
        <w:t>
      85-кесте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(уменьшите) яркость огней,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увеличиваю (уменьшаю) яркость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полосу наблюдаю, прошу визуальный заход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разрешаю визуальный заход на ВПП 23 левая,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разрешили, ВПП 23 левая с Вышкой 119,4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visual approach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runway (field) in sight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p>
            <w:pPr>
              <w:spacing w:after="20"/>
              <w:ind w:left="20"/>
              <w:jc w:val="both"/>
            </w:pPr>
            <w:r>
              <w:rPr>
                <w:rFonts w:ascii="Times New Roman"/>
                <w:b w:val="false"/>
                <w:i w:val="false"/>
                <w:color w:val="000000"/>
                <w:sz w:val="20"/>
              </w:rPr>
              <w:t>
Astana Line 504, runway (field) in sight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visual approach RW 26.</w:t>
            </w:r>
          </w:p>
          <w:p>
            <w:pPr>
              <w:spacing w:after="20"/>
              <w:ind w:left="20"/>
              <w:jc w:val="both"/>
            </w:pPr>
            <w:r>
              <w:rPr>
                <w:rFonts w:ascii="Times New Roman"/>
                <w:b w:val="false"/>
                <w:i w:val="false"/>
                <w:color w:val="000000"/>
                <w:sz w:val="20"/>
              </w:rPr>
              <w:t>
Contact Tower 128,0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Visual Approach RW 26. Contact Tower 128,0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traffic is an A320 on 10 miles final RW 23 left, report in sight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traffic in sight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are you able to maintain own separation from preceding traffic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affirmative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 own separation from A320 on 8 miles final (caution wake turbulence), contact Tower on 118,7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 own separation from A320, contact Tower on 118,7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А320 на прямой 10 миль заходит на полосу 23 левая наблюдаете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наблюдаю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сможете выдерживать свой интервал эшелонирования от следующего впереди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подтверждаю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выдерживайте свой интервал эшелонирования от следующего впереди А320 на прямой 8 миль (осторожно спутный след), работайте с Вышкой на 118,7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выдерживаю свой интервал от следующего впереди А320, работаю с Вышкой на 118, 7</w:t>
            </w:r>
          </w:p>
        </w:tc>
      </w:tr>
    </w:tbl>
    <w:p>
      <w:pPr>
        <w:spacing w:after="0"/>
        <w:ind w:left="0"/>
        <w:jc w:val="both"/>
      </w:pPr>
      <w:r>
        <w:rPr>
          <w:rFonts w:ascii="Times New Roman"/>
          <w:b w:val="false"/>
          <w:i w:val="false"/>
          <w:color w:val="000000"/>
          <w:sz w:val="28"/>
        </w:rPr>
        <w:t>
      87-кесте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passing FL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identified, climb F L 3 5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350 ,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Turn right heading 330 , until passing FL 140, then direct (to) OTARI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Turning right heading 330, until passing FL 140, then direct (to) OTARI, Astana Line 504</w:t>
            </w:r>
          </w:p>
          <w:p>
            <w:pPr>
              <w:spacing w:after="20"/>
              <w:ind w:left="20"/>
              <w:jc w:val="both"/>
            </w:pPr>
            <w:r>
              <w:rPr>
                <w:rFonts w:ascii="Times New Roman"/>
                <w:b w:val="false"/>
                <w:i w:val="false"/>
                <w:color w:val="000000"/>
                <w:sz w:val="20"/>
              </w:rPr>
              <w:t>
Almaty Approach, Astana Line 504, passing 8000 feet request CCO via ETEDA 1D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climb FL 310 cleared CCO via ETEDA 1D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310, CCO via ETEDA 1D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пересекаю 8000 футов прошу режим постоянного набора через E T E D A 1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набирайте эшелон 310 в режиме постоянного набора через ETEDA 1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набираю эшелон 310 в режиме постоянного набора через ETEDA 1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пересекаю эшелон 8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опознаны, набирайте эшелон 350</w:t>
            </w:r>
          </w:p>
          <w:p>
            <w:pPr>
              <w:spacing w:after="20"/>
              <w:ind w:left="20"/>
              <w:jc w:val="both"/>
            </w:pPr>
            <w:r>
              <w:rPr>
                <w:rFonts w:ascii="Times New Roman"/>
                <w:b w:val="false"/>
                <w:i w:val="false"/>
                <w:color w:val="000000"/>
                <w:sz w:val="20"/>
              </w:rPr>
              <w:t>
и л 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350,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набирайте эшелон 320, пересечение эшелона 200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набираю эшелон 320, пересечение эшелона 200 доложу</w:t>
            </w:r>
          </w:p>
          <w:p>
            <w:pPr>
              <w:spacing w:after="20"/>
              <w:ind w:left="20"/>
              <w:jc w:val="both"/>
            </w:pPr>
            <w:r>
              <w:rPr>
                <w:rFonts w:ascii="Times New Roman"/>
                <w:b w:val="false"/>
                <w:i w:val="false"/>
                <w:color w:val="000000"/>
                <w:sz w:val="20"/>
              </w:rPr>
              <w:t>
Пересекаю эшелон 200,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Контролем 135,4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Контролем 135,4 Астана Лайн 504</w:t>
            </w:r>
          </w:p>
        </w:tc>
      </w:tr>
    </w:tbl>
    <w:p>
      <w:pPr>
        <w:spacing w:after="0"/>
        <w:ind w:left="0"/>
        <w:jc w:val="both"/>
      </w:pPr>
      <w:r>
        <w:rPr>
          <w:rFonts w:ascii="Times New Roman"/>
          <w:b w:val="false"/>
          <w:i w:val="false"/>
          <w:color w:val="000000"/>
          <w:sz w:val="28"/>
        </w:rPr>
        <w:t>
      88-кесте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10 miles inbound KI, descending FL 150, information Romeo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identified, Runway 23, descend 8000 feet, transition level 120, QNH 1013, RVR 1500 meters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Descending 8000 feet, Runway 23, transition level 120, QNH 1013, RVR 1500 meters,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monitor new information Tango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monitor new information Tango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descending FL 150 information Romeo, request CDO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identified, cleared CDO via ETEDA 1 F, descend 3000 feet RW 23 QNH 1013, report established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CDO via ETEDA 1 F leaving FL 150 for 3000 feet, report established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right heading 190 descend 3000 feet you have about 20 track miles from touchdown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190 descend 3000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пересекаю эшелон 210, снижаюсь 8000 футов информация Анна, запасной Манас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опознаны, снижайтесь 8000 футов, эшелон перехода 120, QNH 1013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8000 футов,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прослушайте новую информацию Борис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новая информация Борис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код состояния поверхности ВПП 5/5/5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состояния поверхности ВПП 5/5/5,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Кругом 120,8 Астана Лайн 504</w:t>
            </w:r>
          </w:p>
        </w:tc>
      </w:tr>
    </w:tbl>
    <w:p>
      <w:pPr>
        <w:spacing w:after="0"/>
        <w:ind w:left="0"/>
        <w:jc w:val="both"/>
      </w:pPr>
      <w:r>
        <w:rPr>
          <w:rFonts w:ascii="Times New Roman"/>
          <w:b w:val="false"/>
          <w:i w:val="false"/>
          <w:color w:val="000000"/>
          <w:sz w:val="28"/>
        </w:rPr>
        <w:t>
      89-кесте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BERVI FL 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identified, cleared to REVKI via B142, after UC, direct KI, maintain FL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REVKI via B142, after UC, direct KI, maintain FL 330,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Control, identified maintain FL 330 </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Cleared to REVKI flight planned route maintain FL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FL 330,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BERVI эшелон 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опознаны разрешено на REVKI через Б142 после UC прямо на KI следуйте эшелон 330</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Разрешено на REVKI по запланированному маршруту полета следовать эшелон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на REVKI через Б142 после UC прямо на KI следую эшелон 330 Астана Лайн 504</w:t>
            </w:r>
          </w:p>
          <w:p>
            <w:pPr>
              <w:spacing w:after="20"/>
              <w:ind w:left="20"/>
              <w:jc w:val="both"/>
            </w:pPr>
            <w:r>
              <w:rPr>
                <w:rFonts w:ascii="Times New Roman"/>
                <w:b w:val="false"/>
                <w:i w:val="false"/>
                <w:color w:val="000000"/>
                <w:sz w:val="20"/>
              </w:rPr>
              <w:t>
Следую эшелон 330,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advise if able to proceed parallel offset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proceed offset 10 miles right of track until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 offset 10 miles right of track until BERVI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cancel offset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rejoin flight route,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cообщите возможность полета с параллельным смещением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следуйте со смещением 10 миль правее линии пути до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со смещением 10 миль правее линии пути до BERVI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прекратите полет со смещением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возобновляю полет по маршруту,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FL 330 request CDO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cleared CDO when ready descend to FL110 report leaving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leaving FL330 for FL110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continuous descent is not possible (cancel CDO) due traffic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эшелон 330 прошу CDO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разрешаю CDO по готовности снижайтесь эшелон 110 доложите начало снижения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приступил к снижению, освобождаю эшелон 330 занимаю эшелон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понял</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CDO не возможен (отменяю CDO) из-за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RCH012 has RCH011 in sight, request formation join up with RCH011 at flight level 270. RCH011 will be the lead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RCH011verify requesting flight join-up with RCH012 and you have RCH012 in sight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RCH011 affirmative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RCH012 climb FL270 report when formation join-up is complete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N587S at FL 270 request flight break- up with N731K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N731K Almaty Control squawk 5432 turn right heading 170 maintain own separation until advised N731K identified direct to RULAD descend FL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Control, Аstanа Line 504, FL140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identified, cleared to BERVI via NT, climb FL300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BERVI via NT, climbing FL300,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Ревки 45, эшелон 350, Кирбалтабай 07, на Акчи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опознаны следуйте эшелон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эшелон 350,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Advise if able to cross RULAD at FL 11300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 cross RULAD at FL 11300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08356 наблюдаю ведущего 08360 разрешите схождение в группу на эшелоне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08360 подтвердите запрос 08356 на схождение в группу наблюдаете 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08360 подтверждаю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08356 набирайте эшелон 210 доложите в группе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08360 на эшелоне 210 разрешите выйти 08356 из группы посадка у него будет в Бишкеке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08356 Алматы контроль squawk 5432 вправо курс 140 выдерживайте самостоятельно эшелонирование до команды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08356 опознаны следуйте эшелон 210 прямо на RULAD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request direct (to) Nur-Sultan, due to short of fuel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direct (to) Nur-Sultan, maintain FL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FL 320,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прошу спрямление на Нур-Султан из-за малого остатка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следуйте эшелон 320, прямо на Нур-Султан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рубеж ухода 7.15, запасной Манас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рубеж ухода 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decision point at 07.15, alternate Manas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decision point at 07.15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геоточка, 1500 футов метров ПВП, Шиликемер в 20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Шиликемер на 1000 футов ПВП по давлению 1012 гектопаскаль (гПа) (давление аэродрома)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Шиликемер на 1000 футов ПВП по давлению 1012 гектопаскаль доложить Алматы Район, 21190, Шиликемер 1000 футов ПВП по давлению 1012 гектопаскаль</w:t>
            </w:r>
          </w:p>
        </w:tc>
      </w:tr>
    </w:tbl>
    <w:p>
      <w:pPr>
        <w:spacing w:after="0"/>
        <w:ind w:left="0"/>
        <w:jc w:val="both"/>
      </w:pPr>
      <w:r>
        <w:rPr>
          <w:rFonts w:ascii="Times New Roman"/>
          <w:b w:val="false"/>
          <w:i w:val="false"/>
          <w:color w:val="000000"/>
          <w:sz w:val="28"/>
        </w:rPr>
        <w:t>
      93-кесте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over AI, FL210, expect onward clearance at 03, landing delays at Almaty 20 minutes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over AI, FL210, expect onward clearance at 03,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ожидайте над АI эшелон 210, ожидайте нового разрешения в 03 минуты, задержка на посадку в Алматы 20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 над АI, эшелон 210, новое разрешение в 03 минуты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over AI, FL 250, expect 10 minutes delay due snow clearance at Almaty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over AI, FL 250,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ожидайте над АI, эшелон 250, ожидается задержка на 10 минут из-за очистки от снега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 над АI, эшелон 250,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are you able to lose 10 minutes?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negative, only 6 minutes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revised estimate for UMTYL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UMTYL 14.50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 в состоянии ожидать 10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нет, только в течение 6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сообщите уточненное время пролета UMTYL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UMTYL в 14.50</w:t>
            </w:r>
          </w:p>
        </w:tc>
      </w:tr>
    </w:tbl>
    <w:p>
      <w:pPr>
        <w:spacing w:after="0"/>
        <w:ind w:left="0"/>
        <w:jc w:val="both"/>
      </w:pPr>
      <w:r>
        <w:rPr>
          <w:rFonts w:ascii="Times New Roman"/>
          <w:b w:val="false"/>
          <w:i w:val="false"/>
          <w:color w:val="000000"/>
          <w:sz w:val="28"/>
        </w:rPr>
        <w:t>
      94-кесте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extended 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between AI and UC, FL 120, all turns right, expect further clearance at 12.05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between AI and UC, FL 120, all turns right, expect further clearance at 12.05,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прошу расширенную зону ожидания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ожидайте между AI и UC, эшелон 120, все развороты правые, следующее разрешение в 12.05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Жду между AI и UC эшелон 120, все развороты правые, ожидаю следующего разрешения в 12.05, Астана Лайн 504</w:t>
            </w:r>
          </w:p>
        </w:tc>
      </w:tr>
    </w:tbl>
    <w:p>
      <w:pPr>
        <w:spacing w:after="0"/>
        <w:ind w:left="0"/>
        <w:jc w:val="both"/>
      </w:pPr>
      <w:r>
        <w:rPr>
          <w:rFonts w:ascii="Times New Roman"/>
          <w:b w:val="false"/>
          <w:i w:val="false"/>
          <w:color w:val="000000"/>
          <w:sz w:val="28"/>
        </w:rPr>
        <w:t>
      95-кесте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верховья левого Талгара, приступаю к работе на безопасной, окончание в 09.45.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понял, контрольная связь в 08.40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cвязь в 08.40, 21190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продолжаю работу в верховьях левого Талгара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окончание работы доложите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работы доложу, 190</w:t>
            </w:r>
          </w:p>
        </w:tc>
      </w:tr>
    </w:tbl>
    <w:p>
      <w:pPr>
        <w:spacing w:after="0"/>
        <w:ind w:left="0"/>
        <w:jc w:val="both"/>
      </w:pPr>
      <w:r>
        <w:rPr>
          <w:rFonts w:ascii="Times New Roman"/>
          <w:b w:val="false"/>
          <w:i w:val="false"/>
          <w:color w:val="000000"/>
          <w:sz w:val="28"/>
        </w:rPr>
        <w:t>
      96-кесте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АКЧИ, Баканас в 40 минут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посадку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в 41 минуту посадка в Баканасе, стоянка 20 минут. До вылета,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Алматы Район, посадку принял, до вылета.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96-1-кесте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G-DCAB from Balkhash ETEDA at 57 10000 feet, information DELTA request clearance to enter controlled airspace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Almaty Approach enter controlled airspace over ETEDA at altitude 10000 feet или G-DCAB Almaty Approach remain outside controlled airspace expect clearance at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G-DCAB VFR FL 120 request to leave controlled airspace by descend 10000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Almaty Control cleared to leave controlled airspace report leaving FL 120 QHN 1014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Almaty Approach leave controlled airspace via ETEDA at 10000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leave controlled airspace via ETEDA at 10000 feet, G-DCAB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G-DCAB из Балхаша ETEDA в 57 10000 футов, информация DELTA прошу разрешение на вход в контролируемое воздушное пространство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Алматы Подход вход в контролируемое воздушное пространство разрешаю над ETEDA на 10000 футов</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G-DCAB Алматы Подход оставайтесь за пределами контролируемого воздушного пространства ожидайте разрешение в 15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G-DCAB следую ПВП эшелон 120 прошу разрешение выйти из контролируемого воздушного пространства и снизиться до 10000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Алматы Контроль разрешено выйти из контролируемого воздушного пространства освобождение эшелона 120 доложить QHN 1014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Алматы Подход выйдите из контролируемого воздушного пространства через ETEDA на 10000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выйти из контролируемого воздушного пространства через ETEDA на 10000 футов G-DCAB</w:t>
            </w:r>
          </w:p>
        </w:tc>
      </w:tr>
    </w:tbl>
    <w:p>
      <w:pPr>
        <w:spacing w:after="0"/>
        <w:ind w:left="0"/>
        <w:jc w:val="both"/>
      </w:pPr>
      <w:r>
        <w:rPr>
          <w:rFonts w:ascii="Times New Roman"/>
          <w:b w:val="false"/>
          <w:i w:val="false"/>
          <w:color w:val="000000"/>
          <w:sz w:val="28"/>
        </w:rPr>
        <w:t>
      97-кесте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your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110,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for identification turn left, heading 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identified, 16 miles north of KI, continue present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present heading,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110,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для опознавания вправо, курс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Правым курс 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опознаны, 16 миль Севернее KI, продолжайте следовать с прежним курсом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с прежним курсом,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not identified, not yet within radar cover proceed to BERVI via B142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 to BERVI via B142,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 опознаны, еще не в зоне действия радиолокатора, следуйте на BERVI по трассе В142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на BERVI по трассе В142, Астана Лайн 504</w:t>
            </w:r>
          </w:p>
        </w:tc>
      </w:tr>
    </w:tbl>
    <w:p>
      <w:pPr>
        <w:spacing w:after="0"/>
        <w:ind w:left="0"/>
        <w:jc w:val="both"/>
      </w:pPr>
      <w:r>
        <w:rPr>
          <w:rFonts w:ascii="Times New Roman"/>
          <w:b w:val="false"/>
          <w:i w:val="false"/>
          <w:color w:val="000000"/>
          <w:sz w:val="28"/>
        </w:rPr>
        <w:t>
      98-кесте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will shortly be leaving radar cover, report REVKI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скоро выйдете из зоны действия локатора, Ревки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Ревки доложу,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will shortly lose radar identification, remain this frequency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скоро выйдете из зоны действия локатора, оставайтесь на этой частоте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radar service (or identification) terminated due to radar failure report estimated time over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радиолокационное обслуживание (или опознавание) прекращено из-за неисправности локатора, сообщите расчетное время пролета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 расчетное AI в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identification lost check your transponder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опознавательный контакт потерян проверьте свой ответчик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p>
      <w:pPr>
        <w:spacing w:after="0"/>
        <w:ind w:left="0"/>
        <w:jc w:val="both"/>
      </w:pPr>
      <w:r>
        <w:rPr>
          <w:rFonts w:ascii="Times New Roman"/>
          <w:b w:val="false"/>
          <w:i w:val="false"/>
          <w:color w:val="000000"/>
          <w:sz w:val="28"/>
        </w:rPr>
        <w:t>
      99-кесте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080,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for identification (spacing), turn left heading 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ваш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для опознавания (для создания интервала) левым разворотом курс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Левым курс 50, Астана Лайн 504</w:t>
            </w:r>
          </w:p>
        </w:tc>
      </w:tr>
    </w:tbl>
    <w:p>
      <w:pPr>
        <w:spacing w:after="0"/>
        <w:ind w:left="0"/>
        <w:jc w:val="both"/>
      </w:pPr>
      <w:r>
        <w:rPr>
          <w:rFonts w:ascii="Times New Roman"/>
          <w:b w:val="false"/>
          <w:i w:val="false"/>
          <w:color w:val="000000"/>
          <w:sz w:val="28"/>
        </w:rPr>
        <w:t>
      100-кесте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16 miles south of AI resume own navigation direct to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direct to BERVI,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16 миль южнее Акчи, переходите на самостоятельное самолетовождение, следуйте прямо на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курс на BERVI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direct REGMU, expect to rejoin AGUNA 4A at ADABA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REGMU, expect to rejoin AGUNA 4A at ADABA Astana Line 504</w:t>
            </w:r>
          </w:p>
        </w:tc>
      </w:tr>
    </w:tbl>
    <w:p>
      <w:pPr>
        <w:spacing w:after="0"/>
        <w:ind w:left="0"/>
        <w:jc w:val="both"/>
      </w:pPr>
      <w:r>
        <w:rPr>
          <w:rFonts w:ascii="Times New Roman"/>
          <w:b w:val="false"/>
          <w:i w:val="false"/>
          <w:color w:val="000000"/>
          <w:sz w:val="28"/>
        </w:rPr>
        <w:t>
      101-кесте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expect vectoring after departure for spacing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после взлета ожидайте векторение для создания интервала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p>
      <w:pPr>
        <w:spacing w:after="0"/>
        <w:ind w:left="0"/>
        <w:jc w:val="both"/>
      </w:pPr>
      <w:r>
        <w:rPr>
          <w:rFonts w:ascii="Times New Roman"/>
          <w:b w:val="false"/>
          <w:i w:val="false"/>
          <w:color w:val="000000"/>
          <w:sz w:val="28"/>
        </w:rPr>
        <w:t>
      102-кесте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Aktobe-Approach, Astana Line 863, information "В", QNH 1016 millibars, request descent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Aktobe - Approach, identified, expect radar vectoring for ILS-Y approach RW13, direct to RIMUN, QNH 1016 millibars, descend to altitude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expecting radar vectoring for ILS-Y approach RW13, direct to RIMUN, descending to altitude 3000 feet QNH1016 millibars,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report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270,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distance 15 miles from AKB radar vectoring for ILS-Y approach RW13, turn left heading 220, maintain altitude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turning left heading 220, maintaining altitude 3000 feet,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turn left heading 155, cleared for ILS-Y approach runway 13, report localizer established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turning left heading 155, cleared for ILS-Y approach, runway 13, will report localizer established, Astana Line 863.</w:t>
            </w:r>
          </w:p>
          <w:p>
            <w:pPr>
              <w:spacing w:after="20"/>
              <w:ind w:left="20"/>
              <w:jc w:val="both"/>
            </w:pPr>
            <w:r>
              <w:rPr>
                <w:rFonts w:ascii="Times New Roman"/>
                <w:b w:val="false"/>
                <w:i w:val="false"/>
                <w:color w:val="000000"/>
                <w:sz w:val="20"/>
              </w:rPr>
              <w:t>
Localizer established,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contact Tower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Tower on 119,4,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Актобе-Подход, Астана Лайн 863, информация "В", QNH1016 миллибар, прошу дальнейшее снижение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Актобе-Подход, опознаны, ожидайте векторение для захода ILS-Y ВПП13, курс на RIMUN, QNH1016 миллибар снижайтесь 3000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ожидаю векторение для захода ILS-Y, ВПП13, курс на RIMUN, снижаюсь 3000 футов QNH 1016 миллибар,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сообщите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270,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удаление 15 миль, векторение для захода ILS-Y ВПП13, влево курс 220, следуйте 3000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влево на курс 220, следую 3000 футов,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влево курс 155, заход ILS ВПП13 разрешаю, захват курсового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влево на курс 155, заход ILS ВПП13 разрешен, захват курсового доложу, Астана Лайн 863. Захват курсового,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Вышкой 119,4,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Aktobe - Approach, identified, expect vector across (RNP или GLS) final approach course RW13, descend to altitude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expecting vector across (RNP или GLS) final approach course RW13, descending to altitude 3000 feet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Актобе-Подход, опознаны, ожидайте вектор для пересечения линии курса конечного этапа захода на посадку по (RNP или GLS) ВПП13, снижайтесь 3000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ожидаю вектор для пересечения линии курса конечного этапа захода на посадку по (RNP или GLS), ВПП13, снижаюсь 3000 футов Астана Лайн 863</w:t>
            </w:r>
          </w:p>
        </w:tc>
      </w:tr>
    </w:tbl>
    <w:p>
      <w:pPr>
        <w:spacing w:after="0"/>
        <w:ind w:left="0"/>
        <w:jc w:val="both"/>
      </w:pPr>
      <w:r>
        <w:rPr>
          <w:rFonts w:ascii="Times New Roman"/>
          <w:b w:val="false"/>
          <w:i w:val="false"/>
          <w:color w:val="000000"/>
          <w:sz w:val="28"/>
        </w:rPr>
        <w:t>
      103-кесте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050,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continue present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present heading, Astana Line504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продолжайте следовать с прежним курсом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 следовать с прежним курсом, Астана Лайн 504</w:t>
            </w:r>
          </w:p>
        </w:tc>
      </w:tr>
    </w:tbl>
    <w:p>
      <w:pPr>
        <w:spacing w:after="0"/>
        <w:ind w:left="0"/>
        <w:jc w:val="both"/>
      </w:pPr>
      <w:r>
        <w:rPr>
          <w:rFonts w:ascii="Times New Roman"/>
          <w:b w:val="false"/>
          <w:i w:val="false"/>
          <w:color w:val="000000"/>
          <w:sz w:val="28"/>
        </w:rPr>
        <w:t>
      104-кесте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fly heading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Turning left heading 275, Astana Line 504</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Turning right heading 275,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курс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Левым разворотом курс 275, Астана Лайн 504</w:t>
            </w:r>
          </w:p>
          <w:p>
            <w:pPr>
              <w:spacing w:after="20"/>
              <w:ind w:left="20"/>
              <w:jc w:val="both"/>
            </w:pPr>
            <w:r>
              <w:rPr>
                <w:rFonts w:ascii="Times New Roman"/>
                <w:b w:val="false"/>
                <w:i w:val="false"/>
                <w:color w:val="000000"/>
                <w:sz w:val="20"/>
              </w:rPr>
              <w:t>
Правым разворотом на курс 275, Астана Лайн 504</w:t>
            </w:r>
          </w:p>
        </w:tc>
      </w:tr>
    </w:tbl>
    <w:p>
      <w:pPr>
        <w:spacing w:after="0"/>
        <w:ind w:left="0"/>
        <w:jc w:val="both"/>
      </w:pPr>
      <w:r>
        <w:rPr>
          <w:rFonts w:ascii="Times New Roman"/>
          <w:b w:val="false"/>
          <w:i w:val="false"/>
          <w:color w:val="000000"/>
          <w:sz w:val="28"/>
        </w:rPr>
        <w:t>
      105-кесте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Almaty Approach 124,8 and report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FL 200, on heading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Алматы Подход 124,8 и доложите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эшелон 200 на курсе 110</w:t>
            </w:r>
          </w:p>
        </w:tc>
      </w:tr>
    </w:tbl>
    <w:p>
      <w:pPr>
        <w:spacing w:after="0"/>
        <w:ind w:left="0"/>
        <w:jc w:val="both"/>
      </w:pPr>
      <w:r>
        <w:rPr>
          <w:rFonts w:ascii="Times New Roman"/>
          <w:b w:val="false"/>
          <w:i w:val="false"/>
          <w:color w:val="000000"/>
          <w:sz w:val="28"/>
        </w:rPr>
        <w:t>
      106-кесте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TCAS 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выполняю TCAS 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понял TCAS RA.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 of conflict returning FL 260,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Line504,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Конфликтная ситуация разрешена, возвращаюсь на эшелон 260 (согласно ранее полученному диспетчерскому разрешению),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разрешаю эшелон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climb FL300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TCAS RA,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могу выполнить Ваше указание, TCAS RA,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 o’clock 10 miles opposite direction fast moving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Looking, Astana Line 504 Traffic in sight, now clear of traffic,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100, на 1 час, удаление 20 миль, пересекает курс справа налево, на эшелоне 110, ЯК-42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Понял, набираю эшелон 100, Астана Лайн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встречный борт, удаление 20 миль, А-310, следуйте с курсом 320 до команды (или указать время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с курсом 320, Астана Лайн 504</w:t>
            </w:r>
          </w:p>
        </w:tc>
      </w:tr>
    </w:tbl>
    <w:p>
      <w:pPr>
        <w:spacing w:after="0"/>
        <w:ind w:left="0"/>
        <w:jc w:val="both"/>
      </w:pPr>
      <w:r>
        <w:rPr>
          <w:rFonts w:ascii="Times New Roman"/>
          <w:b w:val="false"/>
          <w:i w:val="false"/>
          <w:color w:val="000000"/>
          <w:sz w:val="28"/>
        </w:rPr>
        <w:t>
      109-кесте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10 o’clock, 10 miles , crossing left to right, fast moving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contact, request vectors,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turn left heading 050</w:t>
            </w:r>
          </w:p>
          <w:p>
            <w:pPr>
              <w:spacing w:after="20"/>
              <w:ind w:left="20"/>
              <w:jc w:val="both"/>
            </w:pPr>
            <w:r>
              <w:rPr>
                <w:rFonts w:ascii="Times New Roman"/>
                <w:b w:val="false"/>
                <w:i w:val="false"/>
                <w:color w:val="000000"/>
                <w:sz w:val="20"/>
              </w:rPr>
              <w:t>
Astana Line 504, clear of traffic, resume own navigation direct...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 встречным разошлись, набирайте эшелон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350,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10 o’clock 8 miles, crossing left to right, height unknown, fast moving. If not sighted turn left heading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270,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traffic is no longer a factor, resume own navigation, direct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AI, Astana Line 504</w:t>
            </w:r>
          </w:p>
        </w:tc>
      </w:tr>
    </w:tbl>
    <w:p>
      <w:pPr>
        <w:spacing w:after="0"/>
        <w:ind w:left="0"/>
        <w:jc w:val="both"/>
      </w:pPr>
      <w:r>
        <w:rPr>
          <w:rFonts w:ascii="Times New Roman"/>
          <w:b w:val="false"/>
          <w:i w:val="false"/>
          <w:color w:val="000000"/>
          <w:sz w:val="28"/>
        </w:rPr>
        <w:t>
      110-кесте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avoiding action, turn right immediately heading 050, traffic 10 o’clock 5 miles crossing left to right indicating slightly above, fast moving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heading 050, Astana Line504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для расхождения, немедленно поверните вправо на курс 50, самолет на 10 часов, 5 миль, пересекает слева направо, немного выше, двигается с большой скоростью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Правым разворотом, курс 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Line504, now clear of traffic, resume own navigation, direct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BERVI,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разошлись, возобновляйте самостоятельную навигацию прямо на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на BERVI, Астана Лайн 504</w:t>
            </w:r>
          </w:p>
        </w:tc>
      </w:tr>
    </w:tbl>
    <w:p>
      <w:pPr>
        <w:spacing w:after="0"/>
        <w:ind w:left="0"/>
        <w:jc w:val="both"/>
      </w:pPr>
      <w:r>
        <w:rPr>
          <w:rFonts w:ascii="Times New Roman"/>
          <w:b w:val="false"/>
          <w:i w:val="false"/>
          <w:color w:val="000000"/>
          <w:sz w:val="28"/>
        </w:rPr>
        <w:t>
      110-1-кесте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GADCD Request VMC and descent to altitude 6000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GADCD Almaty Approach traffic from left AN-24 at altitude 8000 feet estimating UC at 34 will you maintain own separation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Affirmative, has it in sight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roger descent altitude 6000 feet maintain own separation and VMC from 9000 to 7000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leaving 10000 feet descending to altitude 6000 feet maintain own separation and VMC from 9000 to 7000 feet traffic at 8000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GADCD прошу снижение до 6000 футов в визуальных метео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GADCD Алматы Подход для информации Ан-24 слева на высоте 8000 футов рассчитывает UC в 34 будете самостоятельно обеспечивать эшелонирование?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борт наблюдаю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понял снижайтесь 6000 футов обеспечивайте самостоятельно эшелонирование в визуальных метео условиях от 9000 до 7000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освобождаю 10000 футов снижаюсь 6000 футов выдерживаю самостоятельно эшелонирование в визуальных метео условиях от 9000 до 7000 футов борт на 8000 футов</w:t>
            </w:r>
          </w:p>
        </w:tc>
      </w:tr>
    </w:tbl>
    <w:p>
      <w:pPr>
        <w:spacing w:after="0"/>
        <w:ind w:left="0"/>
        <w:jc w:val="both"/>
      </w:pPr>
      <w:r>
        <w:rPr>
          <w:rFonts w:ascii="Times New Roman"/>
          <w:b w:val="false"/>
          <w:i w:val="false"/>
          <w:color w:val="000000"/>
          <w:sz w:val="28"/>
        </w:rPr>
        <w:t>
      111-кесте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код ответчика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код ответчика 5045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squawk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Подтвердите код ответчика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 установку кода ответчика.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Reset (mode) (code)</w:t>
            </w:r>
          </w:p>
          <w:p>
            <w:pPr>
              <w:spacing w:after="20"/>
              <w:ind w:left="20"/>
              <w:jc w:val="both"/>
            </w:pPr>
            <w:r>
              <w:rPr>
                <w:rFonts w:ascii="Times New Roman"/>
                <w:b w:val="false"/>
                <w:i w:val="false"/>
                <w:color w:val="000000"/>
                <w:sz w:val="20"/>
              </w:rPr>
              <w:t>
Reenter (ADS-B or Mode S) aircraft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повторно (режим) (код)</w:t>
            </w:r>
          </w:p>
          <w:p>
            <w:pPr>
              <w:spacing w:after="20"/>
              <w:ind w:left="20"/>
              <w:jc w:val="both"/>
            </w:pPr>
            <w:r>
              <w:rPr>
                <w:rFonts w:ascii="Times New Roman"/>
                <w:b w:val="false"/>
                <w:i w:val="false"/>
                <w:color w:val="000000"/>
                <w:sz w:val="20"/>
              </w:rPr>
              <w:t>
Повторно введите опознавательный индекс воздушного судна (ADS-B или Режим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повторно (режим) (код). Применяется при нечеткой видимости кода на дисплее диспетчера или при наборе экипажем ошибочного кода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Ident</w:t>
            </w:r>
          </w:p>
          <w:p>
            <w:pPr>
              <w:spacing w:after="20"/>
              <w:ind w:left="20"/>
              <w:jc w:val="both"/>
            </w:pPr>
            <w:r>
              <w:rPr>
                <w:rFonts w:ascii="Times New Roman"/>
                <w:b w:val="false"/>
                <w:i w:val="false"/>
                <w:color w:val="000000"/>
                <w:sz w:val="20"/>
              </w:rPr>
              <w:t>
Transmit ADS-B Ident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"Опознавание"</w:t>
            </w:r>
          </w:p>
          <w:p>
            <w:pPr>
              <w:spacing w:after="20"/>
              <w:ind w:left="20"/>
              <w:jc w:val="both"/>
            </w:pPr>
            <w:r>
              <w:rPr>
                <w:rFonts w:ascii="Times New Roman"/>
                <w:b w:val="false"/>
                <w:i w:val="false"/>
                <w:color w:val="000000"/>
                <w:sz w:val="20"/>
              </w:rPr>
              <w:t>
Передайте опознавание ADS-B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 специальный режим "Опознавание". Применяется для индивидуального опознавания воздушного судна. При выполнении этой команды экипажем на дисплее диспетчера радиолокационная отметка данного воздушного судна кратковременно отображается в пульсирующем режиме (при наличии соответствующего наземного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Mayday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"Бедствие"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аварийный код. Для обозначения ситуаций, когда воздушное судно терпит бедствие, установлен код 7700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Standby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"Прием"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 режим приема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Charlie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"Чарли"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передачи барометрической высоты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altimeter setting and confirm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установку давления и подтвердите эшелон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установку давления на высотомере и подтвердите эшелон полета. Применяется, как правило, после выяснения ошибки в точности информации по высоте на дисплее диспетчера, выявленной после команды "Verify your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ответчик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ответчик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 Charlie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"Чарли"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передачи барометрической высоты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 Charlie, wrong indication</w:t>
            </w:r>
          </w:p>
          <w:p>
            <w:pPr>
              <w:spacing w:after="20"/>
              <w:ind w:left="20"/>
              <w:jc w:val="both"/>
            </w:pPr>
            <w:r>
              <w:rPr>
                <w:rFonts w:ascii="Times New Roman"/>
                <w:b w:val="false"/>
                <w:i w:val="false"/>
                <w:color w:val="000000"/>
                <w:sz w:val="20"/>
              </w:rPr>
              <w:t>
Stop ADS-B altitude transmission wrong indication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"Чарли", неправильная индикация</w:t>
            </w:r>
          </w:p>
          <w:p>
            <w:pPr>
              <w:spacing w:after="20"/>
              <w:ind w:left="20"/>
              <w:jc w:val="both"/>
            </w:pPr>
            <w:r>
              <w:rPr>
                <w:rFonts w:ascii="Times New Roman"/>
                <w:b w:val="false"/>
                <w:i w:val="false"/>
                <w:color w:val="000000"/>
                <w:sz w:val="20"/>
              </w:rPr>
              <w:t>
Прекратите передачу высоты</w:t>
            </w:r>
          </w:p>
          <w:p>
            <w:pPr>
              <w:spacing w:after="20"/>
              <w:ind w:left="20"/>
              <w:jc w:val="both"/>
            </w:pPr>
            <w:r>
              <w:rPr>
                <w:rFonts w:ascii="Times New Roman"/>
                <w:b w:val="false"/>
                <w:i w:val="false"/>
                <w:color w:val="000000"/>
                <w:sz w:val="20"/>
              </w:rPr>
              <w:t>
ADS-B неправильная индикация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Отключите режим передачи барометрической высоты из-за его неисправности.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 (transmit ADS-B only)</w:t>
            </w:r>
          </w:p>
          <w:p>
            <w:pPr>
              <w:spacing w:after="20"/>
              <w:ind w:left="20"/>
              <w:jc w:val="both"/>
            </w:pPr>
            <w:r>
              <w:rPr>
                <w:rFonts w:ascii="Times New Roman"/>
                <w:b w:val="false"/>
                <w:i w:val="false"/>
                <w:color w:val="000000"/>
                <w:sz w:val="20"/>
              </w:rPr>
              <w:t>
Stop ADS-B transmission (squawk (code)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Приемоответчик "Стоп" (только передача ADS-B)</w:t>
            </w:r>
          </w:p>
          <w:p>
            <w:pPr>
              <w:spacing w:after="20"/>
              <w:ind w:left="20"/>
              <w:jc w:val="both"/>
            </w:pPr>
            <w:r>
              <w:rPr>
                <w:rFonts w:ascii="Times New Roman"/>
                <w:b w:val="false"/>
                <w:i w:val="false"/>
                <w:color w:val="000000"/>
                <w:sz w:val="20"/>
              </w:rPr>
              <w:t>
Прекратите передачу ADS-B (только приемоответчик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приемоответчик и/или передатчик ADS-B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Transmit ADS-B altitude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Передайте высоту ADS-B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барометрическую высоту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Verify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эшелон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подтвердите эшелон полета. Используется для проверки точности информации о высоте, полученной в режиме С, на дисплее диспетчера.</w:t>
            </w:r>
          </w:p>
        </w:tc>
      </w:tr>
    </w:tbl>
    <w:p>
      <w:pPr>
        <w:spacing w:after="0"/>
        <w:ind w:left="0"/>
        <w:jc w:val="both"/>
      </w:pPr>
      <w:r>
        <w:rPr>
          <w:rFonts w:ascii="Times New Roman"/>
          <w:b w:val="false"/>
          <w:i w:val="false"/>
          <w:color w:val="000000"/>
          <w:sz w:val="28"/>
        </w:rPr>
        <w:t>
      112-кесте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my radar shows FL115 (3500 meters), check altimeter setting and confirm level</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your transponder indicating FL 115 (3500 meters), check altimeter setting and confirm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set 1013, maintaining FL 120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мой локатор показывает FL 115 (3500 метров), проверьте установку высотомера и подтвердите эшелон полета или Астана Лайн 504, ответчик показывает FL 115 (3500 метров), проверьте установку высотомера и подтвердите эшелон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1013 установлено, эшелон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wrong indication stop squawk Charlie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stop squawk Charlie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неправильная индикация прекратите работу ответчика в режиме Charlie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прекращаю работу ответчика в режиме Charlie</w:t>
            </w:r>
          </w:p>
        </w:tc>
      </w:tr>
    </w:tbl>
    <w:p>
      <w:pPr>
        <w:spacing w:after="0"/>
        <w:ind w:left="0"/>
        <w:jc w:val="both"/>
      </w:pPr>
      <w:r>
        <w:rPr>
          <w:rFonts w:ascii="Times New Roman"/>
          <w:b w:val="false"/>
          <w:i w:val="false"/>
          <w:color w:val="000000"/>
          <w:sz w:val="28"/>
        </w:rPr>
        <w:t>
      113-кесте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squawk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4408,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код ответчика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ответчика 4408,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squawk ident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ident,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ответчик в режим опознавания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Ответчик в режим опознавания,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confirm squawk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4408,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подтвердите код ответчика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ответчика 4408,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reset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Resetting 4408,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переустановите код ответчика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Переустанавливаю код 4408,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check altimeter setting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1013 millibars,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проверьте установку высотомера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1013 миллибар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confirm transponder operating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transponder unserviceable,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подтвердите работу ответчика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Ответчик не работает, Астана Лайн 504</w:t>
            </w:r>
          </w:p>
        </w:tc>
      </w:tr>
    </w:tbl>
    <w:p>
      <w:pPr>
        <w:spacing w:after="0"/>
        <w:ind w:left="0"/>
        <w:jc w:val="both"/>
      </w:pPr>
      <w:r>
        <w:rPr>
          <w:rFonts w:ascii="Times New Roman"/>
          <w:b w:val="false"/>
          <w:i w:val="false"/>
          <w:color w:val="000000"/>
          <w:sz w:val="28"/>
        </w:rPr>
        <w:t>
      114-кесте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reply not received if you read me turn left heading 010, I say again turn left heading 010</w:t>
            </w:r>
          </w:p>
          <w:p>
            <w:pPr>
              <w:spacing w:after="20"/>
              <w:ind w:left="20"/>
              <w:jc w:val="both"/>
            </w:pPr>
            <w:r>
              <w:rPr>
                <w:rFonts w:ascii="Times New Roman"/>
                <w:b w:val="false"/>
                <w:i w:val="false"/>
                <w:color w:val="000000"/>
                <w:sz w:val="20"/>
              </w:rPr>
              <w:t>
Astana Line 504, turn observed, position 15 miles west of AI, will continue to pass instructions</w:t>
            </w:r>
          </w:p>
          <w:p>
            <w:pPr>
              <w:spacing w:after="20"/>
              <w:ind w:left="20"/>
              <w:jc w:val="both"/>
            </w:pPr>
            <w:r>
              <w:rPr>
                <w:rFonts w:ascii="Times New Roman"/>
                <w:b w:val="false"/>
                <w:i w:val="false"/>
                <w:color w:val="000000"/>
                <w:sz w:val="20"/>
              </w:rPr>
              <w:t>
Astana Line 504, reply not received if you read me squawk ident, I say again squawk ident</w:t>
            </w:r>
          </w:p>
          <w:p>
            <w:pPr>
              <w:spacing w:after="20"/>
              <w:ind w:left="20"/>
              <w:jc w:val="both"/>
            </w:pPr>
            <w:r>
              <w:rPr>
                <w:rFonts w:ascii="Times New Roman"/>
                <w:b w:val="false"/>
                <w:i w:val="false"/>
                <w:color w:val="000000"/>
                <w:sz w:val="20"/>
              </w:rPr>
              <w:t>
Astana Line 504, squawk observed, I will continue to pass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вас не слышу если слышите меня, влево курс 90</w:t>
            </w:r>
          </w:p>
          <w:p>
            <w:pPr>
              <w:spacing w:after="20"/>
              <w:ind w:left="20"/>
              <w:jc w:val="both"/>
            </w:pPr>
            <w:r>
              <w:rPr>
                <w:rFonts w:ascii="Times New Roman"/>
                <w:b w:val="false"/>
                <w:i w:val="false"/>
                <w:color w:val="000000"/>
                <w:sz w:val="20"/>
              </w:rPr>
              <w:t>
Астана Лайн 504, разворот вижу, идете правее трассы 10 миль, удаление от ОТАРИ 20 миль.</w:t>
            </w:r>
          </w:p>
          <w:p>
            <w:pPr>
              <w:spacing w:after="20"/>
              <w:ind w:left="20"/>
              <w:jc w:val="both"/>
            </w:pPr>
            <w:r>
              <w:rPr>
                <w:rFonts w:ascii="Times New Roman"/>
                <w:b w:val="false"/>
                <w:i w:val="false"/>
                <w:color w:val="000000"/>
                <w:sz w:val="20"/>
              </w:rPr>
              <w:t>
Астана Лайн 504, Алматы Подход, вас не слышу, если слышите меня установите код ответчика 7600.</w:t>
            </w:r>
          </w:p>
          <w:p>
            <w:pPr>
              <w:spacing w:after="20"/>
              <w:ind w:left="20"/>
              <w:jc w:val="both"/>
            </w:pPr>
            <w:r>
              <w:rPr>
                <w:rFonts w:ascii="Times New Roman"/>
                <w:b w:val="false"/>
                <w:i w:val="false"/>
                <w:color w:val="000000"/>
                <w:sz w:val="20"/>
              </w:rPr>
              <w:t>
Астана Лайн 504, 7600 наблюдаю, на трассе удаление 40 миль прямой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holding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over AI FL 150 as published Astana Line 504, hold over AI, FL 150, inbound track 250, left hand pattern outbound time 1 minute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over AI, FL 150, inbound rack 250, left hand pattern outbound time 1 minute,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ожидайте над Акчи эшелон 150, курс на/от точки 1350/3150, развороты правые 1 минута выход в 45 минут (по команде)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 над Акчи эшелон 150, курс на/от точки 1350/3150 , развороты правые 1 минута выход в 45 минут (по команде),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ожидайте над Акчи эшелон 150, как опубликовано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 над Акчи эшелон 150, Астана Лайн 504.</w:t>
            </w:r>
          </w:p>
        </w:tc>
      </w:tr>
    </w:tbl>
    <w:p>
      <w:pPr>
        <w:spacing w:after="0"/>
        <w:ind w:left="0"/>
        <w:jc w:val="both"/>
      </w:pPr>
      <w:r>
        <w:rPr>
          <w:rFonts w:ascii="Times New Roman"/>
          <w:b w:val="false"/>
          <w:i w:val="false"/>
          <w:color w:val="000000"/>
          <w:sz w:val="28"/>
        </w:rPr>
        <w:t>
      116-кесте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прошу ожидание к югу от АЛМ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ожидайте на радиале 190 от АЛМ между 5 и 15 милями ДМЕ, эшелон 200 курс на точку 10 все развороты правые, ожидаемое время подхода 10:45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holding south of ALM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on the 190 radial of the Almaty VOR between 5 and 15 miles DME, FL 200 inbound track 010 right hand pattern expected approach time 10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180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180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Доложите скорость</w:t>
            </w:r>
          </w:p>
          <w:p>
            <w:pPr>
              <w:spacing w:after="20"/>
              <w:ind w:left="20"/>
              <w:jc w:val="both"/>
            </w:pPr>
            <w:r>
              <w:rPr>
                <w:rFonts w:ascii="Times New Roman"/>
                <w:b w:val="false"/>
                <w:i w:val="false"/>
                <w:color w:val="000000"/>
                <w:sz w:val="20"/>
              </w:rPr>
              <w:t>
(имеется ввиду приборная воздушная скорость)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180 knots until outer marker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 скорость 180 узлов до внешнего маркера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exceed 200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превышайте 200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present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 текущую скорость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(or reduce) speed to 200 knots (or greater or less)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(или уменьшите) скорость до 200 узлов</w:t>
            </w:r>
          </w:p>
          <w:p>
            <w:pPr>
              <w:spacing w:after="20"/>
              <w:ind w:left="20"/>
              <w:jc w:val="both"/>
            </w:pPr>
            <w:r>
              <w:rPr>
                <w:rFonts w:ascii="Times New Roman"/>
                <w:b w:val="false"/>
                <w:i w:val="false"/>
                <w:color w:val="000000"/>
                <w:sz w:val="20"/>
              </w:rPr>
              <w:t>
(имеется ввиду приборная воздушная скорость)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(or reduce) speed by 20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(или уменьшите) скорость на 20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No/ATC/speed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Ограничений/УВД/ по скорости нет</w:t>
            </w:r>
          </w:p>
          <w:p>
            <w:pPr>
              <w:spacing w:after="20"/>
              <w:ind w:left="20"/>
              <w:jc w:val="both"/>
            </w:pPr>
            <w:r>
              <w:rPr>
                <w:rFonts w:ascii="Times New Roman"/>
                <w:b w:val="false"/>
                <w:i w:val="false"/>
                <w:color w:val="000000"/>
                <w:sz w:val="20"/>
              </w:rPr>
              <w:t>
(ниже 3000 метров по международным правилам экипажи выдерживают приборную скорость не более 463 км/час (250 узлов). Если диспетчер заинтересован в том, чтобы воздушное судно выдерживало более высокую скорость, то необходимо произнести эту фразу)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 to minimum approach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захода до минимальной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 to minimum clean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до минимальной на чистом крыле</w:t>
            </w:r>
          </w:p>
          <w:p>
            <w:pPr>
              <w:spacing w:after="20"/>
              <w:ind w:left="20"/>
              <w:jc w:val="both"/>
            </w:pPr>
            <w:r>
              <w:rPr>
                <w:rFonts w:ascii="Times New Roman"/>
                <w:b w:val="false"/>
                <w:i w:val="false"/>
                <w:color w:val="000000"/>
                <w:sz w:val="20"/>
              </w:rPr>
              <w:t>
(при убранных механизации крыла и шасси)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Mach point 82 (or Mach 82) until MCA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Поддерживайте число М ноль восемьдесят два до МСА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exceed Mach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превышайте число М 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Increase/reduce speed to Mach 83 if 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Увеличьте/уменьшите скорость до числа М 83 если можете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your rate of climb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вертикальную набора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your rate of descent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вертикальную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Resume published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 опубликованную скорость</w:t>
            </w:r>
          </w:p>
        </w:tc>
      </w:tr>
    </w:tbl>
    <w:p>
      <w:pPr>
        <w:spacing w:after="0"/>
        <w:ind w:left="0"/>
        <w:jc w:val="both"/>
      </w:pPr>
      <w:r>
        <w:rPr>
          <w:rFonts w:ascii="Times New Roman"/>
          <w:b w:val="false"/>
          <w:i w:val="false"/>
          <w:color w:val="000000"/>
          <w:sz w:val="28"/>
        </w:rPr>
        <w:t>
      118-кесте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желает знать о наличии у воздушного судна статуса утверждения на выполнение полета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RVSM APPROVED</w:t>
            </w:r>
          </w:p>
          <w:p>
            <w:pPr>
              <w:spacing w:after="20"/>
              <w:ind w:left="20"/>
              <w:jc w:val="both"/>
            </w:pPr>
            <w:r>
              <w:rPr>
                <w:rFonts w:ascii="Times New Roman"/>
                <w:b w:val="false"/>
                <w:i w:val="false"/>
                <w:color w:val="000000"/>
                <w:sz w:val="20"/>
              </w:rPr>
              <w:t xml:space="preserve">
ПОДТВЕРДИТЕ ДОПУСК К RVSM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пилота на наличие статуса утверждения к полетам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RVSM</w:t>
            </w:r>
          </w:p>
          <w:p>
            <w:pPr>
              <w:spacing w:after="20"/>
              <w:ind w:left="20"/>
              <w:jc w:val="both"/>
            </w:pPr>
            <w:r>
              <w:rPr>
                <w:rFonts w:ascii="Times New Roman"/>
                <w:b w:val="false"/>
                <w:i w:val="false"/>
                <w:color w:val="000000"/>
                <w:sz w:val="20"/>
              </w:rPr>
              <w:t xml:space="preserve">
ПОДТВЕРЖДАЮ, ДОПУЩЕН К RVSM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пилота на отсутствие статуса утверждения к полетам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RVSM</w:t>
            </w:r>
          </w:p>
          <w:p>
            <w:pPr>
              <w:spacing w:after="20"/>
              <w:ind w:left="20"/>
              <w:jc w:val="both"/>
            </w:pPr>
            <w:r>
              <w:rPr>
                <w:rFonts w:ascii="Times New Roman"/>
                <w:b w:val="false"/>
                <w:i w:val="false"/>
                <w:color w:val="000000"/>
                <w:sz w:val="20"/>
              </w:rPr>
              <w:t>
К RVSM НЕ ДОПУЩЕН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государственного воздушного судна сообщает об отсутствии статуса утверждения к полетам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RVSM</w:t>
            </w:r>
          </w:p>
          <w:p>
            <w:pPr>
              <w:spacing w:after="20"/>
              <w:ind w:left="20"/>
              <w:jc w:val="both"/>
            </w:pPr>
            <w:r>
              <w:rPr>
                <w:rFonts w:ascii="Times New Roman"/>
                <w:b w:val="false"/>
                <w:i w:val="false"/>
                <w:color w:val="000000"/>
                <w:sz w:val="20"/>
              </w:rPr>
              <w:t>
STATE AIRCRAFT</w:t>
            </w:r>
          </w:p>
          <w:p>
            <w:pPr>
              <w:spacing w:after="20"/>
              <w:ind w:left="20"/>
              <w:jc w:val="both"/>
            </w:pPr>
            <w:r>
              <w:rPr>
                <w:rFonts w:ascii="Times New Roman"/>
                <w:b w:val="false"/>
                <w:i w:val="false"/>
                <w:color w:val="000000"/>
                <w:sz w:val="20"/>
              </w:rPr>
              <w:t>
К RVSM НЕ ДОПУЩЕН</w:t>
            </w:r>
          </w:p>
          <w:p>
            <w:pPr>
              <w:spacing w:after="20"/>
              <w:ind w:left="20"/>
              <w:jc w:val="both"/>
            </w:pPr>
            <w:r>
              <w:rPr>
                <w:rFonts w:ascii="Times New Roman"/>
                <w:b w:val="false"/>
                <w:i w:val="false"/>
                <w:color w:val="000000"/>
                <w:sz w:val="20"/>
              </w:rPr>
              <w:t>
ВС ГОСУДАРСТВЕННОЙ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отказывает в выдаче разрешения на вход в воздушное пространство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ISSUE CLEARANCE INTO RVSM AIRSPACE, MAINTAIN (or DESCEND TO, or CLIMB TO) FL…</w:t>
            </w:r>
          </w:p>
          <w:p>
            <w:pPr>
              <w:spacing w:after="20"/>
              <w:ind w:left="20"/>
              <w:jc w:val="both"/>
            </w:pPr>
            <w:r>
              <w:rPr>
                <w:rFonts w:ascii="Times New Roman"/>
                <w:b w:val="false"/>
                <w:i w:val="false"/>
                <w:color w:val="000000"/>
                <w:sz w:val="20"/>
              </w:rPr>
              <w:t>
ЗАПРЕЩАЮ ВХОД В ВОЗДУШНОЕ ПРОСТРАНСТВО RVSM, СЛЕДОВАТЬ (или СНИЖАЙТЕСЬ, или НАБИРАЙТЕ) ЭШЕЛОН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сообщает о сильной турбулентности/погодных условий, влияющих на способность соблюдения требований RVSM по выдерживанию высоты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RVSM DUE TURBULENCE</w:t>
            </w:r>
          </w:p>
          <w:p>
            <w:pPr>
              <w:spacing w:after="20"/>
              <w:ind w:left="20"/>
              <w:jc w:val="both"/>
            </w:pPr>
            <w:r>
              <w:rPr>
                <w:rFonts w:ascii="Times New Roman"/>
                <w:b w:val="false"/>
                <w:i w:val="false"/>
                <w:color w:val="000000"/>
                <w:sz w:val="20"/>
              </w:rPr>
              <w:t xml:space="preserve">
НЕ МОГУ ВЫДЕРЖИВАТЬ RVSM ИЗ-ЗА ТУРБУЛЕНТНОСТИ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сообщает об ухудшении характеристик оборудования ниже требований для полета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RVSM DUE EQUIPMENT</w:t>
            </w:r>
          </w:p>
          <w:p>
            <w:pPr>
              <w:spacing w:after="20"/>
              <w:ind w:left="20"/>
              <w:jc w:val="both"/>
            </w:pPr>
            <w:r>
              <w:rPr>
                <w:rFonts w:ascii="Times New Roman"/>
                <w:b w:val="false"/>
                <w:i w:val="false"/>
                <w:color w:val="000000"/>
                <w:sz w:val="20"/>
              </w:rPr>
              <w:t>
НЕ МОГУ ВЫДЕРЖИВАТЬ RVSM ИЗ-ЗА ОТКАЗА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просит пилота доложить о возможности возобновить выполнение полета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WHEN ABLE TO RESUME RVSM</w:t>
            </w:r>
          </w:p>
          <w:p>
            <w:pPr>
              <w:spacing w:after="20"/>
              <w:ind w:left="20"/>
              <w:jc w:val="both"/>
            </w:pPr>
            <w:r>
              <w:rPr>
                <w:rFonts w:ascii="Times New Roman"/>
                <w:b w:val="false"/>
                <w:i w:val="false"/>
                <w:color w:val="000000"/>
                <w:sz w:val="20"/>
              </w:rPr>
              <w:t>
ДОЛОЖИТЕ ВОЗМОЖНОСТЬ ВОЗОБНОВЛЕНИЯ К RVSM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ОВД запрашивает подтверждение о том, что воздушное судно восстановило статус утвержденного для полетов в условиях RVSM или пилот готов возобновить полеты RVSM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ABLE TO RESUME RVSM</w:t>
            </w:r>
          </w:p>
          <w:p>
            <w:pPr>
              <w:spacing w:after="20"/>
              <w:ind w:left="20"/>
              <w:jc w:val="both"/>
            </w:pPr>
            <w:r>
              <w:rPr>
                <w:rFonts w:ascii="Times New Roman"/>
                <w:b w:val="false"/>
                <w:i w:val="false"/>
                <w:color w:val="000000"/>
                <w:sz w:val="20"/>
              </w:rPr>
              <w:t>
ПОДТВЕРДИТЕ ЧТО ГОТОВЫ К RVSM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готов возобновить выполнение полета с RVSM после чрезвычайных обстоятельств, связанных с оборудованием/погодными условиями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 TO RESUME RVSM</w:t>
            </w:r>
          </w:p>
          <w:p>
            <w:pPr>
              <w:spacing w:after="20"/>
              <w:ind w:left="20"/>
              <w:jc w:val="both"/>
            </w:pPr>
            <w:r>
              <w:rPr>
                <w:rFonts w:ascii="Times New Roman"/>
                <w:b w:val="false"/>
                <w:i w:val="false"/>
                <w:color w:val="000000"/>
                <w:sz w:val="20"/>
              </w:rPr>
              <w:t>
ГОТОВ К RVSM</w:t>
            </w:r>
          </w:p>
        </w:tc>
      </w:tr>
    </w:tbl>
    <w:p>
      <w:pPr>
        <w:spacing w:after="0"/>
        <w:ind w:left="0"/>
        <w:jc w:val="both"/>
      </w:pPr>
      <w:r>
        <w:rPr>
          <w:rFonts w:ascii="Times New Roman"/>
          <w:b w:val="false"/>
          <w:i w:val="false"/>
          <w:color w:val="000000"/>
          <w:sz w:val="28"/>
        </w:rPr>
        <w:t>
      118-1-кесте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Фразеология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фразеологии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RNAV (RNP) APPROVED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подтверждение допуска к полетам по RNAV (RNP)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RNAV (RNP) APPROVAL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допуска RNAV (RNP)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RNAV (RNP) APPROVAL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допуска RNAV (RNP)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RNAV SID DUE TO RNAV (RNP) TYPE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диспетчеру при запросе ATC CLEARANCE о том, что бортовое оборудование RNAV (RNP) не сертифицировано по требуемому типу RNP для выполнения 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RNAV SID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диспетчеру о невозможности выполнить RNAV 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TO ISSUE (designator) DEPARTURE</w:t>
            </w:r>
          </w:p>
          <w:p>
            <w:pPr>
              <w:spacing w:after="20"/>
              <w:ind w:left="20"/>
              <w:jc w:val="both"/>
            </w:pPr>
            <w:r>
              <w:rPr>
                <w:rFonts w:ascii="Times New Roman"/>
                <w:b w:val="false"/>
                <w:i w:val="false"/>
                <w:color w:val="000000"/>
                <w:sz w:val="20"/>
              </w:rPr>
              <w:t>
[or ARRIVAL] DUE RNAV TYPE</w:t>
            </w:r>
          </w:p>
          <w:p>
            <w:pPr>
              <w:spacing w:after="20"/>
              <w:ind w:left="20"/>
              <w:jc w:val="both"/>
            </w:pPr>
            <w:r>
              <w:rPr>
                <w:rFonts w:ascii="Times New Roman"/>
                <w:b w:val="false"/>
                <w:i w:val="false"/>
                <w:color w:val="000000"/>
                <w:sz w:val="20"/>
              </w:rPr>
              <w:t>
НЕ МОГУ ДАТЬ (индекс) РАЗРЕШЕНИЕ НА</w:t>
            </w:r>
          </w:p>
          <w:p>
            <w:pPr>
              <w:spacing w:after="20"/>
              <w:ind w:left="20"/>
              <w:jc w:val="both"/>
            </w:pPr>
            <w:r>
              <w:rPr>
                <w:rFonts w:ascii="Times New Roman"/>
                <w:b w:val="false"/>
                <w:i w:val="false"/>
                <w:color w:val="000000"/>
                <w:sz w:val="20"/>
              </w:rPr>
              <w:t>
ВЫЛЕТ [или ПРИБЫТИЕ] ИЗ-ЗА ТИПА RNAV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не может назначить запрошенную пилотом схему прибытия или вылета из-за типа бортового оборудования RNAV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w:t>
            </w:r>
          </w:p>
          <w:p>
            <w:pPr>
              <w:spacing w:after="20"/>
              <w:ind w:left="20"/>
              <w:jc w:val="both"/>
            </w:pPr>
            <w:r>
              <w:rPr>
                <w:rFonts w:ascii="Times New Roman"/>
                <w:b w:val="false"/>
                <w:i w:val="false"/>
                <w:color w:val="000000"/>
                <w:sz w:val="20"/>
              </w:rPr>
              <w:t>
CLIMB VIA SID TO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набирать высоту по SID с опубликованными ограничениями по высоте и/или скорости, когда пилот должен набирать разрешенный эшелон и соблюдать опубликованные ограничения по высоте, выдерживать боковой профиль SID; и в зависимости от конкретного случая соблюдать опубликованные ограничения по скорости или выполнять указания по управлению скоростью, выданные органом ОВД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ВЫСОТЕ</w:t>
            </w:r>
          </w:p>
          <w:p>
            <w:pPr>
              <w:spacing w:after="20"/>
              <w:ind w:left="20"/>
              <w:jc w:val="both"/>
            </w:pPr>
            <w:r>
              <w:rPr>
                <w:rFonts w:ascii="Times New Roman"/>
                <w:b w:val="false"/>
                <w:i w:val="false"/>
                <w:color w:val="000000"/>
                <w:sz w:val="20"/>
              </w:rPr>
              <w:t>
[CLIMB VIA SID TO (level)], CANCEL LEVEL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ограничение(я) по высоте вертикального профиля SID при наборе высоты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ВЫСОТЕ В (точка(и))</w:t>
            </w:r>
          </w:p>
          <w:p>
            <w:pPr>
              <w:spacing w:after="20"/>
              <w:ind w:left="20"/>
              <w:jc w:val="both"/>
            </w:pPr>
            <w:r>
              <w:rPr>
                <w:rFonts w:ascii="Times New Roman"/>
                <w:b w:val="false"/>
                <w:i w:val="false"/>
                <w:color w:val="000000"/>
                <w:sz w:val="20"/>
              </w:rPr>
              <w:t>
[CLIMB VIA SID TO (level)], CANCEL LEVEL RESTRICTION(S) AT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конкретное(ые) ограничение(я) вертикального профиля SID при наборе высоты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СКОРОСТИ</w:t>
            </w:r>
          </w:p>
          <w:p>
            <w:pPr>
              <w:spacing w:after="20"/>
              <w:ind w:left="20"/>
              <w:jc w:val="both"/>
            </w:pPr>
            <w:r>
              <w:rPr>
                <w:rFonts w:ascii="Times New Roman"/>
                <w:b w:val="false"/>
                <w:i w:val="false"/>
                <w:color w:val="000000"/>
                <w:sz w:val="20"/>
              </w:rPr>
              <w:t>
[CLIMB VIA SID TO (level)], CANCEL 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ограничения по скорости SID при наборе высоты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СКОРОСТИ В (точка(и))</w:t>
            </w:r>
          </w:p>
          <w:p>
            <w:pPr>
              <w:spacing w:after="20"/>
              <w:ind w:left="20"/>
              <w:jc w:val="both"/>
            </w:pPr>
            <w:r>
              <w:rPr>
                <w:rFonts w:ascii="Times New Roman"/>
                <w:b w:val="false"/>
                <w:i w:val="false"/>
                <w:color w:val="000000"/>
                <w:sz w:val="20"/>
              </w:rPr>
              <w:t>
[CLIMB VIA SID TO (level)], CANCEL SPEED RESTRICTION(S) AT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конкретные ограничения по скорости SID при наборе высоты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БЕЗ ОГРАНИЧЕНИЙ ВЫСОТУ ДО (уровень) (или) НАБИРАЙТЕ ВЫСОТУ ДО (уровень), БЕЗ ОГРАНИЧЕНИЯ(Й) ПО ВЫСОТЕ И СКОРОСТИ</w:t>
            </w:r>
          </w:p>
          <w:p>
            <w:pPr>
              <w:spacing w:after="20"/>
              <w:ind w:left="20"/>
              <w:jc w:val="both"/>
            </w:pPr>
            <w:r>
              <w:rPr>
                <w:rFonts w:ascii="Times New Roman"/>
                <w:b w:val="false"/>
                <w:i w:val="false"/>
                <w:color w:val="000000"/>
                <w:sz w:val="20"/>
              </w:rPr>
              <w:t>
CLIMB UNRESTRICTED TO (level) (or) CLIMB TO (level), CANCEL LEVEL AND 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набирать высоту и отменить ограничения по скорости и высоте SID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w:t>
            </w:r>
          </w:p>
          <w:p>
            <w:pPr>
              <w:spacing w:after="20"/>
              <w:ind w:left="20"/>
              <w:jc w:val="both"/>
            </w:pPr>
            <w:r>
              <w:rPr>
                <w:rFonts w:ascii="Times New Roman"/>
                <w:b w:val="false"/>
                <w:i w:val="false"/>
                <w:color w:val="000000"/>
                <w:sz w:val="20"/>
              </w:rPr>
              <w:t>
DESCEND VIA STAR TO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снижаться по STAR с опубликованными ограничениями по высоте и/или скорости, когда пилот должен снижаться до разрешенного эшелона и соблюдать опубликованные ограничения по высоте, выдерживать боковой профиль STAR и соблюдать опубликованные ограничения по скорости или выполнять указания по управлению скоростью, выданные органом УВД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ВЫСОТЕ</w:t>
            </w:r>
          </w:p>
          <w:p>
            <w:pPr>
              <w:spacing w:after="20"/>
              <w:ind w:left="20"/>
              <w:jc w:val="both"/>
            </w:pPr>
            <w:r>
              <w:rPr>
                <w:rFonts w:ascii="Times New Roman"/>
                <w:b w:val="false"/>
                <w:i w:val="false"/>
                <w:color w:val="000000"/>
                <w:sz w:val="20"/>
              </w:rPr>
              <w:t>
[DESCEND VIA STAR TO (level)], CANCEL LEVEL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ограничения по высоте STAR при снижении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ВЫСОТЕ В (точка(и))</w:t>
            </w:r>
          </w:p>
          <w:p>
            <w:pPr>
              <w:spacing w:after="20"/>
              <w:ind w:left="20"/>
              <w:jc w:val="both"/>
            </w:pPr>
            <w:r>
              <w:rPr>
                <w:rFonts w:ascii="Times New Roman"/>
                <w:b w:val="false"/>
                <w:i w:val="false"/>
                <w:color w:val="000000"/>
                <w:sz w:val="20"/>
              </w:rPr>
              <w:t>
[DESCEND VIA STAR TO (level)], CANCEL LEVEL RESTRICTION(S) AT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конкретные ограничения по высоте STAR при снижении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СКОРОСТИ</w:t>
            </w:r>
          </w:p>
          <w:p>
            <w:pPr>
              <w:spacing w:after="20"/>
              <w:ind w:left="20"/>
              <w:jc w:val="both"/>
            </w:pPr>
            <w:r>
              <w:rPr>
                <w:rFonts w:ascii="Times New Roman"/>
                <w:b w:val="false"/>
                <w:i w:val="false"/>
                <w:color w:val="000000"/>
                <w:sz w:val="20"/>
              </w:rPr>
              <w:t>
[DESCEND VIA STAR TO (level)], CANCEL 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ограничения по скорости STAR при снижении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СКОРОСТИ В (точка(и))</w:t>
            </w:r>
          </w:p>
          <w:p>
            <w:pPr>
              <w:spacing w:after="20"/>
              <w:ind w:left="20"/>
              <w:jc w:val="both"/>
            </w:pPr>
            <w:r>
              <w:rPr>
                <w:rFonts w:ascii="Times New Roman"/>
                <w:b w:val="false"/>
                <w:i w:val="false"/>
                <w:color w:val="000000"/>
                <w:sz w:val="20"/>
              </w:rPr>
              <w:t>
[DESCEND VIA STAR TO (level)], CANCEL SPEED RESTRICTION(S) AT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конкретные ограничения по скорости STAR при снижении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БЕЗ ОГРАНИЧЕНИЙ (уровень) или СНИЖАЙТЕСЬ (уровень)БЕЗ ОГРАНИЧЕНИЙ ПО ВЫСОТЕ И СКОРОСТИ</w:t>
            </w:r>
          </w:p>
          <w:p>
            <w:pPr>
              <w:spacing w:after="20"/>
              <w:ind w:left="20"/>
              <w:jc w:val="both"/>
            </w:pPr>
            <w:r>
              <w:rPr>
                <w:rFonts w:ascii="Times New Roman"/>
                <w:b w:val="false"/>
                <w:i w:val="false"/>
                <w:color w:val="000000"/>
                <w:sz w:val="20"/>
              </w:rPr>
              <w:t>
DESCEND UNRESTRICTED TO (level) or DESCEND TO (level), CANCEL LEVEL AND 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снижаться и отменить ограничения по скорости и высоте STAR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DIRECT TO DF274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Разрешено следовать на точку DF274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LAKUT 3A VIA HK770 DIRECT HK771, RW 04R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LAKUT 3A через точку HK770 прямо на точку HK771ВПП 04П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contact) SDM246 NON RNAV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первом выходе на связь диспетчер информируется об отсутствии у рейса SDM246 возможности использования зональной навигации: NON RNAV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обслуживания глобальной навигационной спутниковой системы (GNSS)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 REPORTED UNRELIABLE (or GNSS MAY NOT BE AVAILABLE [DUE TO INTERFERENCE]);</w:t>
            </w:r>
          </w:p>
          <w:p>
            <w:pPr>
              <w:spacing w:after="20"/>
              <w:ind w:left="20"/>
              <w:jc w:val="both"/>
            </w:pPr>
            <w:r>
              <w:rPr>
                <w:rFonts w:ascii="Times New Roman"/>
                <w:b w:val="false"/>
                <w:i w:val="false"/>
                <w:color w:val="000000"/>
                <w:sz w:val="20"/>
              </w:rPr>
              <w:t>
1) IN THE VICINITY OF (location) (radius) [BETWEEN (levels)];</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2) IN THE AREA OF (description) (or IN (name) FIR) [BETWEEN (levels)]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ПЕРЕДАВАЕМЫЙ GNSS СИГНАЛ НЕНАДЕЖЕН (или GNSS МОЖЕТ НЕ ОБЕСПЕЧИВАТЬСЯ [ИЗ-ЗА ПОМЕХ])</w:t>
            </w:r>
          </w:p>
          <w:p>
            <w:pPr>
              <w:spacing w:after="20"/>
              <w:ind w:left="20"/>
              <w:jc w:val="both"/>
            </w:pPr>
            <w:r>
              <w:rPr>
                <w:rFonts w:ascii="Times New Roman"/>
                <w:b w:val="false"/>
                <w:i w:val="false"/>
                <w:color w:val="000000"/>
                <w:sz w:val="20"/>
              </w:rPr>
              <w:t>
1) В ОКРЕСТНОСТИ (место) (радиус) [МЕЖДУ (уровни)]</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2) В РАЙОНЕ (описание) (или в РПИ (название)) [МЕЖДУ (уровни)]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GNSS (or SBAS, or GBAS)</w:t>
            </w:r>
          </w:p>
          <w:p>
            <w:pPr>
              <w:spacing w:after="20"/>
              <w:ind w:left="20"/>
              <w:jc w:val="both"/>
            </w:pPr>
            <w:r>
              <w:rPr>
                <w:rFonts w:ascii="Times New Roman"/>
                <w:b w:val="false"/>
                <w:i w:val="false"/>
                <w:color w:val="000000"/>
                <w:sz w:val="20"/>
              </w:rPr>
              <w:t>
UNAVAILABLE FOR (specify operation) [FROM (time) TO (time) (or UNTIL</w:t>
            </w:r>
          </w:p>
          <w:p>
            <w:pPr>
              <w:spacing w:after="20"/>
              <w:ind w:left="20"/>
              <w:jc w:val="both"/>
            </w:pPr>
            <w:r>
              <w:rPr>
                <w:rFonts w:ascii="Times New Roman"/>
                <w:b w:val="false"/>
                <w:i w:val="false"/>
                <w:color w:val="000000"/>
                <w:sz w:val="20"/>
              </w:rPr>
              <w:t>
FURTHER NOTICE)]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GNSS (или SBAS, или GBAS) НЕ ОБЕСПЕЧИВАЕТСЯ ДЛЯ (указать операцию) [С (время) ДО (время) (или ДО ПОСЛЕДУЮЩЕГО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GNSS UNAVAILABLE [DUE TO (reason, e.g. LOSS OF RAIM or RAIM ALERT)]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GNSS HE ОБЕСПЕЧИВАЕТСЯ [ИЗ-ЗА (причина, например ПОТЕРЯ RAIM или СРАБАТЫВАНИЕ СИГНАЛИЗАЦИИ RAIM)]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(or SBAS) UNAVAILABLE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(или SBAS) НЕ ОБЕСПЕЧИВАЕТСЯ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RNP (specify type) (or RNAV) [DUE TO (reason, e.g. LOSS of RAIM or RAIM ALERT)]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ВЫДЕРЖИВАТЬ RNP НЕ МОГУ (указать тип) (или RNAV) [ИЗ-ЗА (причина, например ПОТЕРЯ RAIM или СРАБАТЫВАНИЕ СИГНАЛИЗАЦИИ RAIM)]</w:t>
            </w:r>
          </w:p>
        </w:tc>
      </w:tr>
    </w:tbl>
    <w:p>
      <w:pPr>
        <w:spacing w:after="0"/>
        <w:ind w:left="0"/>
        <w:jc w:val="both"/>
      </w:pPr>
      <w:r>
        <w:rPr>
          <w:rFonts w:ascii="Times New Roman"/>
          <w:b w:val="false"/>
          <w:i w:val="false"/>
          <w:color w:val="000000"/>
          <w:sz w:val="28"/>
        </w:rPr>
        <w:t>
      В данной таблице разрешения на полеты по STAR и SID могут использоваться не только при зональной навигации, но и при полетах с использованием традиционных стандартных маршрутов прибытия и вылета.</w:t>
      </w:r>
    </w:p>
    <w:p>
      <w:pPr>
        <w:spacing w:after="0"/>
        <w:ind w:left="0"/>
        <w:jc w:val="both"/>
      </w:pPr>
      <w:r>
        <w:rPr>
          <w:rFonts w:ascii="Times New Roman"/>
          <w:b w:val="false"/>
          <w:i w:val="false"/>
          <w:color w:val="000000"/>
          <w:sz w:val="28"/>
        </w:rPr>
        <w:t>
      119-кесте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Approach, Astana Line 504, engine number 1 on fire intend an immediate forced landing 15 miles south of AI. Passing FL 100 heading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Approach roger MAYDAY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ТЕРПЛЮ БЕДСТВИЕ, ТЕРПЛЮ БЕДСТВИЕ, ТЕРПЛЮ БЕДСТВИЕ, Алматы Подход, Астана Лайн 504, пожар третьего двигателя, ликвидировать не можем, экстренно снижаюсь курсом 175 иду на вынужденную посадку в район Капчагая, прошу место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понял прямой 45 удаление 50 миль время 14 часов 17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Radar, Astana Line 504, engines failed losing height will attempt to land Almaty, 20 miles north of Almaty. Passing FL 70 heading 280, request visual approach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roger MAYDAY expect visual approach runway 05 wind 260 degrees 8 metres per second QNH 1003 millibars, descend to altitude 2000 feet, you are number 1 to land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Expecting visual approach runway 05 QNH 1003 millibars, descending to altitude 2000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Подход, Астана Лайн 504, отказ второго двигателя требуется срочная посадка, прохожу Акчи эшелон 190, курс150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Акчи подтверждаю, время 14 часов 45 минут, левым курс 110 снижайтесь эшелон 80 ВПП 23 давление 1003 миллибар, МБВ 1500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Контроль, Люфтганза 2935 перехватил сигнал "Терплю бедствие" от G-ABCD, повторяю G-ABCD Джетстрим 31 горит двигатель, выполняет вынужденную посадку 60 миль восточнее ВОР Алматы, эшелон 270, снижается, курс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Люфтганза 2935,Алматы Контроль,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Control, Lufthansa 2935 have intercepted MAYDAY from G-ABCD, I say again G-ABCD Jetstream 31 engines on fire, making forced landing 60 miles east of Almaty VOR, FL 270 descending, heading 300, over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Lufthansa 2935, Almaty Control, roger your relayed MAYDAY from G-ABCD.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stations, Almaty Approach, stop transmitting - MAYDAY,</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Astana Line 504, stop transmitting - MAYDAY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прекратить передачу, Астана Лайн 504 терпит бедствие</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G-ABCD прекратить передачу, Астана Лайн 504 терпит бедствие.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G-ABCD All other aircraft contact Almaty Radar 119,4, out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Астана Лайн 504 терпит бедствие работать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G-ABCD cancel MAYDAY, engine restarted, runway in sight. Request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contact Tower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 G-ABCD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отмена бедствия, эшелон 80, подхожу к рубежу 25 миль, прошу заход ВПП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работать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 Almaty Approach, DISTRESS traffic ended.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связь в обычном режиме.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 PAN, PAN PAN, PAN PAN, Almaty Control, Astana Line 504, 80 miles outbound AI passing FL 270, passenger with suspected heart attack, request return to Almaty and priority landing.</w:t>
            </w:r>
          </w:p>
          <w:p>
            <w:pPr>
              <w:spacing w:after="20"/>
              <w:ind w:left="20"/>
              <w:jc w:val="both"/>
            </w:pPr>
            <w:r>
              <w:rPr>
                <w:rFonts w:ascii="Times New Roman"/>
                <w:b w:val="false"/>
                <w:i w:val="false"/>
                <w:color w:val="000000"/>
                <w:sz w:val="20"/>
              </w:rPr>
              <w:t>
Left heading 160, descending FL 190,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 turn left heading 160, descend FL 190, all emergency standing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ПАН, ПАН ПАН, ПАН ПАН, Алматы Подход, Астана Лайн 504, у нас больной пассажир на борту, необходима немедленная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прямой 320 удаление 40 миль, правым разворотом курс 140, снижайтесь, эшелон 80, ВПП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Approach, Astana Line 504, decompression, emergency descent FL 100 heading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roger, descent FL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Descending FL 100,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Подход, Астана Лайн 504, разгерметизация, аварийное снижение до эшелона 150, курс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понял аварийное снижение, курс 70. Всем бортам, с эшелона 260 до эшелона 150 в районе Акчи, курсом 70 аварийное снижение Боинг – 737, выход на связь по команде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126-1-кесте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low altitude warning, check your altitude immediately, QNH is 1014. The minimum flight altitude is 2000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QNH 1014 is set, maintaining 2000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предупреждение о малой высоте, немедленно проверьте вашу высоту QNH is 1014. Минимальная высота полета 2000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QNH 1014 установлено, выдерживаю 2000 футов</w:t>
            </w:r>
          </w:p>
        </w:tc>
      </w:tr>
    </w:tbl>
    <w:p>
      <w:pPr>
        <w:spacing w:after="0"/>
        <w:ind w:left="0"/>
        <w:jc w:val="both"/>
      </w:pPr>
      <w:r>
        <w:rPr>
          <w:rFonts w:ascii="Times New Roman"/>
          <w:b w:val="false"/>
          <w:i w:val="false"/>
          <w:color w:val="000000"/>
          <w:sz w:val="28"/>
        </w:rPr>
        <w:t>
      127-кесте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actual weather of Almaty at 09.00: wind calm, visibility 10 kilometers, sky clear, temperature plus 28 degrees, dew point plus 11 degrees, QNH 1002 millibars, NOSIG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QNH 1002,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фактическая погода Алматы за 09.00: тихо, видимость 10 километров, облачность отсутствует, температура плюс 28, точка росы плюс 11, QNH 1002 миллибар, прогноз на посадку без изменений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QNH 1002 миллибар, Астана Лайн 504</w:t>
            </w:r>
          </w:p>
        </w:tc>
      </w:tr>
    </w:tbl>
    <w:p>
      <w:pPr>
        <w:spacing w:after="0"/>
        <w:ind w:left="0"/>
        <w:jc w:val="both"/>
      </w:pPr>
      <w:r>
        <w:rPr>
          <w:rFonts w:ascii="Times New Roman"/>
          <w:b w:val="false"/>
          <w:i w:val="false"/>
          <w:color w:val="000000"/>
          <w:sz w:val="28"/>
        </w:rPr>
        <w:t>
      128-кесте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облачности в октантах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w:t>
            </w:r>
          </w:p>
          <w:p>
            <w:pPr>
              <w:spacing w:after="20"/>
              <w:ind w:left="20"/>
              <w:jc w:val="both"/>
            </w:pPr>
            <w:r>
              <w:rPr>
                <w:rFonts w:ascii="Times New Roman"/>
                <w:b w:val="false"/>
                <w:i w:val="false"/>
                <w:color w:val="000000"/>
                <w:sz w:val="20"/>
              </w:rPr>
              <w:t>
SCATTERED</w:t>
            </w:r>
          </w:p>
          <w:p>
            <w:pPr>
              <w:spacing w:after="20"/>
              <w:ind w:left="20"/>
              <w:jc w:val="both"/>
            </w:pPr>
            <w:r>
              <w:rPr>
                <w:rFonts w:ascii="Times New Roman"/>
                <w:b w:val="false"/>
                <w:i w:val="false"/>
                <w:color w:val="000000"/>
                <w:sz w:val="20"/>
              </w:rPr>
              <w:t>
BROKEN</w:t>
            </w:r>
          </w:p>
          <w:p>
            <w:pPr>
              <w:spacing w:after="20"/>
              <w:ind w:left="20"/>
              <w:jc w:val="both"/>
            </w:pPr>
            <w:r>
              <w:rPr>
                <w:rFonts w:ascii="Times New Roman"/>
                <w:b w:val="false"/>
                <w:i w:val="false"/>
                <w:color w:val="000000"/>
                <w:sz w:val="20"/>
              </w:rPr>
              <w:t>
OVERCAST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p>
            <w:pPr>
              <w:spacing w:after="20"/>
              <w:ind w:left="20"/>
              <w:jc w:val="both"/>
            </w:pPr>
            <w:r>
              <w:rPr>
                <w:rFonts w:ascii="Times New Roman"/>
                <w:b w:val="false"/>
                <w:i w:val="false"/>
                <w:color w:val="000000"/>
                <w:sz w:val="20"/>
              </w:rPr>
              <w:t>
3 - 4</w:t>
            </w:r>
          </w:p>
          <w:p>
            <w:pPr>
              <w:spacing w:after="20"/>
              <w:ind w:left="20"/>
              <w:jc w:val="both"/>
            </w:pPr>
            <w:r>
              <w:rPr>
                <w:rFonts w:ascii="Times New Roman"/>
                <w:b w:val="false"/>
                <w:i w:val="false"/>
                <w:color w:val="000000"/>
                <w:sz w:val="20"/>
              </w:rPr>
              <w:t>
5 - 7</w:t>
            </w:r>
          </w:p>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129-кесте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RVR runway 23 touchdown 650 meters, midpoint 700 meters, stopend 600 meters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видимость на ВПП начало полосы 650 метров, середина полосы 700 метров, конец полосы 600 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RVR runway 23 650 meters, 700 meters end 600 meters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видимость на ВПП 650 метров, 700 метров и 600 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p>
      <w:pPr>
        <w:spacing w:after="0"/>
        <w:ind w:left="0"/>
        <w:jc w:val="both"/>
      </w:pPr>
      <w:r>
        <w:rPr>
          <w:rFonts w:ascii="Times New Roman"/>
          <w:b w:val="false"/>
          <w:i w:val="false"/>
          <w:color w:val="000000"/>
          <w:sz w:val="28"/>
        </w:rPr>
        <w:t>
      130-кесте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at 07.45 a departing B777 reported windshear at 300 meters (1000 feet). Airspeed loss 20 miles per hour, strong right drift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 07.45 взлетевший Боинг 777 доложил сдвиг ветра на 300 метров (1000 футов). Воздушная скорость уменьшилась на 20 узлов, сильный боковой снос вправо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caution: windshear reported 2 miles on final runway 23 at 200 meters (650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наблюдается сдвиг ветра 2 миль от торца ВПП 23 на высоте 200 метров (650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p>
      <w:pPr>
        <w:spacing w:after="0"/>
        <w:ind w:left="0"/>
        <w:jc w:val="both"/>
      </w:pPr>
      <w:r>
        <w:rPr>
          <w:rFonts w:ascii="Times New Roman"/>
          <w:b w:val="false"/>
          <w:i w:val="false"/>
          <w:color w:val="000000"/>
          <w:sz w:val="28"/>
        </w:rPr>
        <w:t>
      131-кесте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RW 23 condition report at 02.45: RW condition codes: 2/3/3 slush/wet snow/wet snow 6mm/12mm/12mm 25percent/50percent/50 percent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состояние поверхности ВПП 23 за 02.45: коды состояния поверхности ВПП:2/3/3 слякоть/мокрый снег/мокрый снег 6мм/12мм/12мм 25 процентов/50 процентов/50 процентов.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threshold runway 23 displaced 200 metres due broken surface.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торец ВПП 23 смещен на 200 метров из-за разбитой поверхности.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grass mowing in progress south of midpoint of the runway.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идет покос травы в южной части от середины полосы.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taxiway C closed due maintenance, use taxiway A to vacate.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РД С закрыта из-за ремонтных работ, используйте РД А для освобождения.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Техника 4, разрешите следовать к ангару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4, Руление, следуйте по РД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4, по РД 1</w:t>
            </w:r>
          </w:p>
        </w:tc>
      </w:tr>
    </w:tbl>
    <w:p>
      <w:pPr>
        <w:spacing w:after="0"/>
        <w:ind w:left="0"/>
        <w:jc w:val="both"/>
      </w:pPr>
      <w:r>
        <w:rPr>
          <w:rFonts w:ascii="Times New Roman"/>
          <w:b w:val="false"/>
          <w:i w:val="false"/>
          <w:color w:val="000000"/>
          <w:sz w:val="28"/>
        </w:rPr>
        <w:t>
      133-кесте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Техника 4, разрешите следовать к ангару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4, Руление следуйте до РД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4, следую до РД 3</w:t>
            </w:r>
          </w:p>
        </w:tc>
      </w:tr>
    </w:tbl>
    <w:p>
      <w:pPr>
        <w:spacing w:after="0"/>
        <w:ind w:left="0"/>
        <w:jc w:val="both"/>
      </w:pPr>
      <w:r>
        <w:rPr>
          <w:rFonts w:ascii="Times New Roman"/>
          <w:b w:val="false"/>
          <w:i w:val="false"/>
          <w:color w:val="000000"/>
          <w:sz w:val="28"/>
        </w:rPr>
        <w:t>
      134-кесте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Сопровождение 1, разрешите по перрону на стоянку VIP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1, Руление, после заруливания А-310 на 12 стоянку, разрешаю на стоянку VIP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1, разрешили после заруливания А-310 на стоянку 12</w:t>
            </w:r>
          </w:p>
        </w:tc>
      </w:tr>
    </w:tbl>
    <w:p>
      <w:pPr>
        <w:spacing w:after="0"/>
        <w:ind w:left="0"/>
        <w:jc w:val="both"/>
      </w:pPr>
      <w:r>
        <w:rPr>
          <w:rFonts w:ascii="Times New Roman"/>
          <w:b w:val="false"/>
          <w:i w:val="false"/>
          <w:color w:val="000000"/>
          <w:sz w:val="28"/>
        </w:rPr>
        <w:t>
      135-кесте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 Сопровождение 1, на РД 1 разрешите пересечь полосу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1, Вышка, пресечение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1, разрешили.</w:t>
            </w:r>
          </w:p>
          <w:p>
            <w:pPr>
              <w:spacing w:after="20"/>
              <w:ind w:left="20"/>
              <w:jc w:val="both"/>
            </w:pPr>
            <w:r>
              <w:rPr>
                <w:rFonts w:ascii="Times New Roman"/>
                <w:b w:val="false"/>
                <w:i w:val="false"/>
                <w:color w:val="000000"/>
                <w:sz w:val="20"/>
              </w:rPr>
              <w:t>
Сопровождение 1 полосу освободил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Сопровождение 1, Вышка, понял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2, Вышка, освободите полосу по РД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 Техника 2 полосу освобождаю по РД 3. Полосу освободил на РД 3</w:t>
            </w:r>
          </w:p>
        </w:tc>
      </w:tr>
    </w:tbl>
    <w:p>
      <w:pPr>
        <w:spacing w:after="0"/>
        <w:ind w:left="0"/>
        <w:jc w:val="both"/>
      </w:pPr>
      <w:r>
        <w:rPr>
          <w:rFonts w:ascii="Times New Roman"/>
          <w:b w:val="false"/>
          <w:i w:val="false"/>
          <w:color w:val="000000"/>
          <w:sz w:val="28"/>
        </w:rPr>
        <w:t>
      137-кесте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5 Вышка, немедленно остановитесь на РД 2, выруливает А-310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5 остановился на РД 2</w:t>
            </w:r>
          </w:p>
        </w:tc>
      </w:tr>
    </w:tbl>
    <w:p>
      <w:pPr>
        <w:spacing w:after="0"/>
        <w:ind w:left="0"/>
        <w:jc w:val="both"/>
      </w:pPr>
      <w:r>
        <w:rPr>
          <w:rFonts w:ascii="Times New Roman"/>
          <w:b w:val="false"/>
          <w:i w:val="false"/>
          <w:color w:val="000000"/>
          <w:sz w:val="28"/>
        </w:rPr>
        <w:t>
      138-кесте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"Подход-Вышка", Астана Лайн 504, взлет 11.30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"Вышка-Подход", Астана Лайн 504. взлет 11.30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"Круг-Вышка", Астана Лайн 504, левым на Акчи, эшелон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"Вышка-Круг", Астана Лайн 504, левым на Акчи, эшелон 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"Подход-Круг" на Отари эшелон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"Круг-Подход" Астана Лайн 504, на Отари эшелон 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"Контроль-Подход", Астана Лайн 504, Б-757 Отари 38 минут, эшелон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"Подход-Контроль", Астана Лайн 504, Отари эшелон 320</w:t>
            </w:r>
          </w:p>
        </w:tc>
      </w:tr>
    </w:tbl>
    <w:p>
      <w:pPr>
        <w:spacing w:after="0"/>
        <w:ind w:left="0"/>
        <w:jc w:val="both"/>
      </w:pPr>
      <w:r>
        <w:rPr>
          <w:rFonts w:ascii="Times New Roman"/>
          <w:b w:val="false"/>
          <w:i w:val="false"/>
          <w:color w:val="000000"/>
          <w:sz w:val="28"/>
        </w:rPr>
        <w:t>
      139-кесте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 Контроль", Отари 48, Астана Лайн 504, код 3517, эшелон 200, Алматы 10.06, Б-757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 Подход", Отари 48, Астана Лайн 504, код 3517, эшелон 200, Алматы 10.06, Б-757</w:t>
            </w:r>
          </w:p>
        </w:tc>
      </w:tr>
    </w:tbl>
    <w:p>
      <w:pPr>
        <w:spacing w:after="0"/>
        <w:ind w:left="0"/>
        <w:jc w:val="both"/>
      </w:pPr>
      <w:r>
        <w:rPr>
          <w:rFonts w:ascii="Times New Roman"/>
          <w:b w:val="false"/>
          <w:i w:val="false"/>
          <w:color w:val="000000"/>
          <w:sz w:val="28"/>
        </w:rPr>
        <w:t>
      140-кесте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"Вышка-Круг", Астана Лайн 504, на прямой, заход по ИЛС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"Круг-Вышка" Астана Лайн 504 наблюдаю</w:t>
            </w:r>
          </w:p>
        </w:tc>
      </w:tr>
    </w:tbl>
    <w:p>
      <w:pPr>
        <w:spacing w:after="0"/>
        <w:ind w:left="0"/>
        <w:jc w:val="both"/>
      </w:pPr>
      <w:r>
        <w:rPr>
          <w:rFonts w:ascii="Times New Roman"/>
          <w:b w:val="false"/>
          <w:i w:val="false"/>
          <w:color w:val="000000"/>
          <w:sz w:val="28"/>
        </w:rPr>
        <w:t>
      141-кесте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"Руление-Вышка" Астана Лайн 504 расчетное в 16.45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"Вышка-Руление" Астана Лайн 504 по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"Руление-Вышка" понял по РД С</w:t>
            </w:r>
          </w:p>
        </w:tc>
      </w:tr>
    </w:tbl>
    <w:p>
      <w:pPr>
        <w:spacing w:after="0"/>
        <w:ind w:left="0"/>
        <w:jc w:val="both"/>
      </w:pPr>
      <w:r>
        <w:rPr>
          <w:rFonts w:ascii="Times New Roman"/>
          <w:b w:val="false"/>
          <w:i w:val="false"/>
          <w:color w:val="000000"/>
          <w:sz w:val="28"/>
        </w:rPr>
        <w:t>
      142-кесте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 "Руление", (Аварийно-спасательная – "Руление"), Астана Лайн 504, пожар в салоне, на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 "РП", ("Руление" - Аварийно-спасательная), Астана Лайн 504, пожар в салоне, на РД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 "Старт", Астана Лайн 504, пожар второго двигателя, взлет прерван, на ВПП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 "РП", Астана Лайн 504 пожар второго двигателя, взлет прерван, на ВПП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 "Круг", Астана Лайн 504, вынужденная посадка, сердечный приступ у пассажира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 "РП", Астана Лайн 504, вынужденная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 "Подход", Астана Лайн 504, потеря радиосвязи, работает только на прием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 "РП", Астана Лайн 504, потеря радиосвязи, работает только на прием</w:t>
            </w:r>
          </w:p>
        </w:tc>
      </w:tr>
    </w:tbl>
    <w:p>
      <w:pPr>
        <w:spacing w:after="0"/>
        <w:ind w:left="0"/>
        <w:jc w:val="both"/>
      </w:pPr>
      <w:r>
        <w:rPr>
          <w:rFonts w:ascii="Times New Roman"/>
          <w:b w:val="false"/>
          <w:i w:val="false"/>
          <w:color w:val="000000"/>
          <w:sz w:val="28"/>
        </w:rPr>
        <w:t>
      143-кесте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AFIS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north east direction Piper 28 at 300 meters (1000 feet) estimated MOK at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in sight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в северо-восточном направлении на высоте 300 метров (1000 футов) расчетное время пролета МОК в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Движение наблюдаю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Piper 28 on base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in sight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на третьем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наблюдаю</w:t>
            </w:r>
          </w:p>
        </w:tc>
      </w:tr>
    </w:tbl>
    <w:p>
      <w:pPr>
        <w:spacing w:after="0"/>
        <w:ind w:left="0"/>
        <w:jc w:val="both"/>
      </w:pPr>
      <w:r>
        <w:rPr>
          <w:rFonts w:ascii="Times New Roman"/>
          <w:b w:val="false"/>
          <w:i w:val="false"/>
          <w:color w:val="000000"/>
          <w:sz w:val="28"/>
        </w:rPr>
        <w:t>
      Ескерту-СКАТ VLASTA радиотелефондық шақыру белгісімен жұмыс істейді</w:t>
      </w:r>
    </w:p>
    <w:p>
      <w:pPr>
        <w:spacing w:after="0"/>
        <w:ind w:left="0"/>
        <w:jc w:val="both"/>
      </w:pPr>
      <w:r>
        <w:rPr>
          <w:rFonts w:ascii="Times New Roman"/>
          <w:b w:val="false"/>
          <w:i w:val="false"/>
          <w:color w:val="000000"/>
          <w:sz w:val="28"/>
        </w:rPr>
        <w:t>
      144-кесте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AFIS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surface wind 230 degrees 2 meters per second visibility 5000 meters, rain, overcast 600 meters temperature +5 QNH 1002 millibars, RW02, runway wet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ветер у земли 230 градусов 2 м/с видимость 5000 метров, дождь, сплошная 600 метров температура +5 QNH 1002 миллибар ВПП 02, полоса мокрая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записал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Piper 28 reported moderate turbulence in clouds east of MOC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will pass west of MOC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Piper 28 сообщил об умеренной турбулентности в облаках восточнее МОС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пройду западнее МОС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Piper 28 reported wind shear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going round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Piper 28 сообщил о сдвиге ветра на прямой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ухожу на второй круг</w:t>
            </w:r>
          </w:p>
        </w:tc>
      </w:tr>
    </w:tbl>
    <w:p>
      <w:pPr>
        <w:spacing w:after="0"/>
        <w:ind w:left="0"/>
        <w:jc w:val="both"/>
      </w:pPr>
      <w:r>
        <w:rPr>
          <w:rFonts w:ascii="Times New Roman"/>
          <w:b w:val="false"/>
          <w:i w:val="false"/>
          <w:color w:val="000000"/>
          <w:sz w:val="28"/>
        </w:rPr>
        <w:t>
      145-кесте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AFIS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wet no reported braking action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will taxi to holding point RW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мокрая информации по коэффициенту сцепления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выруливаю на предварительный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caution construction work at the apron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предупреждение ведутся строительные работы на перроне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принял</w:t>
            </w:r>
          </w:p>
        </w:tc>
      </w:tr>
    </w:tbl>
    <w:p>
      <w:pPr>
        <w:spacing w:after="0"/>
        <w:ind w:left="0"/>
        <w:jc w:val="both"/>
      </w:pPr>
      <w:r>
        <w:rPr>
          <w:rFonts w:ascii="Times New Roman"/>
          <w:b w:val="false"/>
          <w:i w:val="false"/>
          <w:color w:val="000000"/>
          <w:sz w:val="28"/>
        </w:rPr>
        <w:t>
      146-кесте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AFIS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Irgiz Information Scat 107 request start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Irgiz Information start up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 Информация Скат 107 прошу запуск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Иргиз Информация запуск по вашему усмотрению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expect departure at 34 start up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departure at 34 start up at my discretion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ожидайте вылет в 34 минуты запуск по вашему усмотрению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вылет в 34 запуск по моему усмотрению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Irgiz Information Scat 107 request pushback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Irgiz Information pushback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 Информация Скат 107 прошу буксировку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Иргиз Информация буксировка по вашему усмотрению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AFIS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taxi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no reported traffic RW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taxi to holding point RW 02 via TW 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рулению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 движении не сообщалось полоса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выруливаю на предварительный через РД А полоса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approaching holding point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report ready for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предварительном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доложите готовность к взлету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AFIS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no reported traffic RW 02 free for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line up RW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вылету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о движении не сообщалось полоса 02 свободна для вылета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занимаю исполнительный полоса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take off RW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take off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взлетаю полоса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взлет по вашему усмотрению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occupied due traffic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вылету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занята из-за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жду на предварительном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report airborne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airborne at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доложите взлет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взлет в 17</w:t>
            </w:r>
          </w:p>
        </w:tc>
      </w:tr>
    </w:tbl>
    <w:p>
      <w:pPr>
        <w:spacing w:after="0"/>
        <w:ind w:left="0"/>
        <w:jc w:val="both"/>
      </w:pPr>
      <w:r>
        <w:rPr>
          <w:rFonts w:ascii="Times New Roman"/>
          <w:b w:val="false"/>
          <w:i w:val="false"/>
          <w:color w:val="000000"/>
          <w:sz w:val="28"/>
        </w:rPr>
        <w:t>
      149-кесте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AFIS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inbound base 300 meters (1000 feet) for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join right hand circuit RW 02 wind 320 degrees 1 meter per second temperature + 5 QNH 1002 millibars traffic information Piper 28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right hand circuit RW 02 wind 320 degrees 1 meter per second temperature + 5 QNH 1002 millibars traffic information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подхожу к третьему 300 метров (1000 футов) прошу указаний по посадке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правый круг движения полоса 02 ветер 320 градусов 1 метр в секунду температура + 5 QNH 1002 миллибар для информации Piper 28 на прямой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правый круг движения полоса 02 ветер 320 градусов 1 метр в секунду температура + 5 QNH 1002 миллибар информацию о движении записал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on final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occupied due traffic on RW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going round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прямой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занята из-за движения на полосе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ухожу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on final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free land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land RW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прямой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свободна посадка на ваше усмотрение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выполняю посадку полоса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landing at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TW A available to apron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vacate RW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посадка в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РД А в вашем распоряжении до перрона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освободил полосу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at apron out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out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перроне конец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конец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AFIS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contact Almaty Information on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contact Almaty Information on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работайте Алматы Информация на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работаю Алматы Информация на 124,8</w:t>
            </w:r>
          </w:p>
        </w:tc>
      </w:tr>
    </w:tbl>
    <w:p>
      <w:pPr>
        <w:spacing w:after="0"/>
        <w:ind w:left="0"/>
        <w:jc w:val="both"/>
      </w:pPr>
      <w:r>
        <w:rPr>
          <w:rFonts w:ascii="Times New Roman"/>
          <w:b w:val="false"/>
          <w:i w:val="false"/>
          <w:color w:val="000000"/>
          <w:sz w:val="28"/>
        </w:rPr>
        <w:t>
      151-кесте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start up at 43 will taxi to holding point RW 02 via TW A</w:t>
            </w:r>
          </w:p>
          <w:p>
            <w:pPr>
              <w:spacing w:after="20"/>
              <w:ind w:left="20"/>
              <w:jc w:val="both"/>
            </w:pPr>
            <w:r>
              <w:rPr>
                <w:rFonts w:ascii="Times New Roman"/>
                <w:b w:val="false"/>
                <w:i w:val="false"/>
                <w:color w:val="000000"/>
                <w:sz w:val="20"/>
              </w:rPr>
              <w:t>
Скат 107 запуск в 43 выруливаю на предварительный через РД А полоса 02</w:t>
            </w:r>
          </w:p>
          <w:p>
            <w:pPr>
              <w:spacing w:after="20"/>
              <w:ind w:left="20"/>
              <w:jc w:val="both"/>
            </w:pPr>
            <w:r>
              <w:rPr>
                <w:rFonts w:ascii="Times New Roman"/>
                <w:b w:val="false"/>
                <w:i w:val="false"/>
                <w:color w:val="000000"/>
                <w:sz w:val="20"/>
              </w:rPr>
              <w:t>
Scat 107 approaching holding point</w:t>
            </w:r>
          </w:p>
          <w:p>
            <w:pPr>
              <w:spacing w:after="20"/>
              <w:ind w:left="20"/>
              <w:jc w:val="both"/>
            </w:pPr>
            <w:r>
              <w:rPr>
                <w:rFonts w:ascii="Times New Roman"/>
                <w:b w:val="false"/>
                <w:i w:val="false"/>
                <w:color w:val="000000"/>
                <w:sz w:val="20"/>
              </w:rPr>
              <w:t>
Скат 107 на предварительном</w:t>
            </w:r>
          </w:p>
          <w:p>
            <w:pPr>
              <w:spacing w:after="20"/>
              <w:ind w:left="20"/>
              <w:jc w:val="both"/>
            </w:pPr>
            <w:r>
              <w:rPr>
                <w:rFonts w:ascii="Times New Roman"/>
                <w:b w:val="false"/>
                <w:i w:val="false"/>
                <w:color w:val="000000"/>
                <w:sz w:val="20"/>
              </w:rPr>
              <w:t>
Scat 107 will line up RW 02</w:t>
            </w:r>
          </w:p>
          <w:p>
            <w:pPr>
              <w:spacing w:after="20"/>
              <w:ind w:left="20"/>
              <w:jc w:val="both"/>
            </w:pPr>
            <w:r>
              <w:rPr>
                <w:rFonts w:ascii="Times New Roman"/>
                <w:b w:val="false"/>
                <w:i w:val="false"/>
                <w:color w:val="000000"/>
                <w:sz w:val="20"/>
              </w:rPr>
              <w:t>
Скат 107 занимаю исполнительный полоса 02</w:t>
            </w:r>
          </w:p>
          <w:p>
            <w:pPr>
              <w:spacing w:after="20"/>
              <w:ind w:left="20"/>
              <w:jc w:val="both"/>
            </w:pPr>
            <w:r>
              <w:rPr>
                <w:rFonts w:ascii="Times New Roman"/>
                <w:b w:val="false"/>
                <w:i w:val="false"/>
                <w:color w:val="000000"/>
                <w:sz w:val="20"/>
              </w:rPr>
              <w:t>
Scat 107 will take off RW 02</w:t>
            </w:r>
          </w:p>
          <w:p>
            <w:pPr>
              <w:spacing w:after="20"/>
              <w:ind w:left="20"/>
              <w:jc w:val="both"/>
            </w:pPr>
            <w:r>
              <w:rPr>
                <w:rFonts w:ascii="Times New Roman"/>
                <w:b w:val="false"/>
                <w:i w:val="false"/>
                <w:color w:val="000000"/>
                <w:sz w:val="20"/>
              </w:rPr>
              <w:t>
Скат 107 взлетаю полоса 02</w:t>
            </w:r>
          </w:p>
          <w:p>
            <w:pPr>
              <w:spacing w:after="20"/>
              <w:ind w:left="20"/>
              <w:jc w:val="both"/>
            </w:pPr>
            <w:r>
              <w:rPr>
                <w:rFonts w:ascii="Times New Roman"/>
                <w:b w:val="false"/>
                <w:i w:val="false"/>
                <w:color w:val="000000"/>
                <w:sz w:val="20"/>
              </w:rPr>
              <w:t>
Scat 107 airborne at 17</w:t>
            </w:r>
          </w:p>
          <w:p>
            <w:pPr>
              <w:spacing w:after="20"/>
              <w:ind w:left="20"/>
              <w:jc w:val="both"/>
            </w:pPr>
            <w:r>
              <w:rPr>
                <w:rFonts w:ascii="Times New Roman"/>
                <w:b w:val="false"/>
                <w:i w:val="false"/>
                <w:color w:val="000000"/>
                <w:sz w:val="20"/>
              </w:rPr>
              <w:t>
Скат 107 взлет в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join right hand circuit RW 02 wind 320 degrees 1 meters per second temperature + 5 QNH 1002 millibars</w:t>
            </w:r>
          </w:p>
          <w:p>
            <w:pPr>
              <w:spacing w:after="20"/>
              <w:ind w:left="20"/>
              <w:jc w:val="both"/>
            </w:pPr>
            <w:r>
              <w:rPr>
                <w:rFonts w:ascii="Times New Roman"/>
                <w:b w:val="false"/>
                <w:i w:val="false"/>
                <w:color w:val="000000"/>
                <w:sz w:val="20"/>
              </w:rPr>
              <w:t>
Скат 107 вхожу в правый круг движения полоса 02 ветер 320 градусов 1 метр в секунду температура + 5 QNH 1002 миллибар</w:t>
            </w:r>
          </w:p>
          <w:p>
            <w:pPr>
              <w:spacing w:after="20"/>
              <w:ind w:left="20"/>
              <w:jc w:val="both"/>
            </w:pPr>
            <w:r>
              <w:rPr>
                <w:rFonts w:ascii="Times New Roman"/>
                <w:b w:val="false"/>
                <w:i w:val="false"/>
                <w:color w:val="000000"/>
                <w:sz w:val="20"/>
              </w:rPr>
              <w:t>
Scat 107 on final</w:t>
            </w:r>
          </w:p>
          <w:p>
            <w:pPr>
              <w:spacing w:after="20"/>
              <w:ind w:left="20"/>
              <w:jc w:val="both"/>
            </w:pPr>
            <w:r>
              <w:rPr>
                <w:rFonts w:ascii="Times New Roman"/>
                <w:b w:val="false"/>
                <w:i w:val="false"/>
                <w:color w:val="000000"/>
                <w:sz w:val="20"/>
              </w:rPr>
              <w:t>
Скат 107 на прямой</w:t>
            </w:r>
          </w:p>
          <w:p>
            <w:pPr>
              <w:spacing w:after="20"/>
              <w:ind w:left="20"/>
              <w:jc w:val="both"/>
            </w:pPr>
            <w:r>
              <w:rPr>
                <w:rFonts w:ascii="Times New Roman"/>
                <w:b w:val="false"/>
                <w:i w:val="false"/>
                <w:color w:val="000000"/>
                <w:sz w:val="20"/>
              </w:rPr>
              <w:t>
Scat 107 going round</w:t>
            </w:r>
          </w:p>
          <w:p>
            <w:pPr>
              <w:spacing w:after="20"/>
              <w:ind w:left="20"/>
              <w:jc w:val="both"/>
            </w:pPr>
            <w:r>
              <w:rPr>
                <w:rFonts w:ascii="Times New Roman"/>
                <w:b w:val="false"/>
                <w:i w:val="false"/>
                <w:color w:val="000000"/>
                <w:sz w:val="20"/>
              </w:rPr>
              <w:t>
Скат 107 ухожу на второй круг</w:t>
            </w:r>
          </w:p>
          <w:p>
            <w:pPr>
              <w:spacing w:after="20"/>
              <w:ind w:left="20"/>
              <w:jc w:val="both"/>
            </w:pPr>
            <w:r>
              <w:rPr>
                <w:rFonts w:ascii="Times New Roman"/>
                <w:b w:val="false"/>
                <w:i w:val="false"/>
                <w:color w:val="000000"/>
                <w:sz w:val="20"/>
              </w:rPr>
              <w:t>
Scat 107 will land RW 02</w:t>
            </w:r>
          </w:p>
          <w:p>
            <w:pPr>
              <w:spacing w:after="20"/>
              <w:ind w:left="20"/>
              <w:jc w:val="both"/>
            </w:pPr>
            <w:r>
              <w:rPr>
                <w:rFonts w:ascii="Times New Roman"/>
                <w:b w:val="false"/>
                <w:i w:val="false"/>
                <w:color w:val="000000"/>
                <w:sz w:val="20"/>
              </w:rPr>
              <w:t>
Скат 107 выполняю посадку полоса 02</w:t>
            </w:r>
          </w:p>
          <w:p>
            <w:pPr>
              <w:spacing w:after="20"/>
              <w:ind w:left="20"/>
              <w:jc w:val="both"/>
            </w:pPr>
            <w:r>
              <w:rPr>
                <w:rFonts w:ascii="Times New Roman"/>
                <w:b w:val="false"/>
                <w:i w:val="false"/>
                <w:color w:val="000000"/>
                <w:sz w:val="20"/>
              </w:rPr>
              <w:t>
Scat 107 landing at 23</w:t>
            </w:r>
          </w:p>
          <w:p>
            <w:pPr>
              <w:spacing w:after="20"/>
              <w:ind w:left="20"/>
              <w:jc w:val="both"/>
            </w:pPr>
            <w:r>
              <w:rPr>
                <w:rFonts w:ascii="Times New Roman"/>
                <w:b w:val="false"/>
                <w:i w:val="false"/>
                <w:color w:val="000000"/>
                <w:sz w:val="20"/>
              </w:rPr>
              <w:t>
Скат 107 посадка в 23</w:t>
            </w:r>
          </w:p>
          <w:p>
            <w:pPr>
              <w:spacing w:after="20"/>
              <w:ind w:left="20"/>
              <w:jc w:val="both"/>
            </w:pPr>
            <w:r>
              <w:rPr>
                <w:rFonts w:ascii="Times New Roman"/>
                <w:b w:val="false"/>
                <w:i w:val="false"/>
                <w:color w:val="000000"/>
                <w:sz w:val="20"/>
              </w:rPr>
              <w:t>
Scat 107 vacate RW</w:t>
            </w:r>
          </w:p>
          <w:p>
            <w:pPr>
              <w:spacing w:after="20"/>
              <w:ind w:left="20"/>
              <w:jc w:val="both"/>
            </w:pPr>
            <w:r>
              <w:rPr>
                <w:rFonts w:ascii="Times New Roman"/>
                <w:b w:val="false"/>
                <w:i w:val="false"/>
                <w:color w:val="000000"/>
                <w:sz w:val="20"/>
              </w:rPr>
              <w:t>
Скат 107 освободил полосу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маршруту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after passing Jetisu will climb to altitude 2000 feet by QNH 1021</w:t>
            </w:r>
          </w:p>
          <w:p>
            <w:pPr>
              <w:spacing w:after="20"/>
              <w:ind w:left="20"/>
              <w:jc w:val="both"/>
            </w:pPr>
            <w:r>
              <w:rPr>
                <w:rFonts w:ascii="Times New Roman"/>
                <w:b w:val="false"/>
                <w:i w:val="false"/>
                <w:color w:val="000000"/>
                <w:sz w:val="20"/>
              </w:rPr>
              <w:t>
Скат 107 после пролета Жетысу буду набирать высоту 2000 футов по QNH 1021</w:t>
            </w:r>
          </w:p>
          <w:p>
            <w:pPr>
              <w:spacing w:after="20"/>
              <w:ind w:left="20"/>
              <w:jc w:val="both"/>
            </w:pPr>
            <w:r>
              <w:rPr>
                <w:rFonts w:ascii="Times New Roman"/>
                <w:b w:val="false"/>
                <w:i w:val="false"/>
                <w:color w:val="000000"/>
                <w:sz w:val="20"/>
              </w:rPr>
              <w:t>
Scat 107 departure from Irgiz maintaining 1000 feet by QNH estimated time over Jetisu at 14</w:t>
            </w:r>
          </w:p>
          <w:p>
            <w:pPr>
              <w:spacing w:after="20"/>
              <w:ind w:left="20"/>
              <w:jc w:val="both"/>
            </w:pPr>
            <w:r>
              <w:rPr>
                <w:rFonts w:ascii="Times New Roman"/>
                <w:b w:val="false"/>
                <w:i w:val="false"/>
                <w:color w:val="000000"/>
                <w:sz w:val="20"/>
              </w:rPr>
              <w:t>
Скат 107 вылетел с Иргиза следую на 1000 футов по QNH расчетное пролета Жетысу в 14 минут</w:t>
            </w:r>
          </w:p>
        </w:tc>
      </w:tr>
    </w:tbl>
    <w:p>
      <w:pPr>
        <w:spacing w:after="0"/>
        <w:ind w:left="0"/>
        <w:jc w:val="both"/>
      </w:pPr>
      <w:r>
        <w:rPr>
          <w:rFonts w:ascii="Times New Roman"/>
          <w:b w:val="false"/>
          <w:i w:val="false"/>
          <w:color w:val="000000"/>
          <w:sz w:val="28"/>
        </w:rPr>
        <w:t>
      152-кесте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ЦПИ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Scat107 traffic crossing from left to right Piper 28 at 300 meters (1000 feet) estimated MOK at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information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пересекает слева направо на высоте 300 метров (1000 футов) расчетное время пролета МОК в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принял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opposite direction Piper 28 at 300 meters (1000 feet) estimate MOC at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information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встречный Piper 28 на высоте 300 метров (1000 футов) расчетное время пролета МОК в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принял</w:t>
            </w:r>
          </w:p>
        </w:tc>
      </w:tr>
    </w:tbl>
    <w:p>
      <w:pPr>
        <w:spacing w:after="0"/>
        <w:ind w:left="0"/>
        <w:jc w:val="both"/>
      </w:pPr>
      <w:r>
        <w:rPr>
          <w:rFonts w:ascii="Times New Roman"/>
          <w:b w:val="false"/>
          <w:i w:val="false"/>
          <w:color w:val="000000"/>
          <w:sz w:val="28"/>
        </w:rPr>
        <w:t>
      153-кесте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departure from Irgiz maintaining 1000 feet by QNH estimated time over Jetisu at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Almaty Information roger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Информация Скат 107 вылетел с Иргиза следую на 1000 футов по QNH расчетное пролета Жетысу в 14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Алматы Информация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after passing Jetisu will climb to altitude 2000 feet by QNH 1021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после пролета Жетысу набираю высоту 2000 футов по QNH 1021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понял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over Jetisu climbing 2000 feet by QNH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пролет Жетысу набираю 2000 футов по QNH 1021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понял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Nur-Sultan Information on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Nur-Sultan Information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установил связь с Нур-Султан Информация на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Нур-Султан Информация на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107 124,8</w:t>
            </w:r>
          </w:p>
        </w:tc>
      </w:tr>
    </w:tbl>
    <w:p>
      <w:pPr>
        <w:spacing w:after="0"/>
        <w:ind w:left="0"/>
        <w:jc w:val="both"/>
      </w:pPr>
      <w:r>
        <w:rPr>
          <w:rFonts w:ascii="Times New Roman"/>
          <w:b w:val="false"/>
          <w:i w:val="false"/>
          <w:color w:val="000000"/>
          <w:sz w:val="28"/>
        </w:rPr>
        <w:t>
      154-кесте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over Kainar at 2000 feet by QNH 1013 estimated time over Jetisu at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Almaty Information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Информация Скат 107 над Кайнаром 2000 футов расчетное пролета Жетысу в 14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Алматы Информация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approaching Jetisu will descend to altitude 1000 feet request QFE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QFE 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подхожу к Жетысу буду снижаться до высоты 1000 футов прошу давление QFE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QFE 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Irgiz Information on 133,7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Irgiz Information on 133,7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установил связь с Иргиз Информация на частоте 133,7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Иргиз Информация на частоте 133,7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Information, Scat 107, engine number1 on fire intend an immediate forced landing 30kilometers south of MOC. Passing FL 50 heading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Almaty Information roger MAYDAY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Информация, Скат 107, пожар двигателя №1 выполняю вынужденную посадку 30 км южнее МОС. Пересекаю эшелон полета 50 с курсом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Алматы Информация, понял Бедствие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position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мое местоположение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w:t>
            </w:r>
          </w:p>
          <w:p>
            <w:pPr>
              <w:spacing w:after="20"/>
              <w:ind w:left="20"/>
              <w:jc w:val="both"/>
            </w:pPr>
            <w:r>
              <w:rPr>
                <w:rFonts w:ascii="Times New Roman"/>
                <w:b w:val="false"/>
                <w:i w:val="false"/>
                <w:color w:val="000000"/>
                <w:sz w:val="20"/>
              </w:rPr>
              <w:t>
EAK 5135, Report your</w:t>
            </w:r>
          </w:p>
          <w:p>
            <w:pPr>
              <w:spacing w:after="20"/>
              <w:ind w:left="20"/>
              <w:jc w:val="both"/>
            </w:pPr>
            <w:r>
              <w:rPr>
                <w:rFonts w:ascii="Times New Roman"/>
                <w:b w:val="false"/>
                <w:i w:val="false"/>
                <w:color w:val="000000"/>
                <w:sz w:val="20"/>
              </w:rPr>
              <w:t>
weather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Weather Surface Wind (number) degrees (number) knots, Visibility (distance) kilometres/metres, Weather (rain, snow, showers, etc.), Cloud few/scattered etc., (number) feet estimated, Ambient temperature (number), (Name of Area) QNH (pressure) (hectopascals), QFE (pressure) (hectopascals), Pitch (number) degrees: Roll (number) degrees: Heave (number) metres (as appropriate)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Сообщите Вашу погоду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Погода – приземный ветер (число) градусов, видимость (расстояние) км/м, осадки (дождь, снег, ливень, и т.д.), облачность 1-2 октанта/рассеянная-разбросанная, и т.д., (число) футы, внешняя температура, QNH, QNF, наклон (число) градусов, крен (число) градусов, вертикальная качка (число) 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Switch on the NDB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p>
          <w:p>
            <w:pPr>
              <w:spacing w:after="20"/>
              <w:ind w:left="20"/>
              <w:jc w:val="both"/>
            </w:pPr>
            <w:r>
              <w:rPr>
                <w:rFonts w:ascii="Times New Roman"/>
                <w:b w:val="false"/>
                <w:i w:val="false"/>
                <w:color w:val="000000"/>
                <w:sz w:val="20"/>
              </w:rPr>
              <w:t>
Wilco NDB frequency (number) kHz ident (letters) (if requested)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Включите ВРМ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Выполняю, ВРМ частота 462 kHz, позывной 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ETA is (time)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Рассчетное время посадки …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Landing in (number) minutes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Посадка через … (минуты)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w:t>
            </w:r>
          </w:p>
          <w:p>
            <w:pPr>
              <w:spacing w:after="20"/>
              <w:ind w:left="20"/>
              <w:jc w:val="both"/>
            </w:pPr>
            <w:r>
              <w:rPr>
                <w:rFonts w:ascii="Times New Roman"/>
                <w:b w:val="false"/>
                <w:i w:val="false"/>
                <w:color w:val="000000"/>
                <w:sz w:val="20"/>
              </w:rPr>
              <w:t>
Overhead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Над точкой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(navigation aid designator) outbound (this indicates the pilot is using the NDB as a navigational aid to take him from overhead to a point where he can safely descend below cloud and return under visual conditions to the helideck)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Прошел точку (пилот использует NDB как навигационное средство от момента пролета до точки, где может быть начато безопасное снижение ниже облаков для установления визуального контакта с ВП)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Is the helideck available for landing?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Affirm helideck available (for landing) or helideck obstructed, expect (number) minutes delay, or Deck closed due to (reason), expect (number) minutes delay. NOTE: Transmission of ‘for landing’ is optional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Вертодром пригоден для посадки?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Подтверждаю, Вертодром пригоден (для посадки) или Вертодром не пригоден, ожидайте (число) минутную задержку, или Вертодром закрыт по (указывается причина), ожидайте (число) минутную задержку. ПРИМЕЧАНИЕ: Выражение "для посадки" не является обязательным.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Ready for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 (or pass relevant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к взлету готов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 (или передается необходимая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Departing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взлетаю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Switch off the NDB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Wilco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выключите ВРМ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Выполняю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Radio contact with (ATS Unit), close down the Flight Watch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Closing down Flight Watch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Радиосвязь установлена с (Наименование ДП), конец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конец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к морским судам: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Position (lat/long)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местоположение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Арктикаборг, Мое местоположние … (широта/долгота)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course and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Course and speed (number) degrees (number) knots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курс и скорость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Курс и скорость (число) в градусах (число) в узлах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relative wind (Relative to the ship’s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Relative wind Port/Starboard (number) degrees (number) knots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относительный ветер (Относительно курса морского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относительный ветер с левого/правого борта (число) градусы (число) узлы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Maintain course and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Сохраняйте курс и скорость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Alter course Port/ Starboard (number) degrees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Standby. Course now (number) degrees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Измените курс влево/вправо на (число) градусов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Ожидайте. Курс (число) градусов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Change speed to (number)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Standby. Speed now (number) knots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Измените скорость до (число) узлов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Ожидайте. Скорость (число) узлов</w:t>
            </w:r>
          </w:p>
        </w:tc>
      </w:tr>
    </w:tbl>
    <w:p>
      <w:pPr>
        <w:spacing w:after="0"/>
        <w:ind w:left="0"/>
        <w:jc w:val="both"/>
      </w:pPr>
      <w:r>
        <w:rPr>
          <w:rFonts w:ascii="Times New Roman"/>
          <w:b w:val="false"/>
          <w:i w:val="false"/>
          <w:color w:val="000000"/>
          <w:sz w:val="28"/>
        </w:rPr>
        <w:t>
      157-кесте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Вылет с Балхаша в 43 на Караганду высота 1000 футов по давлению QNH 1012, следую ПВП пересечение границы диспетчерской зоны (название визуального ориентира) в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QNH 1012 занимайте 2000 футов следуйте ПВП выход из диспетчерской зоны доложите (название визуального ориентира)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G-CD занимаю 2000 футов по давлению QNH 1012 выход доложу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Departure from Balkhash at 43 to Karaganda 1000 feet by QNH 1012 VFR estimate control zone boundary at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G-ABCD cleared to reach 2000 feet by QNH 1012 VFR report over control zone boundary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reach 2000 feet by QHN 1012, VFR report over control zone boundary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выхожу из зоны 2000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Балхаш Информация 123,4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Информация 123,4 G-CD</w:t>
            </w:r>
          </w:p>
        </w:tc>
      </w:tr>
    </w:tbl>
    <w:p>
      <w:pPr>
        <w:spacing w:after="0"/>
        <w:ind w:left="0"/>
        <w:jc w:val="both"/>
      </w:pPr>
      <w:r>
        <w:rPr>
          <w:rFonts w:ascii="Times New Roman"/>
          <w:b w:val="false"/>
          <w:i w:val="false"/>
          <w:color w:val="000000"/>
          <w:sz w:val="28"/>
        </w:rPr>
        <w:t>
      158-кесте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 172 ПВП из Балхаша в Караганду высота 2000 футов, пересечение границы диспетчерской зоны в 52, прибытие в Караганду в 05, информация ГОЛЬФ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разрешаю на Караганду по ПВП,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Разрешено на Караганду по ПВП, QNH 1012, G-CD </w:t>
            </w:r>
          </w:p>
          <w:p>
            <w:pPr>
              <w:spacing w:after="20"/>
              <w:ind w:left="20"/>
              <w:jc w:val="both"/>
            </w:pPr>
            <w:r>
              <w:rPr>
                <w:rFonts w:ascii="Times New Roman"/>
                <w:b w:val="false"/>
                <w:i w:val="false"/>
                <w:color w:val="000000"/>
                <w:sz w:val="20"/>
              </w:rPr>
              <w:t>
G-ABCD C 172 VFR from Balkhash to Karaganda 2000 feet control zone boundary at 52, Karaganda at 05, information GOLF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Cleared to Karaganda VFR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Karaganda VFR QHN 1012, G-CD</w:t>
            </w:r>
          </w:p>
        </w:tc>
      </w:tr>
    </w:tbl>
    <w:p>
      <w:pPr>
        <w:spacing w:after="0"/>
        <w:ind w:left="0"/>
        <w:jc w:val="both"/>
      </w:pPr>
      <w:r>
        <w:rPr>
          <w:rFonts w:ascii="Times New Roman"/>
          <w:b w:val="false"/>
          <w:i w:val="false"/>
          <w:color w:val="000000"/>
          <w:sz w:val="28"/>
        </w:rPr>
        <w:t>
      159-кесте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Круг, 28544 прохожу Капал, высота 4000 футов посадка в Алматы, информация Браво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 Алматы Круг, вход в зону разрешаю QNH 1012 занимайте 3000 футов по маршруту Капал-Байсерке-Коянкос-Бурундай ВПП 05 правая, круг полетов левый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QNH 1012, занимаю 3000 футов по маршруту Капал-Байсерке-Коянкос-Бурундай ВПП 05 правая, круг полетов левый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доложите, когда увидите ВПП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понял доложу</w:t>
            </w:r>
          </w:p>
          <w:p>
            <w:pPr>
              <w:spacing w:after="20"/>
              <w:ind w:left="20"/>
              <w:jc w:val="both"/>
            </w:pPr>
            <w:r>
              <w:rPr>
                <w:rFonts w:ascii="Times New Roman"/>
                <w:b w:val="false"/>
                <w:i w:val="false"/>
                <w:color w:val="000000"/>
                <w:sz w:val="20"/>
              </w:rPr>
              <w:t>
544 прохожу Бурундай, ВПП вижу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вход в круг к 4-му разрешаю, ВПП 05 правая 4-й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4-й доложу</w:t>
            </w:r>
          </w:p>
          <w:p>
            <w:pPr>
              <w:spacing w:after="20"/>
              <w:ind w:left="20"/>
              <w:jc w:val="both"/>
            </w:pPr>
            <w:r>
              <w:rPr>
                <w:rFonts w:ascii="Times New Roman"/>
                <w:b w:val="false"/>
                <w:i w:val="false"/>
                <w:color w:val="000000"/>
                <w:sz w:val="20"/>
              </w:rPr>
              <w:t>
544 на 4-м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с Вышкой 119, 4</w:t>
            </w:r>
          </w:p>
          <w:p>
            <w:pPr>
              <w:spacing w:after="20"/>
              <w:ind w:left="20"/>
              <w:jc w:val="both"/>
            </w:pPr>
            <w:r>
              <w:rPr>
                <w:rFonts w:ascii="Times New Roman"/>
                <w:b w:val="false"/>
                <w:i w:val="false"/>
                <w:color w:val="000000"/>
                <w:sz w:val="20"/>
              </w:rPr>
              <w:t>
Алматы Вышка 28544 на прямой ВПП 05 правая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 Алматы Вышка ветер 30 градусов 2м/с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544</w:t>
            </w:r>
          </w:p>
        </w:tc>
      </w:tr>
    </w:tbl>
    <w:p>
      <w:pPr>
        <w:spacing w:after="0"/>
        <w:ind w:left="0"/>
        <w:jc w:val="both"/>
      </w:pPr>
      <w:r>
        <w:rPr>
          <w:rFonts w:ascii="Times New Roman"/>
          <w:b w:val="false"/>
          <w:i w:val="false"/>
          <w:color w:val="000000"/>
          <w:sz w:val="28"/>
        </w:rPr>
        <w:t>
      160-кесте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ABCD inbound base 1000 feet for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join right hand circuit at 1000 feet RW 02 wind 320 degrees 1 metres per second temperature + 5 QNH 1002 millibars traffic information Piper 28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G-CD roger right hand circuit 1000 feet RW 02 wind 320 degrees 1 metres per second temperature + 5 QNH </w:t>
            </w:r>
          </w:p>
          <w:p>
            <w:pPr>
              <w:spacing w:after="20"/>
              <w:ind w:left="20"/>
              <w:jc w:val="both"/>
            </w:pPr>
            <w:r>
              <w:rPr>
                <w:rFonts w:ascii="Times New Roman"/>
                <w:b w:val="false"/>
                <w:i w:val="false"/>
                <w:color w:val="000000"/>
                <w:sz w:val="20"/>
              </w:rPr>
              <w:t>
1002 millibars traffic information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ABCD подхожу к третьему 1000 футов прошу указаний по посадке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вход в правый круг разрешаю на 1000 футов, ВПП 02 ветер 320 градусов 1 метр в секунду температура + 5 QNH 1002 миллибар для информации Piper 28 на прямой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правый круг на 1000 футов, ВПП 02 ветер 320 градусов 1 метр в секунду температура + 5 QNH 1002 миллибар информацию о движении записал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on final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wind 310 degrees 1 metres per second cleared to land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land G-CD</w:t>
            </w:r>
          </w:p>
        </w:tc>
      </w:tr>
    </w:tbl>
    <w:p>
      <w:pPr>
        <w:spacing w:after="0"/>
        <w:ind w:left="0"/>
        <w:jc w:val="both"/>
      </w:pPr>
      <w:r>
        <w:rPr>
          <w:rFonts w:ascii="Times New Roman"/>
          <w:b w:val="false"/>
          <w:i w:val="false"/>
          <w:color w:val="000000"/>
          <w:sz w:val="28"/>
        </w:rPr>
        <w:t>
      161-кесте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Вышка, G-ABCD C172, 5 миль южнее над Ромео 2000 футов Информация Браво прошу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Балхаш Вышка следуйте ко второму (третьему) ВПП 05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ко второму (третьему) ВПП 05 QNH 1012 G-CD Balkhash Tower G-ABCD C172 5 miles south over Romeo 2000 feet Information Bravo, for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Balkhash Tower join right hand downwind RW05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 right hand downwind RW05 QNH 1012 G-CD</w:t>
            </w:r>
          </w:p>
        </w:tc>
      </w:tr>
    </w:tbl>
    <w:p>
      <w:pPr>
        <w:spacing w:after="0"/>
        <w:ind w:left="0"/>
        <w:jc w:val="both"/>
      </w:pPr>
      <w:r>
        <w:rPr>
          <w:rFonts w:ascii="Times New Roman"/>
          <w:b w:val="false"/>
          <w:i w:val="false"/>
          <w:color w:val="000000"/>
          <w:sz w:val="28"/>
        </w:rPr>
        <w:t>
      162-кесте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Вышка, G-ABCD C172, 5 миль южнее над Ромео 2000 футов Информация Браво прошу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Балхаш Вышка выполняйте заход с прямой на ВПП 05 ветер 190 градусов 5 узлов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с прямой ВПП 05 QNH 1012 G-CD Balkhash Tower G-ABCD C172 5 miles south over Romeo 2000 feet Information Bravo, for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Balkhash Tower make straight-in approach RW05 wind 190 degrees 5 knots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Straight-in RW05 QNH 1012 G-CD</w:t>
            </w:r>
          </w:p>
        </w:tc>
      </w:tr>
    </w:tbl>
    <w:p>
      <w:pPr>
        <w:spacing w:after="0"/>
        <w:ind w:left="0"/>
        <w:jc w:val="both"/>
      </w:pPr>
      <w:r>
        <w:rPr>
          <w:rFonts w:ascii="Times New Roman"/>
          <w:b w:val="false"/>
          <w:i w:val="false"/>
          <w:color w:val="000000"/>
          <w:sz w:val="28"/>
        </w:rPr>
        <w:t>
      163-кесте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между вторым и третьим разворотом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вы – второй на посадку следуйте за Ан-2 на четвертом развороте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на посадку борт наблюдаю G-CD G-CD между третьим и четвертым разворотом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доложите выход на посадочную прямую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понял доложу</w:t>
            </w:r>
          </w:p>
          <w:p>
            <w:pPr>
              <w:spacing w:after="20"/>
              <w:ind w:left="20"/>
              <w:jc w:val="both"/>
            </w:pPr>
            <w:r>
              <w:rPr>
                <w:rFonts w:ascii="Times New Roman"/>
                <w:b w:val="false"/>
                <w:i w:val="false"/>
                <w:color w:val="000000"/>
                <w:sz w:val="20"/>
              </w:rPr>
              <w:t>
G-CD на посадочной прямой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продолжайте заход ветер 270 градусов 7 узлов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downwind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number 2 follow An-2 on base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2 traffic in sight G-CD</w:t>
            </w:r>
          </w:p>
          <w:p>
            <w:pPr>
              <w:spacing w:after="20"/>
              <w:ind w:left="20"/>
              <w:jc w:val="both"/>
            </w:pPr>
            <w:r>
              <w:rPr>
                <w:rFonts w:ascii="Times New Roman"/>
                <w:b w:val="false"/>
                <w:i w:val="false"/>
                <w:color w:val="000000"/>
                <w:sz w:val="20"/>
              </w:rPr>
              <w:t>
G-CD base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report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wilco</w:t>
            </w:r>
          </w:p>
          <w:p>
            <w:pPr>
              <w:spacing w:after="20"/>
              <w:ind w:left="20"/>
              <w:jc w:val="both"/>
            </w:pPr>
            <w:r>
              <w:rPr>
                <w:rFonts w:ascii="Times New Roman"/>
                <w:b w:val="false"/>
                <w:i w:val="false"/>
                <w:color w:val="000000"/>
                <w:sz w:val="20"/>
              </w:rPr>
              <w:t>
G-CD final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continue approach wind 270 degrees 7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задержите третий разворот вы – второй на посадку следуйте за Ан-2 на четвертом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Задерживаю третий разворот второй на посадку Ан-2 наблюдаю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выполняйте правый круг ВПП занята доложите вновь выход на посадочную прямую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круг выполняю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вы – первый на посадку выполняйте короткий заход на посадку перед Ан-2, который в 6 милях на посадочной прямой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Короткий заход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extend downwind number 2 follow An-2 on 4 miles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Extending downwind number 2 An-2 in sight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orbit right due traffic on the RW report again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Orbiting right wilco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number 1 make short approach An-2 on 6 miles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approach G-CD</w:t>
            </w:r>
          </w:p>
        </w:tc>
      </w:tr>
    </w:tbl>
    <w:p>
      <w:pPr>
        <w:spacing w:after="0"/>
        <w:ind w:left="0"/>
        <w:jc w:val="both"/>
      </w:pPr>
      <w:r>
        <w:rPr>
          <w:rFonts w:ascii="Times New Roman"/>
          <w:b w:val="false"/>
          <w:i w:val="false"/>
          <w:color w:val="000000"/>
          <w:sz w:val="28"/>
        </w:rPr>
        <w:t>
      165-кесте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Прошу взлет с конвейера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взлет с конвейера разрешаю</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G-CD сделайте еще один круг доложите на третьем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взлет с конвейера G-CD</w:t>
            </w:r>
          </w:p>
          <w:p>
            <w:pPr>
              <w:spacing w:after="20"/>
              <w:ind w:left="20"/>
              <w:jc w:val="both"/>
            </w:pPr>
            <w:r>
              <w:rPr>
                <w:rFonts w:ascii="Times New Roman"/>
                <w:b w:val="false"/>
                <w:i w:val="false"/>
                <w:color w:val="000000"/>
                <w:sz w:val="20"/>
              </w:rPr>
              <w:t>
Выполняю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request touch and go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cleared touch and go</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G-CD unable to approve due traffic make full stop RW 05 cleared to land</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G-CD make another circuit report downwind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touch and go G-CD</w:t>
            </w:r>
          </w:p>
          <w:p>
            <w:pPr>
              <w:spacing w:after="20"/>
              <w:ind w:left="20"/>
              <w:jc w:val="both"/>
            </w:pPr>
            <w:r>
              <w:rPr>
                <w:rFonts w:ascii="Times New Roman"/>
                <w:b w:val="false"/>
                <w:i w:val="false"/>
                <w:color w:val="000000"/>
                <w:sz w:val="20"/>
              </w:rPr>
              <w:t>
RW 05 cleared to land for full stop G-CD Wilco G- CD</w:t>
            </w:r>
          </w:p>
        </w:tc>
      </w:tr>
    </w:tbl>
    <w:p>
      <w:pPr>
        <w:spacing w:after="0"/>
        <w:ind w:left="0"/>
        <w:jc w:val="both"/>
      </w:pPr>
      <w:r>
        <w:rPr>
          <w:rFonts w:ascii="Times New Roman"/>
          <w:b w:val="false"/>
          <w:i w:val="false"/>
          <w:color w:val="000000"/>
          <w:sz w:val="28"/>
        </w:rPr>
        <w:t>
      166-кесте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уходите на второй круг, ВПП занята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Go around aircraft on the RW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Going around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понял доложите на втором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Going around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Roger report down wind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 172 ПВП из Балхаша в Караганду высота 2000 футов, над РОМЕО в 52, выход из диспетчерской зоны в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понял следовать 2000 футов ПВП, QNH 1012 выход из зоны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 172 VFR from Balkhash to Karaganda 2000 feet over ROMEO at 52, will cross control zone boundary at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roger maintain 2000 feet VFR QNH 1012 report crossing control zone boundary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over control zone boundary 2000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Karaganda Information on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 Information on 122,4 G-CD</w:t>
            </w:r>
          </w:p>
        </w:tc>
      </w:tr>
    </w:tbl>
    <w:p>
      <w:pPr>
        <w:spacing w:after="0"/>
        <w:ind w:left="0"/>
        <w:jc w:val="both"/>
      </w:pPr>
      <w:r>
        <w:rPr>
          <w:rFonts w:ascii="Times New Roman"/>
          <w:b w:val="false"/>
          <w:i w:val="false"/>
          <w:color w:val="000000"/>
          <w:sz w:val="28"/>
        </w:rPr>
        <w:t>
      168-кесте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удалению льда готовы. подтвердите включение тормозов и вид необходимой обработки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Standing by to de-ice. confirm brakes set and treatment required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тормоза включены, прошу (вид и зоны для противообледенительной обработки)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brakes set, request (type of de/anti-icing treatment and areas to be treated)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Оставайтесь на месте и подтвердите конфигурацию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position and confirm aircraft configured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воздушное судно в нужной конфигурации, к удалению льда готов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aircraft configured, ready for de-icing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Начинаем удаление льда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De-icing starts now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Обозначает фразеологию, используемую пилотом.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Denotes pilot transmission.</w:t>
            </w:r>
          </w:p>
        </w:tc>
      </w:tr>
    </w:tbl>
    <w:p>
      <w:pPr>
        <w:spacing w:after="0"/>
        <w:ind w:left="0"/>
        <w:jc w:val="both"/>
      </w:pPr>
      <w:r>
        <w:rPr>
          <w:rFonts w:ascii="Times New Roman"/>
          <w:b w:val="false"/>
          <w:i w:val="false"/>
          <w:color w:val="000000"/>
          <w:sz w:val="28"/>
        </w:rPr>
        <w:t>
      169-кесте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льда в (обработанных зонах) закончено. доложите готовность к приему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De-icing on (areas treated) complete. advise when ready for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жидкости (тип i,или ii,или iii,или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fluid (type i or ii or iii or i 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времени защитного действия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Holdover time started at (time)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противообледенительной защиты (соответствующий код противообледенительной защиты)</w:t>
            </w:r>
          </w:p>
          <w:p>
            <w:pPr>
              <w:spacing w:after="20"/>
              <w:ind w:left="20"/>
              <w:jc w:val="both"/>
            </w:pPr>
            <w:r>
              <w:rPr>
                <w:rFonts w:ascii="Times New Roman"/>
                <w:b w:val="false"/>
                <w:i w:val="false"/>
                <w:color w:val="000000"/>
                <w:sz w:val="20"/>
              </w:rPr>
              <w:t>
Примечание.Пример кода противообледенительной защиты:</w:t>
            </w:r>
          </w:p>
          <w:p>
            <w:pPr>
              <w:spacing w:after="20"/>
              <w:ind w:left="20"/>
              <w:jc w:val="both"/>
            </w:pPr>
            <w:r>
              <w:rPr>
                <w:rFonts w:ascii="Times New Roman"/>
                <w:b w:val="false"/>
                <w:i w:val="false"/>
                <w:color w:val="000000"/>
                <w:sz w:val="20"/>
              </w:rPr>
              <w:t>
Информация о процедуре противообледенительной защиты, последним этапом которой является использование смеси в составе 75% жидкости типаII и 25% воды и которая начата в 13:35 по местному времени, сообщается и регистрируется следующим образом:</w:t>
            </w:r>
          </w:p>
          <w:p>
            <w:pPr>
              <w:spacing w:after="20"/>
              <w:ind w:left="20"/>
              <w:jc w:val="both"/>
            </w:pPr>
            <w:r>
              <w:rPr>
                <w:rFonts w:ascii="Times New Roman"/>
                <w:b w:val="false"/>
                <w:i w:val="false"/>
                <w:color w:val="000000"/>
                <w:sz w:val="20"/>
              </w:rPr>
              <w:t>
TYPE II/75 13:35 (далее указывается полное название противообледенительной жидкости)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Anti-icing code (appropriate anti-icing code)</w:t>
            </w:r>
          </w:p>
          <w:p>
            <w:pPr>
              <w:spacing w:after="20"/>
              <w:ind w:left="20"/>
              <w:jc w:val="both"/>
            </w:pPr>
            <w:r>
              <w:rPr>
                <w:rFonts w:ascii="Times New Roman"/>
                <w:b w:val="false"/>
                <w:i w:val="false"/>
                <w:color w:val="000000"/>
                <w:sz w:val="20"/>
              </w:rPr>
              <w:t>
Note.—Anti-icing code example:</w:t>
            </w:r>
          </w:p>
          <w:p>
            <w:pPr>
              <w:spacing w:after="20"/>
              <w:ind w:left="20"/>
              <w:jc w:val="both"/>
            </w:pPr>
            <w:r>
              <w:rPr>
                <w:rFonts w:ascii="Times New Roman"/>
                <w:b w:val="false"/>
                <w:i w:val="false"/>
                <w:color w:val="000000"/>
                <w:sz w:val="20"/>
              </w:rPr>
              <w:t>
A de-icing/anti-icing procedure whose last step is the use of a mixture of 75% of a Type II fluid and 25% water, commencing at 13:35 local time, is recorded as follows:</w:t>
            </w:r>
          </w:p>
          <w:p>
            <w:pPr>
              <w:spacing w:after="20"/>
              <w:ind w:left="20"/>
              <w:jc w:val="both"/>
            </w:pPr>
            <w:r>
              <w:rPr>
                <w:rFonts w:ascii="Times New Roman"/>
                <w:b w:val="false"/>
                <w:i w:val="false"/>
                <w:color w:val="000000"/>
                <w:sz w:val="20"/>
              </w:rPr>
              <w:t>
TYPE II/75 13:35 (followed by complete name of anti-icing fluid)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последнего этапа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step started at (time)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качества противообледенительной обработки выполнена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de-icing check completed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и оборудование удалены от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and equipment clear of aircraft</w:t>
            </w:r>
          </w:p>
        </w:tc>
      </w:tr>
    </w:tbl>
    <w:p>
      <w:pPr>
        <w:spacing w:after="0"/>
        <w:ind w:left="0"/>
        <w:jc w:val="both"/>
      </w:pPr>
      <w:r>
        <w:rPr>
          <w:rFonts w:ascii="Times New Roman"/>
          <w:b w:val="false"/>
          <w:i w:val="false"/>
          <w:color w:val="000000"/>
          <w:sz w:val="28"/>
        </w:rPr>
        <w:t>
      170-кесте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Сообщаем о срабатывании дистанционного датчика форсунки на(соответствующее место на воздушном судне)[никаких видимых повреждений или наблюдаем повреждения (описание повреждений)] [сообщите намерения]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 advised nozzle proximity activation on (significant point on aircraft)[no visual damage ordamage (description of damage)observed] [say intentions]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Аварийная ситуация на противообледенительной площадке (номер противообледенительной площадки)[выключите двигатели или ждите дальнейших указаний]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in de-icing bay (de-icing bay number)[shut down engines or standby for further instructions]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