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be32" w14:textId="b5bb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резервтің материалдық құндылықтарын сақтау пункттерінің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2010 жылғы 31 мамырдағы № 186 Бұйрығы. Қазақстан Республикасының Әділет министрлігінде 2010 жылы 13 желтоқсанда № 6670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РҚАО-ның ескертуі: Қызмет бабында пайдалануға арналған нормативтік акт Деректер базасына енгізілмейді.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