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a444" w14:textId="d72a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28 қарашадағы № 546 Бұйрығы. Қазақстан Республикасының Әділет министрлігінде 2010 жылы 20 желтоқсанда № 6690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07.12.2022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авиациялық персоналдың шетел мемлекеттері берген куәліктерін тану мақсатында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07.12.2022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Авиациялық персоналдың шетел мемлекеттері берген куәліктерін тану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07.12.2022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белгіленген тәртіппен осы бұйрықты мемлекеттік тіркеу үшін Қазақстан Республикасы Әділет министрлігіне ұсынуды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1"/>
    <w:bookmarkStart w:name="z5" w:id="2"/>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Авиациялық персоналдың шетел мемлекеттері берген куәліктерін тану қағидалары мен шарттарын бекіту</w:t>
      </w:r>
    </w:p>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07.12.2022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3"/>
    <w:p>
      <w:pPr>
        <w:spacing w:after="0"/>
        <w:ind w:left="0"/>
        <w:jc w:val="left"/>
      </w:pPr>
      <w:r>
        <w:rPr>
          <w:rFonts w:ascii="Times New Roman"/>
          <w:b/>
          <w:i w:val="false"/>
          <w:color w:val="000000"/>
        </w:rPr>
        <w:t xml:space="preserve"> 1-тарау. Жалпы ережелер</w:t>
      </w:r>
    </w:p>
    <w:bookmarkEnd w:id="3"/>
    <w:bookmarkStart w:name="z19" w:id="4"/>
    <w:p>
      <w:pPr>
        <w:spacing w:after="0"/>
        <w:ind w:left="0"/>
        <w:jc w:val="both"/>
      </w:pPr>
      <w:r>
        <w:rPr>
          <w:rFonts w:ascii="Times New Roman"/>
          <w:b w:val="false"/>
          <w:i w:val="false"/>
          <w:color w:val="000000"/>
          <w:sz w:val="28"/>
        </w:rPr>
        <w:t xml:space="preserve">
      1. Осы Авиациялық персоналдың шетел мемлекеттері берген куәліктерін тану қағидалары мен шарттары (бұдан әрі – Қағидалар)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азаматтық авиация туралы конвенциямен (Чикаго, 1944 жылғы 7 желтоқсан) (бұдан әрі – Конвенция), Конвенцияға "Авиациялық персоналына куәліктер беру" деген 1-қосымшамен, ИКАО 9379 AN/916 "Авиациялық персоналына куәліктер берудің және осы жүйені басқарудың мемлекеттік жүйесін құру жөніндегі нұсқаулық" құжатымен әзірленді.</w:t>
      </w:r>
    </w:p>
    <w:bookmarkEnd w:id="4"/>
    <w:bookmarkStart w:name="z20" w:id="5"/>
    <w:p>
      <w:pPr>
        <w:spacing w:after="0"/>
        <w:ind w:left="0"/>
        <w:jc w:val="both"/>
      </w:pPr>
      <w:r>
        <w:rPr>
          <w:rFonts w:ascii="Times New Roman"/>
          <w:b w:val="false"/>
          <w:i w:val="false"/>
          <w:color w:val="000000"/>
          <w:sz w:val="28"/>
        </w:rPr>
        <w:t>
      2. Осы Қағидалар авиациялық персоналдың шетел мемлекеттері берген куәліктерін тану тәртібі мен шарттарын айқындайды.</w:t>
      </w:r>
    </w:p>
    <w:bookmarkEnd w:id="5"/>
    <w:bookmarkStart w:name="z21" w:id="6"/>
    <w:p>
      <w:pPr>
        <w:spacing w:after="0"/>
        <w:ind w:left="0"/>
        <w:jc w:val="both"/>
      </w:pPr>
      <w:r>
        <w:rPr>
          <w:rFonts w:ascii="Times New Roman"/>
          <w:b w:val="false"/>
          <w:i w:val="false"/>
          <w:color w:val="000000"/>
          <w:sz w:val="28"/>
        </w:rPr>
        <w:t>
      3. Авиациялық персоналдың шетел мемлекеттері берген куәліктері Қазақстан Республикасында осындай куәліктер берілген талаптар Халықаралық азаматтық авиация ұйымы (ИКАО) белгілеген стандарттарға сәйкес келген жағдайда жарамды деп танылады.</w:t>
      </w:r>
    </w:p>
    <w:bookmarkEnd w:id="6"/>
    <w:p>
      <w:pPr>
        <w:spacing w:after="0"/>
        <w:ind w:left="0"/>
        <w:jc w:val="both"/>
      </w:pPr>
      <w:r>
        <w:rPr>
          <w:rFonts w:ascii="Times New Roman"/>
          <w:b w:val="false"/>
          <w:i w:val="false"/>
          <w:color w:val="000000"/>
          <w:sz w:val="28"/>
        </w:rPr>
        <w:t xml:space="preserve">
      Авиациялық персоналдың шетел мемлекеттері берген куәлігін тануды азаматтық авиация саласындағы уәкілетті ұйым (бұдан әрі – уәкілетті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персонал куәлігін тану туралы куәлік (бұдан әрі – Куәлік) бере отырып жүзеге асырады.</w:t>
      </w:r>
    </w:p>
    <w:bookmarkStart w:name="z22" w:id="7"/>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7"/>
    <w:bookmarkStart w:name="z23" w:id="8"/>
    <w:p>
      <w:pPr>
        <w:spacing w:after="0"/>
        <w:ind w:left="0"/>
        <w:jc w:val="both"/>
      </w:pPr>
      <w:r>
        <w:rPr>
          <w:rFonts w:ascii="Times New Roman"/>
          <w:b w:val="false"/>
          <w:i w:val="false"/>
          <w:color w:val="000000"/>
          <w:sz w:val="28"/>
        </w:rPr>
        <w:t>
      1) авиациялық персоналының куәлігін тану (куәлікке күш беру) – нәтижесінде мемлекет өз куәлігін берудің орнына шетел мемлекеті берген куәлікті өзінің жеке куәлігіне тең ретінде танитын әрекет;</w:t>
      </w:r>
    </w:p>
    <w:bookmarkEnd w:id="8"/>
    <w:bookmarkStart w:name="z24" w:id="9"/>
    <w:p>
      <w:pPr>
        <w:spacing w:after="0"/>
        <w:ind w:left="0"/>
        <w:jc w:val="both"/>
      </w:pPr>
      <w:r>
        <w:rPr>
          <w:rFonts w:ascii="Times New Roman"/>
          <w:b w:val="false"/>
          <w:i w:val="false"/>
          <w:color w:val="000000"/>
          <w:sz w:val="28"/>
        </w:rPr>
        <w:t>
      2) авиациялық персонал куәліктерін тану туралы берілген куәліктер тізілімі (бұдан әрі – Тізілім) – авиациялық персонал куәліктерін тану туралы куәліктерді беру туралы жазба жүргізілетін еркін нысандағы электрондық құжат;</w:t>
      </w:r>
    </w:p>
    <w:bookmarkEnd w:id="9"/>
    <w:bookmarkStart w:name="z25" w:id="10"/>
    <w:p>
      <w:pPr>
        <w:spacing w:after="0"/>
        <w:ind w:left="0"/>
        <w:jc w:val="both"/>
      </w:pPr>
      <w:r>
        <w:rPr>
          <w:rFonts w:ascii="Times New Roman"/>
          <w:b w:val="false"/>
          <w:i w:val="false"/>
          <w:color w:val="000000"/>
          <w:sz w:val="28"/>
        </w:rPr>
        <w:t>
      3) өтініш беруші – авиациялық персоналыдың шетел мемлекеті берген куәлігін тану мақсатында Қазақстан Республикасының азаматтық авиация саласындағы уәкілетті ұйымына жүгінген жеке немесе заңды тұлға.</w:t>
      </w:r>
    </w:p>
    <w:bookmarkEnd w:id="10"/>
    <w:bookmarkStart w:name="z26" w:id="11"/>
    <w:p>
      <w:pPr>
        <w:spacing w:after="0"/>
        <w:ind w:left="0"/>
        <w:jc w:val="both"/>
      </w:pPr>
      <w:r>
        <w:rPr>
          <w:rFonts w:ascii="Times New Roman"/>
          <w:b w:val="false"/>
          <w:i w:val="false"/>
          <w:color w:val="000000"/>
          <w:sz w:val="28"/>
        </w:rPr>
        <w:t>
      5. Авиациялық персоналдың шетел мемлекеттері берген куәліктерінің мынадай түрлері уәкілетті ұйыммен расталады:</w:t>
      </w:r>
    </w:p>
    <w:bookmarkEnd w:id="11"/>
    <w:bookmarkStart w:name="z27" w:id="12"/>
    <w:p>
      <w:pPr>
        <w:spacing w:after="0"/>
        <w:ind w:left="0"/>
        <w:jc w:val="both"/>
      </w:pPr>
      <w:r>
        <w:rPr>
          <w:rFonts w:ascii="Times New Roman"/>
          <w:b w:val="false"/>
          <w:i w:val="false"/>
          <w:color w:val="000000"/>
          <w:sz w:val="28"/>
        </w:rPr>
        <w:t>
      1) жеке ұшқыштың (ұшақтың, тікұшақтың, дирижабльдің, көтеру күшін ұлғайту жүйесі бар әуе кемесінің);</w:t>
      </w:r>
    </w:p>
    <w:bookmarkEnd w:id="12"/>
    <w:bookmarkStart w:name="z28" w:id="13"/>
    <w:p>
      <w:pPr>
        <w:spacing w:after="0"/>
        <w:ind w:left="0"/>
        <w:jc w:val="both"/>
      </w:pPr>
      <w:r>
        <w:rPr>
          <w:rFonts w:ascii="Times New Roman"/>
          <w:b w:val="false"/>
          <w:i w:val="false"/>
          <w:color w:val="000000"/>
          <w:sz w:val="28"/>
        </w:rPr>
        <w:t>
      2) коммерциялық авиация ұшқышы (ұшақтың, тікұшақтың, дирижабльдің, көтеру күшін ұлғайту жүйесі бар әуе кемесінің);</w:t>
      </w:r>
    </w:p>
    <w:bookmarkEnd w:id="13"/>
    <w:bookmarkStart w:name="z29" w:id="14"/>
    <w:p>
      <w:pPr>
        <w:spacing w:after="0"/>
        <w:ind w:left="0"/>
        <w:jc w:val="both"/>
      </w:pPr>
      <w:r>
        <w:rPr>
          <w:rFonts w:ascii="Times New Roman"/>
          <w:b w:val="false"/>
          <w:i w:val="false"/>
          <w:color w:val="000000"/>
          <w:sz w:val="28"/>
        </w:rPr>
        <w:t>
      3) көпмүшелі экипаждың (ұшақтың) ұшқышы;</w:t>
      </w:r>
    </w:p>
    <w:bookmarkEnd w:id="14"/>
    <w:bookmarkStart w:name="z30" w:id="15"/>
    <w:p>
      <w:pPr>
        <w:spacing w:after="0"/>
        <w:ind w:left="0"/>
        <w:jc w:val="both"/>
      </w:pPr>
      <w:r>
        <w:rPr>
          <w:rFonts w:ascii="Times New Roman"/>
          <w:b w:val="false"/>
          <w:i w:val="false"/>
          <w:color w:val="000000"/>
          <w:sz w:val="28"/>
        </w:rPr>
        <w:t>
      4) желілік пилоттың (ұшақтың, тікұшақтың, көтеру күшін ұлғайту жүйесі бар әуе кемесінің);</w:t>
      </w:r>
    </w:p>
    <w:bookmarkEnd w:id="15"/>
    <w:bookmarkStart w:name="z31" w:id="16"/>
    <w:p>
      <w:pPr>
        <w:spacing w:after="0"/>
        <w:ind w:left="0"/>
        <w:jc w:val="both"/>
      </w:pPr>
      <w:r>
        <w:rPr>
          <w:rFonts w:ascii="Times New Roman"/>
          <w:b w:val="false"/>
          <w:i w:val="false"/>
          <w:color w:val="000000"/>
          <w:sz w:val="28"/>
        </w:rPr>
        <w:t>
      5) еркін аэростат ұшқышы;</w:t>
      </w:r>
    </w:p>
    <w:bookmarkEnd w:id="16"/>
    <w:bookmarkStart w:name="z32" w:id="17"/>
    <w:p>
      <w:pPr>
        <w:spacing w:after="0"/>
        <w:ind w:left="0"/>
        <w:jc w:val="both"/>
      </w:pPr>
      <w:r>
        <w:rPr>
          <w:rFonts w:ascii="Times New Roman"/>
          <w:b w:val="false"/>
          <w:i w:val="false"/>
          <w:color w:val="000000"/>
          <w:sz w:val="28"/>
        </w:rPr>
        <w:t>
      6) планер ұшқышы;</w:t>
      </w:r>
    </w:p>
    <w:bookmarkEnd w:id="17"/>
    <w:bookmarkStart w:name="z33" w:id="18"/>
    <w:p>
      <w:pPr>
        <w:spacing w:after="0"/>
        <w:ind w:left="0"/>
        <w:jc w:val="both"/>
      </w:pPr>
      <w:r>
        <w:rPr>
          <w:rFonts w:ascii="Times New Roman"/>
          <w:b w:val="false"/>
          <w:i w:val="false"/>
          <w:color w:val="000000"/>
          <w:sz w:val="28"/>
        </w:rPr>
        <w:t>
      7) штурман;</w:t>
      </w:r>
    </w:p>
    <w:bookmarkEnd w:id="18"/>
    <w:bookmarkStart w:name="z34" w:id="19"/>
    <w:p>
      <w:pPr>
        <w:spacing w:after="0"/>
        <w:ind w:left="0"/>
        <w:jc w:val="both"/>
      </w:pPr>
      <w:r>
        <w:rPr>
          <w:rFonts w:ascii="Times New Roman"/>
          <w:b w:val="false"/>
          <w:i w:val="false"/>
          <w:color w:val="000000"/>
          <w:sz w:val="28"/>
        </w:rPr>
        <w:t>
      8) бортинженер (бортмеханик);</w:t>
      </w:r>
    </w:p>
    <w:bookmarkEnd w:id="19"/>
    <w:bookmarkStart w:name="z35" w:id="20"/>
    <w:p>
      <w:pPr>
        <w:spacing w:after="0"/>
        <w:ind w:left="0"/>
        <w:jc w:val="both"/>
      </w:pPr>
      <w:r>
        <w:rPr>
          <w:rFonts w:ascii="Times New Roman"/>
          <w:b w:val="false"/>
          <w:i w:val="false"/>
          <w:color w:val="000000"/>
          <w:sz w:val="28"/>
        </w:rPr>
        <w:t>
      9) бортрадист;</w:t>
      </w:r>
    </w:p>
    <w:bookmarkEnd w:id="20"/>
    <w:bookmarkStart w:name="z36" w:id="21"/>
    <w:p>
      <w:pPr>
        <w:spacing w:after="0"/>
        <w:ind w:left="0"/>
        <w:jc w:val="both"/>
      </w:pPr>
      <w:r>
        <w:rPr>
          <w:rFonts w:ascii="Times New Roman"/>
          <w:b w:val="false"/>
          <w:i w:val="false"/>
          <w:color w:val="000000"/>
          <w:sz w:val="28"/>
        </w:rPr>
        <w:t>
      10) сыртқы пилоттың (ұшақтың, дирижабльдің, планердің, бұранда қанаттың, көтеру күшін ұлғайту жүйесі бар әуе кемесінің немесе еркін аэростаттың);</w:t>
      </w:r>
    </w:p>
    <w:bookmarkEnd w:id="21"/>
    <w:bookmarkStart w:name="z37" w:id="22"/>
    <w:p>
      <w:pPr>
        <w:spacing w:after="0"/>
        <w:ind w:left="0"/>
        <w:jc w:val="both"/>
      </w:pPr>
      <w:r>
        <w:rPr>
          <w:rFonts w:ascii="Times New Roman"/>
          <w:b w:val="false"/>
          <w:i w:val="false"/>
          <w:color w:val="000000"/>
          <w:sz w:val="28"/>
        </w:rPr>
        <w:t>
      11) әуе кемелеріне техникалық қызмет көрсету жөніндегі персоналдың;</w:t>
      </w:r>
    </w:p>
    <w:bookmarkEnd w:id="22"/>
    <w:bookmarkStart w:name="z38" w:id="23"/>
    <w:p>
      <w:pPr>
        <w:spacing w:after="0"/>
        <w:ind w:left="0"/>
        <w:jc w:val="both"/>
      </w:pPr>
      <w:r>
        <w:rPr>
          <w:rFonts w:ascii="Times New Roman"/>
          <w:b w:val="false"/>
          <w:i w:val="false"/>
          <w:color w:val="000000"/>
          <w:sz w:val="28"/>
        </w:rPr>
        <w:t>
      12) ұшуды қамтамасыз ету жөніндегі қызметкер немесе ұшу диспетчері.</w:t>
      </w:r>
    </w:p>
    <w:bookmarkEnd w:id="23"/>
    <w:bookmarkStart w:name="z39" w:id="24"/>
    <w:p>
      <w:pPr>
        <w:spacing w:after="0"/>
        <w:ind w:left="0"/>
        <w:jc w:val="left"/>
      </w:pPr>
      <w:r>
        <w:rPr>
          <w:rFonts w:ascii="Times New Roman"/>
          <w:b/>
          <w:i w:val="false"/>
          <w:color w:val="000000"/>
        </w:rPr>
        <w:t xml:space="preserve"> 2-тарау. Авиациялық персоналдың шетел мемлекеттері берген куәліктерін тану тәртібі</w:t>
      </w:r>
    </w:p>
    <w:bookmarkEnd w:id="24"/>
    <w:bookmarkStart w:name="z40" w:id="25"/>
    <w:p>
      <w:pPr>
        <w:spacing w:after="0"/>
        <w:ind w:left="0"/>
        <w:jc w:val="both"/>
      </w:pPr>
      <w:r>
        <w:rPr>
          <w:rFonts w:ascii="Times New Roman"/>
          <w:b w:val="false"/>
          <w:i w:val="false"/>
          <w:color w:val="000000"/>
          <w:sz w:val="28"/>
        </w:rPr>
        <w:t>
      6. Авиациялық персоналдың куәлігін бастапқы тану кезінде өтініш беруші уәкілетті ұйымға мынадай құжаттарды ұсынады:</w:t>
      </w:r>
    </w:p>
    <w:bookmarkEnd w:id="25"/>
    <w:bookmarkStart w:name="z41"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26"/>
    <w:bookmarkStart w:name="z42" w:id="27"/>
    <w:p>
      <w:pPr>
        <w:spacing w:after="0"/>
        <w:ind w:left="0"/>
        <w:jc w:val="both"/>
      </w:pPr>
      <w:r>
        <w:rPr>
          <w:rFonts w:ascii="Times New Roman"/>
          <w:b w:val="false"/>
          <w:i w:val="false"/>
          <w:color w:val="000000"/>
          <w:sz w:val="28"/>
        </w:rPr>
        <w:t>
      2) авиациялық персонал куәлігі иесінің жеке куәлігінің (паспортының) көшірмесі;</w:t>
      </w:r>
    </w:p>
    <w:bookmarkEnd w:id="27"/>
    <w:bookmarkStart w:name="z43" w:id="28"/>
    <w:p>
      <w:pPr>
        <w:spacing w:after="0"/>
        <w:ind w:left="0"/>
        <w:jc w:val="both"/>
      </w:pPr>
      <w:r>
        <w:rPr>
          <w:rFonts w:ascii="Times New Roman"/>
          <w:b w:val="false"/>
          <w:i w:val="false"/>
          <w:color w:val="000000"/>
          <w:sz w:val="28"/>
        </w:rPr>
        <w:t>
      3) авиациялық персонал куәлігінің көшірмесі (жазбалары бар барлық парақтар);</w:t>
      </w:r>
    </w:p>
    <w:bookmarkEnd w:id="28"/>
    <w:bookmarkStart w:name="z44" w:id="29"/>
    <w:p>
      <w:pPr>
        <w:spacing w:after="0"/>
        <w:ind w:left="0"/>
        <w:jc w:val="both"/>
      </w:pPr>
      <w:r>
        <w:rPr>
          <w:rFonts w:ascii="Times New Roman"/>
          <w:b w:val="false"/>
          <w:i w:val="false"/>
          <w:color w:val="000000"/>
          <w:sz w:val="28"/>
        </w:rPr>
        <w:t>
      4) тиісті кластағы медициналық сертификаттың көшірмесі (ұшқыштардың, сыртқы ұшқыштардың, ұшқыштардан ерекшеленетін ұшу экипажы мүшелерінің куәліктері үшін);</w:t>
      </w:r>
    </w:p>
    <w:bookmarkEnd w:id="29"/>
    <w:bookmarkStart w:name="z45" w:id="30"/>
    <w:p>
      <w:pPr>
        <w:spacing w:after="0"/>
        <w:ind w:left="0"/>
        <w:jc w:val="both"/>
      </w:pPr>
      <w:r>
        <w:rPr>
          <w:rFonts w:ascii="Times New Roman"/>
          <w:b w:val="false"/>
          <w:i w:val="false"/>
          <w:color w:val="000000"/>
          <w:sz w:val="28"/>
        </w:rPr>
        <w:t>
      5)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және пилоттардан басқа ұшу экипажы мүшелерінің куәліктері үшін);</w:t>
      </w:r>
    </w:p>
    <w:bookmarkEnd w:id="30"/>
    <w:bookmarkStart w:name="z46" w:id="31"/>
    <w:p>
      <w:pPr>
        <w:spacing w:after="0"/>
        <w:ind w:left="0"/>
        <w:jc w:val="both"/>
      </w:pPr>
      <w:r>
        <w:rPr>
          <w:rFonts w:ascii="Times New Roman"/>
          <w:b w:val="false"/>
          <w:i w:val="false"/>
          <w:color w:val="000000"/>
          <w:sz w:val="28"/>
        </w:rPr>
        <w:t>
      6) ұшу кітапшасының соңғы үш парағының жазбалары бар көшірмелері немесе соңғы 90 күннің ұшу сағатын растайтын авиакомпанияның ұшу уақытын есепке алу жүйесінен үзінді (пилоттардың, сыртқы пилоттардың және пилоттардан басқа ұшу экипажы мүшелерінің куәліктері үшін);</w:t>
      </w:r>
    </w:p>
    <w:bookmarkEnd w:id="31"/>
    <w:bookmarkStart w:name="z47" w:id="32"/>
    <w:p>
      <w:pPr>
        <w:spacing w:after="0"/>
        <w:ind w:left="0"/>
        <w:jc w:val="both"/>
      </w:pPr>
      <w:r>
        <w:rPr>
          <w:rFonts w:ascii="Times New Roman"/>
          <w:b w:val="false"/>
          <w:i w:val="false"/>
          <w:color w:val="000000"/>
          <w:sz w:val="28"/>
        </w:rPr>
        <w:t>
      7) алдыңғы 24 айдағы әуе кемесінің тиісті түріне техникалық қызмет көрсету тәжірибесін растай отырып, жеке журнал (Logbook) парақтарының көшірмелері (әуе кемелеріне техникалық қызмет көрсету жөніндегі персонал үшін);</w:t>
      </w:r>
    </w:p>
    <w:bookmarkEnd w:id="32"/>
    <w:bookmarkStart w:name="z48" w:id="33"/>
    <w:p>
      <w:pPr>
        <w:spacing w:after="0"/>
        <w:ind w:left="0"/>
        <w:jc w:val="both"/>
      </w:pPr>
      <w:r>
        <w:rPr>
          <w:rFonts w:ascii="Times New Roman"/>
          <w:b w:val="false"/>
          <w:i w:val="false"/>
          <w:color w:val="000000"/>
          <w:sz w:val="28"/>
        </w:rPr>
        <w:t>
      8) Қазақстан Республикасы заңнамасының ерекшеліктерін ескере отырып, әуе құқығы (air law), метеорология (meteorology), пайдалану қағидалары (operational procedures), фразеология (radiotelephony) бойынша білімін көрсету туралы құжаттың көшірмесі (пилоттардың, сыртқы пилоттардың және пилоттардан басқа ұшу экипажы мүшелерінің куәліктері үшін);</w:t>
      </w:r>
    </w:p>
    <w:bookmarkEnd w:id="33"/>
    <w:bookmarkStart w:name="z49" w:id="34"/>
    <w:p>
      <w:pPr>
        <w:spacing w:after="0"/>
        <w:ind w:left="0"/>
        <w:jc w:val="both"/>
      </w:pPr>
      <w:r>
        <w:rPr>
          <w:rFonts w:ascii="Times New Roman"/>
          <w:b w:val="false"/>
          <w:i w:val="false"/>
          <w:color w:val="000000"/>
          <w:sz w:val="28"/>
        </w:rPr>
        <w:t>
      9) Қазақстан Республикасының әуе кеңістігін пайдалану және авиация қызметі туралы заңнамасы бойынша білімін көрсету туралы құжаттың көшірмесі (әуе кемелеріне техникалық қызмет көрсету жөніндегі персоналдың және ұшуды қамтамасыз ету жөніндегі қызметкерлердің немесе ұшу диспетчерлерінің куәліктері үшін).</w:t>
      </w:r>
    </w:p>
    <w:bookmarkEnd w:id="34"/>
    <w:bookmarkStart w:name="z50" w:id="35"/>
    <w:p>
      <w:pPr>
        <w:spacing w:after="0"/>
        <w:ind w:left="0"/>
        <w:jc w:val="both"/>
      </w:pPr>
      <w:r>
        <w:rPr>
          <w:rFonts w:ascii="Times New Roman"/>
          <w:b w:val="false"/>
          <w:i w:val="false"/>
          <w:color w:val="000000"/>
          <w:sz w:val="28"/>
        </w:rPr>
        <w:t>
      7. Авиациялық персоналдың куәлігі кезекті (кейіннен) танылған кезде өтініш беруші уәкілетті ұйымға мынадай құжаттарды ұсынады:</w:t>
      </w:r>
    </w:p>
    <w:bookmarkEnd w:id="35"/>
    <w:bookmarkStart w:name="z51"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36"/>
    <w:bookmarkStart w:name="z52" w:id="37"/>
    <w:p>
      <w:pPr>
        <w:spacing w:after="0"/>
        <w:ind w:left="0"/>
        <w:jc w:val="both"/>
      </w:pPr>
      <w:r>
        <w:rPr>
          <w:rFonts w:ascii="Times New Roman"/>
          <w:b w:val="false"/>
          <w:i w:val="false"/>
          <w:color w:val="000000"/>
          <w:sz w:val="28"/>
        </w:rPr>
        <w:t>
      2) авиациялық персонал куәлігінің көшірмесі (жазбалары бар барлық парақтар);</w:t>
      </w:r>
    </w:p>
    <w:bookmarkEnd w:id="37"/>
    <w:bookmarkStart w:name="z53" w:id="38"/>
    <w:p>
      <w:pPr>
        <w:spacing w:after="0"/>
        <w:ind w:left="0"/>
        <w:jc w:val="both"/>
      </w:pPr>
      <w:r>
        <w:rPr>
          <w:rFonts w:ascii="Times New Roman"/>
          <w:b w:val="false"/>
          <w:i w:val="false"/>
          <w:color w:val="000000"/>
          <w:sz w:val="28"/>
        </w:rPr>
        <w:t>
      3) тиісті кластағы медициналық сертификаттың көшірмесі (пилоттардың, сыртқы пилоттардың, пилоттардан басқа ұшу экипажы мүшелерінің куәліктері үшін);</w:t>
      </w:r>
    </w:p>
    <w:bookmarkEnd w:id="38"/>
    <w:bookmarkStart w:name="z54" w:id="39"/>
    <w:p>
      <w:pPr>
        <w:spacing w:after="0"/>
        <w:ind w:left="0"/>
        <w:jc w:val="both"/>
      </w:pPr>
      <w:r>
        <w:rPr>
          <w:rFonts w:ascii="Times New Roman"/>
          <w:b w:val="false"/>
          <w:i w:val="false"/>
          <w:color w:val="000000"/>
          <w:sz w:val="28"/>
        </w:rPr>
        <w:t>
      4)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пилоттардан басқа ұшу экипажы мүшелерінің куәліктері үшін);</w:t>
      </w:r>
    </w:p>
    <w:bookmarkEnd w:id="39"/>
    <w:bookmarkStart w:name="z55" w:id="40"/>
    <w:p>
      <w:pPr>
        <w:spacing w:after="0"/>
        <w:ind w:left="0"/>
        <w:jc w:val="both"/>
      </w:pPr>
      <w:r>
        <w:rPr>
          <w:rFonts w:ascii="Times New Roman"/>
          <w:b w:val="false"/>
          <w:i w:val="false"/>
          <w:color w:val="000000"/>
          <w:sz w:val="28"/>
        </w:rPr>
        <w:t>
      5) алдыңғы 12 айдағы әуе кемесінің тиісті түріне техникалық қызмет көрсету тәжірибесін растай отырып, жеке журнал (Logbook) парақтарының көшірмелері (әуе кемелеріне техникалық қызмет көрсету жөніндегі персонал үшін).</w:t>
      </w:r>
    </w:p>
    <w:bookmarkEnd w:id="40"/>
    <w:bookmarkStart w:name="z56" w:id="41"/>
    <w:p>
      <w:pPr>
        <w:spacing w:after="0"/>
        <w:ind w:left="0"/>
        <w:jc w:val="both"/>
      </w:pPr>
      <w:r>
        <w:rPr>
          <w:rFonts w:ascii="Times New Roman"/>
          <w:b w:val="false"/>
          <w:i w:val="false"/>
          <w:color w:val="000000"/>
          <w:sz w:val="28"/>
        </w:rPr>
        <w:t xml:space="preserve">
      8. Уәкілетті ұйым 5 жұмыс күні ішінде ұсынылған құжаттарды қарастырады және өтініш беруші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құжаттардың толық топтамасын ұсынған кезде шет мемлекеттің авиациялық билік орындарына сұрау салу жібереді немесе осы мемлекет берген авиациялық персоналы куәлігінің, біліктілік және арнайы белгілердің, медициналық сертификаттың және өзге де құжаттардың жарамдылығын тану үшін олардың ресми сайтында жарияланған ақпаратты басшылыққа алады. Тану 2 жұмыс күні ішінде жарамды.</w:t>
      </w:r>
    </w:p>
    <w:bookmarkEnd w:id="41"/>
    <w:p>
      <w:pPr>
        <w:spacing w:after="0"/>
        <w:ind w:left="0"/>
        <w:jc w:val="both"/>
      </w:pPr>
      <w:r>
        <w:rPr>
          <w:rFonts w:ascii="Times New Roman"/>
          <w:b w:val="false"/>
          <w:i w:val="false"/>
          <w:color w:val="000000"/>
          <w:sz w:val="28"/>
        </w:rPr>
        <w:t xml:space="preserve">
      Авиациялық персоналы куәлігінің, біліктілік және арнайы белгілердің, медициналық сертификаттың және шетел мемлекеті берген өзге де рұқсаттардың жарамдылығы расталғаннан кейін уәкілетті ұйым 2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негіздер бойынша авиациялық персоналдың шетел мемлекеті берген куәлігін танудан дәлелді бас тартуды ресімдейді.</w:t>
      </w:r>
    </w:p>
    <w:p>
      <w:pPr>
        <w:spacing w:after="0"/>
        <w:ind w:left="0"/>
        <w:jc w:val="both"/>
      </w:pPr>
      <w:r>
        <w:rPr>
          <w:rFonts w:ascii="Times New Roman"/>
          <w:b w:val="false"/>
          <w:i w:val="false"/>
          <w:color w:val="000000"/>
          <w:sz w:val="28"/>
        </w:rPr>
        <w:t xml:space="preserve">
      Ұсынылған құжаттардың толық болмау немесе авиациялық персоналының шетелдік куәлігін тану рәсімін жүргізу үшін қажетті мәліметтердің болмау фактісі анықталған жағдайда, уәкілетті ұйым өтініш берушіге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жоқ құжаттарды немесе мәліметтерді ұсыну қажеттілігі және оларды ұсыну мерзімі туралы хабарлама жібереді.</w:t>
      </w:r>
    </w:p>
    <w:p>
      <w:pPr>
        <w:spacing w:after="0"/>
        <w:ind w:left="0"/>
        <w:jc w:val="both"/>
      </w:pPr>
      <w:r>
        <w:rPr>
          <w:rFonts w:ascii="Times New Roman"/>
          <w:b w:val="false"/>
          <w:i w:val="false"/>
          <w:color w:val="000000"/>
          <w:sz w:val="28"/>
        </w:rPr>
        <w:t>
      Хабарламада көрсетілген құжаттарды немесе мәліметтерді ұсыну мерзімі хабарлама жіберілген күннен бастап 5 жұмыс күнін құрайды.</w:t>
      </w:r>
    </w:p>
    <w:p>
      <w:pPr>
        <w:spacing w:after="0"/>
        <w:ind w:left="0"/>
        <w:jc w:val="both"/>
      </w:pPr>
      <w:r>
        <w:rPr>
          <w:rFonts w:ascii="Times New Roman"/>
          <w:b w:val="false"/>
          <w:i w:val="false"/>
          <w:color w:val="000000"/>
          <w:sz w:val="28"/>
        </w:rPr>
        <w:t>
      Өтініш беруші хабарламада көрсетілген құжаттарды немесе мәліметтерді алған күннен бастап 5 жұмыс күні ішінде ұсынбаған жағдайда, уәкілетті ұйым өтініш берушінің құжаттарын қайтаруды жүзеге асырады және оларды қарауды тоқтатады.</w:t>
      </w:r>
    </w:p>
    <w:bookmarkStart w:name="z57" w:id="42"/>
    <w:p>
      <w:pPr>
        <w:spacing w:after="0"/>
        <w:ind w:left="0"/>
        <w:jc w:val="both"/>
      </w:pPr>
      <w:r>
        <w:rPr>
          <w:rFonts w:ascii="Times New Roman"/>
          <w:b w:val="false"/>
          <w:i w:val="false"/>
          <w:color w:val="000000"/>
          <w:sz w:val="28"/>
        </w:rPr>
        <w:t>
      9. Куәлік ИКАО-ның ресми тілінде - ағылшын тілінде толтырылады.</w:t>
      </w:r>
    </w:p>
    <w:bookmarkEnd w:id="42"/>
    <w:bookmarkStart w:name="z58" w:id="43"/>
    <w:p>
      <w:pPr>
        <w:spacing w:after="0"/>
        <w:ind w:left="0"/>
        <w:jc w:val="both"/>
      </w:pPr>
      <w:r>
        <w:rPr>
          <w:rFonts w:ascii="Times New Roman"/>
          <w:b w:val="false"/>
          <w:i w:val="false"/>
          <w:color w:val="000000"/>
          <w:sz w:val="28"/>
        </w:rPr>
        <w:t>
      10. Куәлік өтініш берушіге немесе оның өкіліне сенімхат бойынша беріледі.</w:t>
      </w:r>
    </w:p>
    <w:bookmarkEnd w:id="43"/>
    <w:bookmarkStart w:name="z59" w:id="44"/>
    <w:p>
      <w:pPr>
        <w:spacing w:after="0"/>
        <w:ind w:left="0"/>
        <w:jc w:val="both"/>
      </w:pPr>
      <w:r>
        <w:rPr>
          <w:rFonts w:ascii="Times New Roman"/>
          <w:b w:val="false"/>
          <w:i w:val="false"/>
          <w:color w:val="000000"/>
          <w:sz w:val="28"/>
        </w:rPr>
        <w:t>
      11. Берілген Куәліктер уәкілетті ұйымның Тізілімінде тіркеледі.</w:t>
      </w:r>
    </w:p>
    <w:bookmarkEnd w:id="44"/>
    <w:bookmarkStart w:name="z60" w:id="45"/>
    <w:p>
      <w:pPr>
        <w:spacing w:after="0"/>
        <w:ind w:left="0"/>
        <w:jc w:val="left"/>
      </w:pPr>
      <w:r>
        <w:rPr>
          <w:rFonts w:ascii="Times New Roman"/>
          <w:b/>
          <w:i w:val="false"/>
          <w:color w:val="000000"/>
        </w:rPr>
        <w:t xml:space="preserve"> 3-тарау. Авиациялық персоналдың шетел мемлекеттері берген куәліктерін тану шарттары</w:t>
      </w:r>
    </w:p>
    <w:bookmarkEnd w:id="45"/>
    <w:bookmarkStart w:name="z61" w:id="46"/>
    <w:p>
      <w:pPr>
        <w:spacing w:after="0"/>
        <w:ind w:left="0"/>
        <w:jc w:val="both"/>
      </w:pPr>
      <w:r>
        <w:rPr>
          <w:rFonts w:ascii="Times New Roman"/>
          <w:b w:val="false"/>
          <w:i w:val="false"/>
          <w:color w:val="000000"/>
          <w:sz w:val="28"/>
        </w:rPr>
        <w:t>
      12. Уәкілетті ұйым азаматтық авиация саласындағы Қазақстан Республикасы заңнамасының ерекшеліктерін ескере отырып, мынадай салаларда авиациялық персоналдың куәлігін тану мақсатында кандидаттың ИКАО 9379 AN/916 "Авиациялық персоналға куәлік берудің мемлекеттік жүйесін құру және осы жүйені басқару жөніндегі басшылық" құжатына сәйкес білімін көрсетуге тәртібін айқындайды:</w:t>
      </w:r>
    </w:p>
    <w:bookmarkEnd w:id="46"/>
    <w:bookmarkStart w:name="z62" w:id="47"/>
    <w:p>
      <w:pPr>
        <w:spacing w:after="0"/>
        <w:ind w:left="0"/>
        <w:jc w:val="both"/>
      </w:pPr>
      <w:r>
        <w:rPr>
          <w:rFonts w:ascii="Times New Roman"/>
          <w:b w:val="false"/>
          <w:i w:val="false"/>
          <w:color w:val="000000"/>
          <w:sz w:val="28"/>
        </w:rPr>
        <w:t>
      пилоттардың, сыртқы пилоттардың және пилоттардан басқа ұшу экипажы мүшелерінің куәліктері үшін:</w:t>
      </w:r>
    </w:p>
    <w:bookmarkEnd w:id="47"/>
    <w:bookmarkStart w:name="z63" w:id="48"/>
    <w:p>
      <w:pPr>
        <w:spacing w:after="0"/>
        <w:ind w:left="0"/>
        <w:jc w:val="both"/>
      </w:pPr>
      <w:r>
        <w:rPr>
          <w:rFonts w:ascii="Times New Roman"/>
          <w:b w:val="false"/>
          <w:i w:val="false"/>
          <w:color w:val="000000"/>
          <w:sz w:val="28"/>
        </w:rPr>
        <w:t>
      1) әуе құқығы (air law);</w:t>
      </w:r>
    </w:p>
    <w:bookmarkEnd w:id="48"/>
    <w:bookmarkStart w:name="z64" w:id="49"/>
    <w:p>
      <w:pPr>
        <w:spacing w:after="0"/>
        <w:ind w:left="0"/>
        <w:jc w:val="both"/>
      </w:pPr>
      <w:r>
        <w:rPr>
          <w:rFonts w:ascii="Times New Roman"/>
          <w:b w:val="false"/>
          <w:i w:val="false"/>
          <w:color w:val="000000"/>
          <w:sz w:val="28"/>
        </w:rPr>
        <w:t>
      2) метеорология (meteorology);</w:t>
      </w:r>
    </w:p>
    <w:bookmarkEnd w:id="49"/>
    <w:bookmarkStart w:name="z65" w:id="50"/>
    <w:p>
      <w:pPr>
        <w:spacing w:after="0"/>
        <w:ind w:left="0"/>
        <w:jc w:val="both"/>
      </w:pPr>
      <w:r>
        <w:rPr>
          <w:rFonts w:ascii="Times New Roman"/>
          <w:b w:val="false"/>
          <w:i w:val="false"/>
          <w:color w:val="000000"/>
          <w:sz w:val="28"/>
        </w:rPr>
        <w:t>
      3) пайдалану қағидалары (operational procedures);</w:t>
      </w:r>
    </w:p>
    <w:bookmarkEnd w:id="50"/>
    <w:bookmarkStart w:name="z66" w:id="51"/>
    <w:p>
      <w:pPr>
        <w:spacing w:after="0"/>
        <w:ind w:left="0"/>
        <w:jc w:val="both"/>
      </w:pPr>
      <w:r>
        <w:rPr>
          <w:rFonts w:ascii="Times New Roman"/>
          <w:b w:val="false"/>
          <w:i w:val="false"/>
          <w:color w:val="000000"/>
          <w:sz w:val="28"/>
        </w:rPr>
        <w:t>
      4) фразеология (radiotelephony);</w:t>
      </w:r>
    </w:p>
    <w:bookmarkEnd w:id="51"/>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қызметкерлердің немесе ұшу диспетчерлерінің куәліктері үшін:</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заңнамасы.</w:t>
      </w:r>
    </w:p>
    <w:bookmarkStart w:name="z67" w:id="52"/>
    <w:p>
      <w:pPr>
        <w:spacing w:after="0"/>
        <w:ind w:left="0"/>
        <w:jc w:val="both"/>
      </w:pPr>
      <w:r>
        <w:rPr>
          <w:rFonts w:ascii="Times New Roman"/>
          <w:b w:val="false"/>
          <w:i w:val="false"/>
          <w:color w:val="000000"/>
          <w:sz w:val="28"/>
        </w:rPr>
        <w:t>
      13. Авиациялық персоналдың шетел мемлекеті берген куәлігін тану туралы куәлік 12 айдан аспайтын кезең ішінде жарамды болып табылады.</w:t>
      </w:r>
    </w:p>
    <w:bookmarkEnd w:id="52"/>
    <w:p>
      <w:pPr>
        <w:spacing w:after="0"/>
        <w:ind w:left="0"/>
        <w:jc w:val="both"/>
      </w:pPr>
      <w:r>
        <w:rPr>
          <w:rFonts w:ascii="Times New Roman"/>
          <w:b w:val="false"/>
          <w:i w:val="false"/>
          <w:color w:val="000000"/>
          <w:sz w:val="28"/>
        </w:rPr>
        <w:t>
      Куәліктің жарамдылығы авиациялық персоналы куәлігінің және куәліктегі біліктілік белгілерінің және (немесе) куәліктің қолданылуын шектейтін медициналық қорытындының жарамдылығы бойынша айқындалады.</w:t>
      </w:r>
    </w:p>
    <w:bookmarkStart w:name="z68" w:id="53"/>
    <w:p>
      <w:pPr>
        <w:spacing w:after="0"/>
        <w:ind w:left="0"/>
        <w:jc w:val="both"/>
      </w:pPr>
      <w:r>
        <w:rPr>
          <w:rFonts w:ascii="Times New Roman"/>
          <w:b w:val="false"/>
          <w:i w:val="false"/>
          <w:color w:val="000000"/>
          <w:sz w:val="28"/>
        </w:rPr>
        <w:t>
      14. Қазақстан Республикасында тіркелген әуе кемесін Қазақстан Республикасы мен авиациялық персонал куәлігін берген мемлекет арасында жасалған халықаралық келісімдерде (шарттарда) көзделген жағдайларды қоспағанда, авиациялық персоналдың шетелдік куәлігінің иесі Куәліксіз пайдаланбайды.</w:t>
      </w:r>
    </w:p>
    <w:bookmarkEnd w:id="53"/>
    <w:bookmarkStart w:name="z69" w:id="54"/>
    <w:p>
      <w:pPr>
        <w:spacing w:after="0"/>
        <w:ind w:left="0"/>
        <w:jc w:val="both"/>
      </w:pPr>
      <w:r>
        <w:rPr>
          <w:rFonts w:ascii="Times New Roman"/>
          <w:b w:val="false"/>
          <w:i w:val="false"/>
          <w:color w:val="000000"/>
          <w:sz w:val="28"/>
        </w:rPr>
        <w:t xml:space="preserve">
      15. Куәлікті кезекті тану кезінде қолданылу мерзімі аяқталғанға дейін 120 күн ішінде Куәліктің қолданылу кезеңі үзілмейді. </w:t>
      </w:r>
    </w:p>
    <w:bookmarkEnd w:id="54"/>
    <w:p>
      <w:pPr>
        <w:spacing w:after="0"/>
        <w:ind w:left="0"/>
        <w:jc w:val="both"/>
      </w:pPr>
      <w:r>
        <w:rPr>
          <w:rFonts w:ascii="Times New Roman"/>
          <w:b w:val="false"/>
          <w:i w:val="false"/>
          <w:color w:val="000000"/>
          <w:sz w:val="28"/>
        </w:rPr>
        <w:t>
      Осы тармақтың шарттары сақталмаған кезде Куәліктің қолданылу мерзімі жаңа күнмен айқындалады.</w:t>
      </w:r>
    </w:p>
    <w:bookmarkStart w:name="z70" w:id="55"/>
    <w:p>
      <w:pPr>
        <w:spacing w:after="0"/>
        <w:ind w:left="0"/>
        <w:jc w:val="both"/>
      </w:pPr>
      <w:r>
        <w:rPr>
          <w:rFonts w:ascii="Times New Roman"/>
          <w:b w:val="false"/>
          <w:i w:val="false"/>
          <w:color w:val="000000"/>
          <w:sz w:val="28"/>
        </w:rPr>
        <w:t xml:space="preserve">
      16. Куәліктің қолданылу мерзімі 12 айдан асқан кезде өтініш беруші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 тапсырады.</w:t>
      </w:r>
    </w:p>
    <w:bookmarkEnd w:id="55"/>
    <w:bookmarkStart w:name="z71" w:id="56"/>
    <w:p>
      <w:pPr>
        <w:spacing w:after="0"/>
        <w:ind w:left="0"/>
        <w:jc w:val="both"/>
      </w:pPr>
      <w:r>
        <w:rPr>
          <w:rFonts w:ascii="Times New Roman"/>
          <w:b w:val="false"/>
          <w:i w:val="false"/>
          <w:color w:val="000000"/>
          <w:sz w:val="28"/>
        </w:rPr>
        <w:t>
      17. Куәлікті тану үшін құжаттар ИКАО-ның ресми тілдерінде – орыс немесе ағылшын тілдерінде ұсынылады.</w:t>
      </w:r>
    </w:p>
    <w:bookmarkEnd w:id="56"/>
    <w:bookmarkStart w:name="z72" w:id="57"/>
    <w:p>
      <w:pPr>
        <w:spacing w:after="0"/>
        <w:ind w:left="0"/>
        <w:jc w:val="both"/>
      </w:pPr>
      <w:r>
        <w:rPr>
          <w:rFonts w:ascii="Times New Roman"/>
          <w:b w:val="false"/>
          <w:i w:val="false"/>
          <w:color w:val="000000"/>
          <w:sz w:val="28"/>
        </w:rPr>
        <w:t>
      18. Кандидат Конвенцияға "Авиациялық персоналына куәліктер беру" деген 1-қосымшада көрсетілген тәжірибеге қойылатын талаптарға сәйкес келеді.</w:t>
      </w:r>
    </w:p>
    <w:bookmarkEnd w:id="57"/>
    <w:bookmarkStart w:name="z73" w:id="58"/>
    <w:p>
      <w:pPr>
        <w:spacing w:after="0"/>
        <w:ind w:left="0"/>
        <w:jc w:val="both"/>
      </w:pPr>
      <w:r>
        <w:rPr>
          <w:rFonts w:ascii="Times New Roman"/>
          <w:b w:val="false"/>
          <w:i w:val="false"/>
          <w:color w:val="000000"/>
          <w:sz w:val="28"/>
        </w:rPr>
        <w:t>
      19. Орыс тілін меңгерген, бірақ ағылшын тілін білмейтін ұшқыш берілген Куәлікті тек Қазақстан Республикасы аумағының шегінде ғана пайдаланады.</w:t>
      </w:r>
    </w:p>
    <w:bookmarkEnd w:id="58"/>
    <w:p>
      <w:pPr>
        <w:spacing w:after="0"/>
        <w:ind w:left="0"/>
        <w:jc w:val="both"/>
      </w:pPr>
      <w:r>
        <w:rPr>
          <w:rFonts w:ascii="Times New Roman"/>
          <w:b w:val="false"/>
          <w:i w:val="false"/>
          <w:color w:val="000000"/>
          <w:sz w:val="28"/>
        </w:rPr>
        <w:t>
      Авиациялық персонал куәлігін берген шетел мемлекеттің растамасы ағылшын тілін меңгерудің дәлелі болып табылады.</w:t>
      </w:r>
    </w:p>
    <w:bookmarkStart w:name="z74" w:id="59"/>
    <w:p>
      <w:pPr>
        <w:spacing w:after="0"/>
        <w:ind w:left="0"/>
        <w:jc w:val="both"/>
      </w:pPr>
      <w:r>
        <w:rPr>
          <w:rFonts w:ascii="Times New Roman"/>
          <w:b w:val="false"/>
          <w:i w:val="false"/>
          <w:color w:val="000000"/>
          <w:sz w:val="28"/>
        </w:rPr>
        <w:t>
      20. Уәкілетті ұйым шетел мемлекеті берген Куәлікті мынадай негіздер бойынша танудан бас тартады:</w:t>
      </w:r>
    </w:p>
    <w:bookmarkEnd w:id="59"/>
    <w:bookmarkStart w:name="z75" w:id="60"/>
    <w:p>
      <w:pPr>
        <w:spacing w:after="0"/>
        <w:ind w:left="0"/>
        <w:jc w:val="both"/>
      </w:pPr>
      <w:r>
        <w:rPr>
          <w:rFonts w:ascii="Times New Roman"/>
          <w:b w:val="false"/>
          <w:i w:val="false"/>
          <w:color w:val="000000"/>
          <w:sz w:val="28"/>
        </w:rPr>
        <w:t>
      1) Куәлікті алу немесе оның қолданылу мерзімін ұзарту үшін өтініш беруші ұсынған құжаттардың және (немесе) олардағы деректердің (мәліметтердің) анық еместігін анықтау;</w:t>
      </w:r>
    </w:p>
    <w:bookmarkEnd w:id="60"/>
    <w:bookmarkStart w:name="z76" w:id="61"/>
    <w:p>
      <w:pPr>
        <w:spacing w:after="0"/>
        <w:ind w:left="0"/>
        <w:jc w:val="both"/>
      </w:pPr>
      <w:r>
        <w:rPr>
          <w:rFonts w:ascii="Times New Roman"/>
          <w:b w:val="false"/>
          <w:i w:val="false"/>
          <w:color w:val="000000"/>
          <w:sz w:val="28"/>
        </w:rPr>
        <w:t xml:space="preserve">
      2) кандидаттың және (немесе) Куәліктің қолданылу мерзімін алу немесе ұзарту үшін қажетті ұсынылған материалдардың, деректер мен мәліметтердің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Конвенцияға және осы Қағидаларға "Авиациялық персоналына куәліктер беру" 1-қосымшасының белгіленген талаптарына сәйкес келмеуі;</w:t>
      </w:r>
    </w:p>
    <w:bookmarkEnd w:id="61"/>
    <w:bookmarkStart w:name="z77" w:id="62"/>
    <w:p>
      <w:pPr>
        <w:spacing w:after="0"/>
        <w:ind w:left="0"/>
        <w:jc w:val="both"/>
      </w:pPr>
      <w:r>
        <w:rPr>
          <w:rFonts w:ascii="Times New Roman"/>
          <w:b w:val="false"/>
          <w:i w:val="false"/>
          <w:color w:val="000000"/>
          <w:sz w:val="28"/>
        </w:rPr>
        <w:t>
      3) өтініш берушіге қатысты авиациялық персоналының куәлігінде көзделген қызметке немесе жекелеген қызмет түрлеріне тыйым салу (шектеу) туралы заңды күшіне енген сот шешімінің (үкімінің) болуы;</w:t>
      </w:r>
    </w:p>
    <w:bookmarkEnd w:id="62"/>
    <w:bookmarkStart w:name="z78" w:id="63"/>
    <w:p>
      <w:pPr>
        <w:spacing w:after="0"/>
        <w:ind w:left="0"/>
        <w:jc w:val="both"/>
      </w:pPr>
      <w:r>
        <w:rPr>
          <w:rFonts w:ascii="Times New Roman"/>
          <w:b w:val="false"/>
          <w:i w:val="false"/>
          <w:color w:val="000000"/>
          <w:sz w:val="28"/>
        </w:rPr>
        <w:t>
      4) өтініш берушіге қатысты соттың заңды күшіне енген шешімі болса, соның негізінде ол Куәлік алуға байланысты арнаулы құқығынан айырылуы.</w:t>
      </w:r>
    </w:p>
    <w:bookmarkEnd w:id="63"/>
    <w:bookmarkStart w:name="z79" w:id="64"/>
    <w:p>
      <w:pPr>
        <w:spacing w:after="0"/>
        <w:ind w:left="0"/>
        <w:jc w:val="both"/>
      </w:pPr>
      <w:r>
        <w:rPr>
          <w:rFonts w:ascii="Times New Roman"/>
          <w:b w:val="false"/>
          <w:i w:val="false"/>
          <w:color w:val="000000"/>
          <w:sz w:val="28"/>
        </w:rPr>
        <w:t>
      21. Уәкілетті ұйым Куәліктің қолданылуын тоқтата тұрады:</w:t>
      </w:r>
    </w:p>
    <w:bookmarkEnd w:id="64"/>
    <w:bookmarkStart w:name="z80" w:id="65"/>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 технологиясын сақтамау;</w:t>
      </w:r>
    </w:p>
    <w:bookmarkEnd w:id="65"/>
    <w:bookmarkStart w:name="z81" w:id="66"/>
    <w:p>
      <w:pPr>
        <w:spacing w:after="0"/>
        <w:ind w:left="0"/>
        <w:jc w:val="both"/>
      </w:pPr>
      <w:r>
        <w:rPr>
          <w:rFonts w:ascii="Times New Roman"/>
          <w:b w:val="false"/>
          <w:i w:val="false"/>
          <w:color w:val="000000"/>
          <w:sz w:val="28"/>
        </w:rPr>
        <w:t>
      2) тексерулер кезінде анықталған кәсіптік даярлықтың жеткіліксіздігі;</w:t>
      </w:r>
    </w:p>
    <w:bookmarkEnd w:id="66"/>
    <w:bookmarkStart w:name="z82" w:id="67"/>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жолғы өрескел бұзғанда;</w:t>
      </w:r>
    </w:p>
    <w:bookmarkEnd w:id="67"/>
    <w:bookmarkStart w:name="z83" w:id="68"/>
    <w:p>
      <w:pPr>
        <w:spacing w:after="0"/>
        <w:ind w:left="0"/>
        <w:jc w:val="both"/>
      </w:pPr>
      <w:r>
        <w:rPr>
          <w:rFonts w:ascii="Times New Roman"/>
          <w:b w:val="false"/>
          <w:i w:val="false"/>
          <w:color w:val="000000"/>
          <w:sz w:val="28"/>
        </w:rPr>
        <w:t>
      4) алкогольдік, есірткілік (оларға ұқсас) масаң күйде әуе кемесін басқаруға, әуе кемелеріне техникалық қызмет көрсетуге және әуе қозғалысына қызмет көрсетуге байланысты қызметті орындау.</w:t>
      </w:r>
    </w:p>
    <w:bookmarkEnd w:id="68"/>
    <w:p>
      <w:pPr>
        <w:spacing w:after="0"/>
        <w:ind w:left="0"/>
        <w:jc w:val="both"/>
      </w:pPr>
      <w:r>
        <w:rPr>
          <w:rFonts w:ascii="Times New Roman"/>
          <w:b w:val="false"/>
          <w:i w:val="false"/>
          <w:color w:val="000000"/>
          <w:sz w:val="28"/>
        </w:rPr>
        <w:t>
      Куәліктің қолданылуын тоқтата тұру мерзімі куәлігі уақытша тоқтатыла тұрған адамға хабарлама тапсырылған күннен бастап күнтізбелік 30 күннен аспайды.</w:t>
      </w:r>
    </w:p>
    <w:bookmarkStart w:name="z84" w:id="69"/>
    <w:p>
      <w:pPr>
        <w:spacing w:after="0"/>
        <w:ind w:left="0"/>
        <w:jc w:val="both"/>
      </w:pPr>
      <w:r>
        <w:rPr>
          <w:rFonts w:ascii="Times New Roman"/>
          <w:b w:val="false"/>
          <w:i w:val="false"/>
          <w:color w:val="000000"/>
          <w:sz w:val="28"/>
        </w:rPr>
        <w:t>
      22. Уәкілетті ұйым Куәлікті кері қайтарып алады:</w:t>
      </w:r>
    </w:p>
    <w:bookmarkEnd w:id="69"/>
    <w:bookmarkStart w:name="z85" w:id="70"/>
    <w:p>
      <w:pPr>
        <w:spacing w:after="0"/>
        <w:ind w:left="0"/>
        <w:jc w:val="both"/>
      </w:pPr>
      <w:r>
        <w:rPr>
          <w:rFonts w:ascii="Times New Roman"/>
          <w:b w:val="false"/>
          <w:i w:val="false"/>
          <w:color w:val="000000"/>
          <w:sz w:val="28"/>
        </w:rPr>
        <w:t>
      1) өзі ұсынған құжаттарды бұрмалау арқылы Куәлік алған кезде;</w:t>
      </w:r>
    </w:p>
    <w:bookmarkEnd w:id="70"/>
    <w:bookmarkStart w:name="z86" w:id="71"/>
    <w:p>
      <w:pPr>
        <w:spacing w:after="0"/>
        <w:ind w:left="0"/>
        <w:jc w:val="both"/>
      </w:pPr>
      <w:r>
        <w:rPr>
          <w:rFonts w:ascii="Times New Roman"/>
          <w:b w:val="false"/>
          <w:i w:val="false"/>
          <w:color w:val="000000"/>
          <w:sz w:val="28"/>
        </w:rPr>
        <w:t>
      2) қызметтік функцияларды орындауға қатысты жазбалар мен олармен байланысты деректер бұрмаланған кезде;</w:t>
      </w:r>
    </w:p>
    <w:bookmarkEnd w:id="71"/>
    <w:bookmarkStart w:name="z87" w:id="72"/>
    <w:p>
      <w:pPr>
        <w:spacing w:after="0"/>
        <w:ind w:left="0"/>
        <w:jc w:val="both"/>
      </w:pPr>
      <w:r>
        <w:rPr>
          <w:rFonts w:ascii="Times New Roman"/>
          <w:b w:val="false"/>
          <w:i w:val="false"/>
          <w:color w:val="000000"/>
          <w:sz w:val="28"/>
        </w:rPr>
        <w:t>
      3) сот шешімі бойынша;</w:t>
      </w:r>
    </w:p>
    <w:bookmarkEnd w:id="72"/>
    <w:bookmarkStart w:name="z88" w:id="7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бұзушылықтар белгіленген мерзімде жойылмаған кезде.</w:t>
      </w:r>
    </w:p>
    <w:bookmarkEnd w:id="73"/>
    <w:bookmarkStart w:name="z89" w:id="74"/>
    <w:p>
      <w:pPr>
        <w:spacing w:after="0"/>
        <w:ind w:left="0"/>
        <w:jc w:val="both"/>
      </w:pPr>
      <w:r>
        <w:rPr>
          <w:rFonts w:ascii="Times New Roman"/>
          <w:b w:val="false"/>
          <w:i w:val="false"/>
          <w:color w:val="000000"/>
          <w:sz w:val="28"/>
        </w:rPr>
        <w:t>
      23. Уәкілетті ұйым Куәлікті қайтарып алу туралы Куәлік иесін немесе ол бағынатын азаматтық авиация ұйымының басшысын шешім қабылданған күннен бастап 3 жұмыс күні ішінде жазбаша түрде хабарландырады.</w:t>
      </w:r>
    </w:p>
    <w:bookmarkEnd w:id="74"/>
    <w:p>
      <w:pPr>
        <w:spacing w:after="0"/>
        <w:ind w:left="0"/>
        <w:jc w:val="both"/>
      </w:pPr>
      <w:r>
        <w:rPr>
          <w:rFonts w:ascii="Times New Roman"/>
          <w:b w:val="false"/>
          <w:i w:val="false"/>
          <w:color w:val="000000"/>
          <w:sz w:val="28"/>
        </w:rPr>
        <w:t>
      Куәлік иесі немесе ол бағынатын азаматтық авиация ұйымының басшысы хабарламаны алған күннен бастап 5 жұмыс күні ішінде уәкілетті ұйымға қайтарады.</w:t>
      </w:r>
    </w:p>
    <w:p>
      <w:pPr>
        <w:spacing w:after="0"/>
        <w:ind w:left="0"/>
        <w:jc w:val="both"/>
      </w:pPr>
      <w:r>
        <w:rPr>
          <w:rFonts w:ascii="Times New Roman"/>
          <w:b w:val="false"/>
          <w:i w:val="false"/>
          <w:color w:val="000000"/>
          <w:sz w:val="28"/>
        </w:rPr>
        <w:t>
      Куәлік белгіленген мерзімде қайтарылмаған кезде, Куәлікті қайтару заңнамада белгіленген тәртіппен, сот арқылы жүзеге асырылады.</w:t>
      </w:r>
    </w:p>
    <w:bookmarkStart w:name="z90" w:id="75"/>
    <w:p>
      <w:pPr>
        <w:spacing w:after="0"/>
        <w:ind w:left="0"/>
        <w:jc w:val="both"/>
      </w:pPr>
      <w:r>
        <w:rPr>
          <w:rFonts w:ascii="Times New Roman"/>
          <w:b w:val="false"/>
          <w:i w:val="false"/>
          <w:color w:val="000000"/>
          <w:sz w:val="28"/>
        </w:rPr>
        <w:t>
      24. Уәкілетті ұйым Куәлікті кері қайтарып алу туралы шешім қабылдаған жағдайда Тізілімде, "Ескертпе" бағанында кері қайтарып алу күнін көрсете отырып, Куәлікті кері қайтарып алу туралы жазба жасалады.</w:t>
      </w:r>
    </w:p>
    <w:bookmarkEnd w:id="75"/>
    <w:bookmarkStart w:name="z91" w:id="76"/>
    <w:p>
      <w:pPr>
        <w:spacing w:after="0"/>
        <w:ind w:left="0"/>
        <w:jc w:val="both"/>
      </w:pPr>
      <w:r>
        <w:rPr>
          <w:rFonts w:ascii="Times New Roman"/>
          <w:b w:val="false"/>
          <w:i w:val="false"/>
          <w:color w:val="000000"/>
          <w:sz w:val="28"/>
        </w:rPr>
        <w:t xml:space="preserve">
      25. Куәлікті қайтарып алғаннан кейін Куәлікті беру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жүргізіледі.</w:t>
      </w:r>
    </w:p>
    <w:bookmarkEnd w:id="76"/>
    <w:bookmarkStart w:name="z92" w:id="77"/>
    <w:p>
      <w:pPr>
        <w:spacing w:after="0"/>
        <w:ind w:left="0"/>
        <w:jc w:val="both"/>
      </w:pPr>
      <w:r>
        <w:rPr>
          <w:rFonts w:ascii="Times New Roman"/>
          <w:b w:val="false"/>
          <w:i w:val="false"/>
          <w:color w:val="000000"/>
          <w:sz w:val="28"/>
        </w:rPr>
        <w:t xml:space="preserve">
      26. Куәлікті ауыстыру жоғалған, ұрланған, бүлінген, тегі, аты және техникалық себептері өзгерген кезде жүргізіледі. </w:t>
      </w:r>
    </w:p>
    <w:bookmarkEnd w:id="77"/>
    <w:bookmarkStart w:name="z93" w:id="78"/>
    <w:p>
      <w:pPr>
        <w:spacing w:after="0"/>
        <w:ind w:left="0"/>
        <w:jc w:val="both"/>
      </w:pPr>
      <w:r>
        <w:rPr>
          <w:rFonts w:ascii="Times New Roman"/>
          <w:b w:val="false"/>
          <w:i w:val="false"/>
          <w:color w:val="000000"/>
          <w:sz w:val="28"/>
        </w:rPr>
        <w:t>
      27. Тозған немесе механикалық әсер ету салдарынан жазбаны, белгіні, мөрді оқу мүмкін болмаған кезде Куәлік бүлінген болып есептеледі.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персоналдың </w:t>
            </w:r>
            <w:r>
              <w:br/>
            </w:r>
            <w:r>
              <w:rPr>
                <w:rFonts w:ascii="Times New Roman"/>
                <w:b w:val="false"/>
                <w:i w:val="false"/>
                <w:color w:val="000000"/>
                <w:sz w:val="20"/>
              </w:rPr>
              <w:t xml:space="preserve">шетел мемлекеттері берген </w:t>
            </w:r>
            <w:r>
              <w:br/>
            </w:r>
            <w:r>
              <w:rPr>
                <w:rFonts w:ascii="Times New Roman"/>
                <w:b w:val="false"/>
                <w:i w:val="false"/>
                <w:color w:val="000000"/>
                <w:sz w:val="20"/>
              </w:rPr>
              <w:t xml:space="preserve">куәліктерін тану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Авиациялық персоналдың шетел мемлекеті берген куәлігін тану туралы куәлігі Aviation Administration of Kazakhstan Certificate of Validation №</w:t>
      </w:r>
    </w:p>
    <w:bookmarkEnd w:id="79"/>
    <w:p>
      <w:pPr>
        <w:spacing w:after="0"/>
        <w:ind w:left="0"/>
        <w:jc w:val="both"/>
      </w:pPr>
      <w:r>
        <w:rPr>
          <w:rFonts w:ascii="Times New Roman"/>
          <w:b w:val="false"/>
          <w:i w:val="false"/>
          <w:color w:val="000000"/>
          <w:sz w:val="28"/>
        </w:rPr>
        <w:t>
      First and Last name of Holder:</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Nationality:</w:t>
      </w:r>
    </w:p>
    <w:p>
      <w:pPr>
        <w:spacing w:after="0"/>
        <w:ind w:left="0"/>
        <w:jc w:val="both"/>
      </w:pPr>
      <w:r>
        <w:rPr>
          <w:rFonts w:ascii="Times New Roman"/>
          <w:b w:val="false"/>
          <w:i w:val="false"/>
          <w:color w:val="000000"/>
          <w:sz w:val="28"/>
        </w:rPr>
        <w:t>
      Licence held:</w:t>
      </w:r>
    </w:p>
    <w:p>
      <w:pPr>
        <w:spacing w:after="0"/>
        <w:ind w:left="0"/>
        <w:jc w:val="both"/>
      </w:pPr>
      <w:r>
        <w:rPr>
          <w:rFonts w:ascii="Times New Roman"/>
          <w:b w:val="false"/>
          <w:i w:val="false"/>
          <w:color w:val="000000"/>
          <w:sz w:val="28"/>
        </w:rPr>
        <w:t>
      State of issue:</w:t>
      </w:r>
    </w:p>
    <w:p>
      <w:pPr>
        <w:spacing w:after="0"/>
        <w:ind w:left="0"/>
        <w:jc w:val="both"/>
      </w:pPr>
      <w:r>
        <w:rPr>
          <w:rFonts w:ascii="Times New Roman"/>
          <w:b w:val="false"/>
          <w:i w:val="false"/>
          <w:color w:val="000000"/>
          <w:sz w:val="28"/>
        </w:rPr>
        <w:t>
      ICAO Licence No. _____ issued on DD MONTH YEAR is hereby validated to exercise the privileges of a _____ in accordance with Legislation of the Republic of Kazakhstan and subject to the following conditions:</w:t>
      </w:r>
    </w:p>
    <w:p>
      <w:pPr>
        <w:spacing w:after="0"/>
        <w:ind w:left="0"/>
        <w:jc w:val="both"/>
      </w:pPr>
      <w:r>
        <w:rPr>
          <w:rFonts w:ascii="Times New Roman"/>
          <w:b w:val="false"/>
          <w:i w:val="false"/>
          <w:color w:val="000000"/>
          <w:sz w:val="28"/>
        </w:rPr>
        <w:t>
      1. This Certificate must be accompanied at all times by an appropriate valid Licence, ratings and/or Medical Certificate (for appropriate personnel who must have a medical certificate, according to Annex 1 of ICAO) in accordance with the law of its State of Licence Issue.</w:t>
      </w:r>
    </w:p>
    <w:p>
      <w:pPr>
        <w:spacing w:after="0"/>
        <w:ind w:left="0"/>
        <w:jc w:val="both"/>
      </w:pPr>
      <w:r>
        <w:rPr>
          <w:rFonts w:ascii="Times New Roman"/>
          <w:b w:val="false"/>
          <w:i w:val="false"/>
          <w:color w:val="000000"/>
          <w:sz w:val="28"/>
        </w:rPr>
        <w:t>
      2. The issued Certificate is used exclusively within the Republic of Kazakhstan if the pilot is able to speak and understand the Russian language but is not able to speak and understand the English language, as provided in Annex 1 to the Convention.</w:t>
      </w:r>
    </w:p>
    <w:p>
      <w:pPr>
        <w:spacing w:after="0"/>
        <w:ind w:left="0"/>
        <w:jc w:val="both"/>
      </w:pPr>
      <w:r>
        <w:rPr>
          <w:rFonts w:ascii="Times New Roman"/>
          <w:b w:val="false"/>
          <w:i w:val="false"/>
          <w:color w:val="000000"/>
          <w:sz w:val="28"/>
        </w:rPr>
        <w:t>
      3. This Certificate is only valid for ____________ aircraft.</w:t>
      </w:r>
    </w:p>
    <w:p>
      <w:pPr>
        <w:spacing w:after="0"/>
        <w:ind w:left="0"/>
        <w:jc w:val="both"/>
      </w:pPr>
      <w:r>
        <w:rPr>
          <w:rFonts w:ascii="Times New Roman"/>
          <w:b w:val="false"/>
          <w:i w:val="false"/>
          <w:color w:val="000000"/>
          <w:sz w:val="28"/>
        </w:rPr>
        <w:t>
      4. Certificate valid from _________ until ___________</w:t>
      </w:r>
    </w:p>
    <w:p>
      <w:pPr>
        <w:spacing w:after="0"/>
        <w:ind w:left="0"/>
        <w:jc w:val="both"/>
      </w:pPr>
      <w:r>
        <w:rPr>
          <w:rFonts w:ascii="Times New Roman"/>
          <w:b w:val="false"/>
          <w:i w:val="false"/>
          <w:color w:val="000000"/>
          <w:sz w:val="28"/>
        </w:rPr>
        <w:t>
      Signature and full name of the Licensing Officer: _____________</w:t>
      </w:r>
    </w:p>
    <w:p>
      <w:pPr>
        <w:spacing w:after="0"/>
        <w:ind w:left="0"/>
        <w:jc w:val="both"/>
      </w:pPr>
      <w:r>
        <w:rPr>
          <w:rFonts w:ascii="Times New Roman"/>
          <w:b w:val="false"/>
          <w:i w:val="false"/>
          <w:color w:val="000000"/>
          <w:sz w:val="28"/>
        </w:rPr>
        <w:t>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Date of issue: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шетел мемлекеттері берген</w:t>
            </w:r>
            <w:r>
              <w:br/>
            </w:r>
            <w:r>
              <w:rPr>
                <w:rFonts w:ascii="Times New Roman"/>
                <w:b w:val="false"/>
                <w:i w:val="false"/>
                <w:color w:val="000000"/>
                <w:sz w:val="20"/>
              </w:rPr>
              <w:t>куәліктерін тану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0"/>
    <w:p>
      <w:pPr>
        <w:spacing w:after="0"/>
        <w:ind w:left="0"/>
        <w:jc w:val="left"/>
      </w:pPr>
      <w:r>
        <w:rPr>
          <w:rFonts w:ascii="Times New Roman"/>
          <w:b/>
          <w:i w:val="false"/>
          <w:color w:val="000000"/>
        </w:rPr>
        <w:t xml:space="preserve"> Application for aviation personnel licence validation / Авиациялық персоналдың шетел мемлекеті берген куәлігін тануға өтініш AVIATION PERSONNEL DATA / ДАННЫЕ АВИАЦИОННОГО ПЕРСОНАЛА</w:t>
      </w:r>
    </w:p>
    <w:bookmarkEnd w:id="80"/>
    <w:p>
      <w:pPr>
        <w:spacing w:after="0"/>
        <w:ind w:left="0"/>
        <w:jc w:val="both"/>
      </w:pPr>
      <w:r>
        <w:rPr>
          <w:rFonts w:ascii="Times New Roman"/>
          <w:b w:val="false"/>
          <w:i w:val="false"/>
          <w:color w:val="000000"/>
          <w:sz w:val="28"/>
        </w:rPr>
        <w:t xml:space="preserve">
      Last name / Фамилия: ________________________________________________________ </w:t>
      </w:r>
    </w:p>
    <w:p>
      <w:pPr>
        <w:spacing w:after="0"/>
        <w:ind w:left="0"/>
        <w:jc w:val="both"/>
      </w:pPr>
      <w:r>
        <w:rPr>
          <w:rFonts w:ascii="Times New Roman"/>
          <w:b w:val="false"/>
          <w:i w:val="false"/>
          <w:color w:val="000000"/>
          <w:sz w:val="28"/>
        </w:rPr>
        <w:t>
      First Name / Имя: ___________________________________________________________</w:t>
      </w:r>
    </w:p>
    <w:p>
      <w:pPr>
        <w:spacing w:after="0"/>
        <w:ind w:left="0"/>
        <w:jc w:val="both"/>
      </w:pPr>
      <w:r>
        <w:rPr>
          <w:rFonts w:ascii="Times New Roman"/>
          <w:b w:val="false"/>
          <w:i w:val="false"/>
          <w:color w:val="000000"/>
          <w:sz w:val="28"/>
        </w:rPr>
        <w:t>
      Country / Страна: ___________________________________________________________</w:t>
      </w:r>
    </w:p>
    <w:p>
      <w:pPr>
        <w:spacing w:after="0"/>
        <w:ind w:left="0"/>
        <w:jc w:val="both"/>
      </w:pPr>
      <w:r>
        <w:rPr>
          <w:rFonts w:ascii="Times New Roman"/>
          <w:b w:val="false"/>
          <w:i w:val="false"/>
          <w:color w:val="000000"/>
          <w:sz w:val="28"/>
        </w:rPr>
        <w:t>
      Date of birth / Дата рождения: _________________________________________________</w:t>
      </w:r>
    </w:p>
    <w:p>
      <w:pPr>
        <w:spacing w:after="0"/>
        <w:ind w:left="0"/>
        <w:jc w:val="both"/>
      </w:pPr>
      <w:r>
        <w:rPr>
          <w:rFonts w:ascii="Times New Roman"/>
          <w:b w:val="false"/>
          <w:i w:val="false"/>
          <w:color w:val="000000"/>
          <w:sz w:val="28"/>
        </w:rPr>
        <w:t>
      Employing company / Работодатель: ____________________________________________</w:t>
      </w:r>
    </w:p>
    <w:p>
      <w:pPr>
        <w:spacing w:after="0"/>
        <w:ind w:left="0"/>
        <w:jc w:val="both"/>
      </w:pPr>
      <w:r>
        <w:rPr>
          <w:rFonts w:ascii="Times New Roman"/>
          <w:b w:val="false"/>
          <w:i w:val="false"/>
          <w:color w:val="000000"/>
          <w:sz w:val="28"/>
        </w:rPr>
        <w:t>
      Passport No / № паспорта: ___________________________________________________</w:t>
      </w:r>
    </w:p>
    <w:p>
      <w:pPr>
        <w:spacing w:after="0"/>
        <w:ind w:left="0"/>
        <w:jc w:val="left"/>
      </w:pPr>
      <w:r>
        <w:rPr>
          <w:rFonts w:ascii="Times New Roman"/>
          <w:b/>
          <w:i w:val="false"/>
          <w:color w:val="000000"/>
        </w:rPr>
        <w:t xml:space="preserve"> LICENCE DATA / ДАННЫЕ СВИДЕТЕЛЬСТВА</w:t>
      </w:r>
    </w:p>
    <w:p>
      <w:pPr>
        <w:spacing w:after="0"/>
        <w:ind w:left="0"/>
        <w:jc w:val="both"/>
      </w:pPr>
      <w:r>
        <w:rPr>
          <w:rFonts w:ascii="Times New Roman"/>
          <w:b w:val="false"/>
          <w:i w:val="false"/>
          <w:color w:val="000000"/>
          <w:sz w:val="28"/>
        </w:rPr>
        <w:t>
      Type of licence / Вид свидетельства: ____________________________________________</w:t>
      </w:r>
    </w:p>
    <w:p>
      <w:pPr>
        <w:spacing w:after="0"/>
        <w:ind w:left="0"/>
        <w:jc w:val="both"/>
      </w:pPr>
      <w:r>
        <w:rPr>
          <w:rFonts w:ascii="Times New Roman"/>
          <w:b w:val="false"/>
          <w:i w:val="false"/>
          <w:color w:val="000000"/>
          <w:sz w:val="28"/>
        </w:rPr>
        <w:t>
      Licence number / Номер свидетельства: _________________________________________</w:t>
      </w:r>
    </w:p>
    <w:p>
      <w:pPr>
        <w:spacing w:after="0"/>
        <w:ind w:left="0"/>
        <w:jc w:val="both"/>
      </w:pPr>
      <w:r>
        <w:rPr>
          <w:rFonts w:ascii="Times New Roman"/>
          <w:b w:val="false"/>
          <w:i w:val="false"/>
          <w:color w:val="000000"/>
          <w:sz w:val="28"/>
        </w:rPr>
        <w:t>
      Ratings / Квалификационные отметки: _________________________________________</w:t>
      </w:r>
    </w:p>
    <w:p>
      <w:pPr>
        <w:spacing w:after="0"/>
        <w:ind w:left="0"/>
        <w:jc w:val="both"/>
      </w:pPr>
      <w:r>
        <w:rPr>
          <w:rFonts w:ascii="Times New Roman"/>
          <w:b w:val="false"/>
          <w:i w:val="false"/>
          <w:color w:val="000000"/>
          <w:sz w:val="28"/>
        </w:rPr>
        <w:t>
      Special remarks (limitations) / Специальные отметки (ограничения): _________________</w:t>
      </w:r>
    </w:p>
    <w:p>
      <w:pPr>
        <w:spacing w:after="0"/>
        <w:ind w:left="0"/>
        <w:jc w:val="both"/>
      </w:pPr>
      <w:r>
        <w:rPr>
          <w:rFonts w:ascii="Times New Roman"/>
          <w:b w:val="false"/>
          <w:i w:val="false"/>
          <w:color w:val="000000"/>
          <w:sz w:val="28"/>
        </w:rPr>
        <w:t>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 </w:t>
      </w:r>
    </w:p>
    <w:p>
      <w:pPr>
        <w:spacing w:after="0"/>
        <w:ind w:left="0"/>
        <w:jc w:val="left"/>
      </w:pPr>
      <w:r>
        <w:rPr>
          <w:rFonts w:ascii="Times New Roman"/>
          <w:b/>
          <w:i w:val="false"/>
          <w:color w:val="000000"/>
        </w:rPr>
        <w:t xml:space="preserve"> MEDICAL DECLARATION / ДАННЫЕ МЕДИЦИНСКОГО СЕРТИФИКАТА </w:t>
      </w:r>
    </w:p>
    <w:p>
      <w:pPr>
        <w:spacing w:after="0"/>
        <w:ind w:left="0"/>
        <w:jc w:val="both"/>
      </w:pPr>
      <w:r>
        <w:rPr>
          <w:rFonts w:ascii="Times New Roman"/>
          <w:b w:val="false"/>
          <w:i w:val="false"/>
          <w:color w:val="000000"/>
          <w:sz w:val="28"/>
        </w:rPr>
        <w:t>
      Type of certificate (class 1 / 2 / 3) / Класс сертификата (1 / 2 / 3): ______________________</w:t>
      </w:r>
    </w:p>
    <w:p>
      <w:pPr>
        <w:spacing w:after="0"/>
        <w:ind w:left="0"/>
        <w:jc w:val="both"/>
      </w:pPr>
      <w:r>
        <w:rPr>
          <w:rFonts w:ascii="Times New Roman"/>
          <w:b w:val="false"/>
          <w:i w:val="false"/>
          <w:color w:val="000000"/>
          <w:sz w:val="28"/>
        </w:rPr>
        <w:t>
      Latest examination date / Дата крайнего освидетельствования: ______________________</w:t>
      </w:r>
    </w:p>
    <w:p>
      <w:pPr>
        <w:spacing w:after="0"/>
        <w:ind w:left="0"/>
        <w:jc w:val="both"/>
      </w:pPr>
      <w:r>
        <w:rPr>
          <w:rFonts w:ascii="Times New Roman"/>
          <w:b w:val="false"/>
          <w:i w:val="false"/>
          <w:color w:val="000000"/>
          <w:sz w:val="28"/>
        </w:rPr>
        <w:t>
      Expiry date / Срок действия: __________________________________________________</w:t>
      </w:r>
    </w:p>
    <w:p>
      <w:pPr>
        <w:spacing w:after="0"/>
        <w:ind w:left="0"/>
        <w:jc w:val="both"/>
      </w:pPr>
      <w:r>
        <w:rPr>
          <w:rFonts w:ascii="Times New Roman"/>
          <w:b w:val="false"/>
          <w:i w:val="false"/>
          <w:color w:val="000000"/>
          <w:sz w:val="28"/>
        </w:rPr>
        <w:t>
      Limitations / Ограничения: __________________________________________________</w:t>
      </w:r>
    </w:p>
    <w:p>
      <w:pPr>
        <w:spacing w:after="0"/>
        <w:ind w:left="0"/>
        <w:jc w:val="left"/>
      </w:pPr>
      <w:r>
        <w:rPr>
          <w:rFonts w:ascii="Times New Roman"/>
          <w:b/>
          <w:i w:val="false"/>
          <w:color w:val="000000"/>
        </w:rPr>
        <w:t xml:space="preserve"> FLIGHT EXPERIENCE / ДАННЫЕ О ЛЕТНОМ ОПЫТЕ:</w:t>
      </w:r>
    </w:p>
    <w:p>
      <w:pPr>
        <w:spacing w:after="0"/>
        <w:ind w:left="0"/>
        <w:jc w:val="both"/>
      </w:pPr>
      <w:r>
        <w:rPr>
          <w:rFonts w:ascii="Times New Roman"/>
          <w:b w:val="false"/>
          <w:i w:val="false"/>
          <w:color w:val="000000"/>
          <w:sz w:val="28"/>
        </w:rPr>
        <w:t xml:space="preserve">
      Total flight hours on A/C type requested / Общий налет на запрашиваемом типе </w:t>
      </w:r>
    </w:p>
    <w:p>
      <w:pPr>
        <w:spacing w:after="0"/>
        <w:ind w:left="0"/>
        <w:jc w:val="both"/>
      </w:pPr>
      <w:r>
        <w:rPr>
          <w:rFonts w:ascii="Times New Roman"/>
          <w:b w:val="false"/>
          <w:i w:val="false"/>
          <w:color w:val="000000"/>
          <w:sz w:val="28"/>
        </w:rPr>
        <w:t xml:space="preserve">
      воздушного судна: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Total flight hours as pilot in command (PIC) / Общий налет в качестве КВС: ____________</w:t>
      </w:r>
    </w:p>
    <w:p>
      <w:pPr>
        <w:spacing w:after="0"/>
        <w:ind w:left="0"/>
        <w:jc w:val="both"/>
      </w:pPr>
      <w:r>
        <w:rPr>
          <w:rFonts w:ascii="Times New Roman"/>
          <w:b w:val="false"/>
          <w:i w:val="false"/>
          <w:color w:val="000000"/>
          <w:sz w:val="28"/>
        </w:rPr>
        <w:t>
      Total flight hours as first officer / Общий налет в качестве второго пилота: _____________</w:t>
      </w:r>
    </w:p>
    <w:p>
      <w:pPr>
        <w:spacing w:after="0"/>
        <w:ind w:left="0"/>
        <w:jc w:val="both"/>
      </w:pPr>
      <w:r>
        <w:rPr>
          <w:rFonts w:ascii="Times New Roman"/>
          <w:b w:val="false"/>
          <w:i w:val="false"/>
          <w:color w:val="000000"/>
          <w:sz w:val="28"/>
        </w:rPr>
        <w:t>
      Total instrument flight hours / Общий налет по приборам: __________________________</w:t>
      </w:r>
    </w:p>
    <w:p>
      <w:pPr>
        <w:spacing w:after="0"/>
        <w:ind w:left="0"/>
        <w:jc w:val="both"/>
      </w:pPr>
      <w:r>
        <w:rPr>
          <w:rFonts w:ascii="Times New Roman"/>
          <w:b w:val="false"/>
          <w:i w:val="false"/>
          <w:color w:val="000000"/>
          <w:sz w:val="28"/>
        </w:rPr>
        <w:t>
      Grand total flight hours / Общий налет часов: _____________________________________</w:t>
      </w:r>
    </w:p>
    <w:p>
      <w:pPr>
        <w:spacing w:after="0"/>
        <w:ind w:left="0"/>
        <w:jc w:val="left"/>
      </w:pPr>
      <w:r>
        <w:rPr>
          <w:rFonts w:ascii="Times New Roman"/>
          <w:b/>
          <w:i w:val="false"/>
          <w:color w:val="000000"/>
        </w:rPr>
        <w:t xml:space="preserve"> FLIGHT CHECK DATA / ДАННЫЕ ЛЕТНОЙ ПРОВЕРКИ</w:t>
      </w:r>
    </w:p>
    <w:p>
      <w:pPr>
        <w:spacing w:after="0"/>
        <w:ind w:left="0"/>
        <w:jc w:val="both"/>
      </w:pPr>
      <w:r>
        <w:rPr>
          <w:rFonts w:ascii="Times New Roman"/>
          <w:b w:val="false"/>
          <w:i w:val="false"/>
          <w:color w:val="000000"/>
          <w:sz w:val="28"/>
        </w:rPr>
        <w:t xml:space="preserve">
      Three take-offs/landings on type during last 90 days (Y/N) / Три взлета/посадки на типе в </w:t>
      </w:r>
    </w:p>
    <w:p>
      <w:pPr>
        <w:spacing w:after="0"/>
        <w:ind w:left="0"/>
        <w:jc w:val="both"/>
      </w:pPr>
      <w:r>
        <w:rPr>
          <w:rFonts w:ascii="Times New Roman"/>
          <w:b w:val="false"/>
          <w:i w:val="false"/>
          <w:color w:val="000000"/>
          <w:sz w:val="28"/>
        </w:rPr>
        <w:t>
      течение последних 90 дней (Да/Нет): _________________________________________</w:t>
      </w:r>
    </w:p>
    <w:p>
      <w:pPr>
        <w:spacing w:after="0"/>
        <w:ind w:left="0"/>
        <w:jc w:val="both"/>
      </w:pPr>
      <w:r>
        <w:rPr>
          <w:rFonts w:ascii="Times New Roman"/>
          <w:b w:val="false"/>
          <w:i w:val="false"/>
          <w:color w:val="000000"/>
          <w:sz w:val="28"/>
        </w:rPr>
        <w:t>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examiner / ФИО экзаменатора: _____________________________________</w:t>
      </w:r>
    </w:p>
    <w:p>
      <w:pPr>
        <w:spacing w:after="0"/>
        <w:ind w:left="0"/>
        <w:jc w:val="both"/>
      </w:pPr>
      <w:r>
        <w:rPr>
          <w:rFonts w:ascii="Times New Roman"/>
          <w:b w:val="false"/>
          <w:i w:val="false"/>
          <w:color w:val="000000"/>
          <w:sz w:val="28"/>
        </w:rPr>
        <w:t>
      Latest flight date / Дата крайнего полета: ________________________________________</w:t>
      </w:r>
    </w:p>
    <w:p>
      <w:pPr>
        <w:spacing w:after="0"/>
        <w:ind w:left="0"/>
        <w:jc w:val="left"/>
      </w:pPr>
      <w:r>
        <w:rPr>
          <w:rFonts w:ascii="Times New Roman"/>
          <w:b/>
          <w:i w:val="false"/>
          <w:color w:val="000000"/>
        </w:rPr>
        <w:t xml:space="preserve"> D E C L A R A T I O N / З А Я В Л Е Н И Е</w:t>
      </w:r>
    </w:p>
    <w:p>
      <w:pPr>
        <w:spacing w:after="0"/>
        <w:ind w:left="0"/>
        <w:jc w:val="both"/>
      </w:pPr>
      <w:r>
        <w:rPr>
          <w:rFonts w:ascii="Times New Roman"/>
          <w:b w:val="false"/>
          <w:i w:val="false"/>
          <w:color w:val="000000"/>
          <w:sz w:val="28"/>
        </w:rPr>
        <w:t xml:space="preserve">
      I, ________________________________________________________ hereby declare that </w:t>
      </w:r>
    </w:p>
    <w:p>
      <w:pPr>
        <w:spacing w:after="0"/>
        <w:ind w:left="0"/>
        <w:jc w:val="both"/>
      </w:pPr>
      <w:r>
        <w:rPr>
          <w:rFonts w:ascii="Times New Roman"/>
          <w:b w:val="false"/>
          <w:i w:val="false"/>
          <w:color w:val="000000"/>
          <w:sz w:val="28"/>
        </w:rPr>
        <w:t xml:space="preserve">
      above supplied information is truthful and correct. I am aware that I may not exercise </w:t>
      </w:r>
    </w:p>
    <w:p>
      <w:pPr>
        <w:spacing w:after="0"/>
        <w:ind w:left="0"/>
        <w:jc w:val="both"/>
      </w:pPr>
      <w:r>
        <w:rPr>
          <w:rFonts w:ascii="Times New Roman"/>
          <w:b w:val="false"/>
          <w:i w:val="false"/>
          <w:color w:val="000000"/>
          <w:sz w:val="28"/>
        </w:rPr>
        <w:t xml:space="preserve">
      privileges other than the privileges authorized by my licence under its conditions and </w:t>
      </w:r>
    </w:p>
    <w:p>
      <w:pPr>
        <w:spacing w:after="0"/>
        <w:ind w:left="0"/>
        <w:jc w:val="both"/>
      </w:pPr>
      <w:r>
        <w:rPr>
          <w:rFonts w:ascii="Times New Roman"/>
          <w:b w:val="false"/>
          <w:i w:val="false"/>
          <w:color w:val="000000"/>
          <w:sz w:val="28"/>
        </w:rPr>
        <w:t xml:space="preserve">
      limitations, and which may be further limited by the Civil Aviation Authority of the Republic </w:t>
      </w:r>
    </w:p>
    <w:p>
      <w:pPr>
        <w:spacing w:after="0"/>
        <w:ind w:left="0"/>
        <w:jc w:val="both"/>
      </w:pPr>
      <w:r>
        <w:rPr>
          <w:rFonts w:ascii="Times New Roman"/>
          <w:b w:val="false"/>
          <w:i w:val="false"/>
          <w:color w:val="000000"/>
          <w:sz w:val="28"/>
        </w:rPr>
        <w:t>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 </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w:t>
      </w:r>
    </w:p>
    <w:p>
      <w:pPr>
        <w:spacing w:after="0"/>
        <w:ind w:left="0"/>
        <w:jc w:val="both"/>
      </w:pPr>
      <w:r>
        <w:rPr>
          <w:rFonts w:ascii="Times New Roman"/>
          <w:b w:val="false"/>
          <w:i w:val="false"/>
          <w:color w:val="000000"/>
          <w:sz w:val="28"/>
        </w:rPr>
        <w:t xml:space="preserve">
      Я осведомлен, что не могу превышать ограничения, предписанные моим </w:t>
      </w:r>
    </w:p>
    <w:p>
      <w:pPr>
        <w:spacing w:after="0"/>
        <w:ind w:left="0"/>
        <w:jc w:val="both"/>
      </w:pPr>
      <w:r>
        <w:rPr>
          <w:rFonts w:ascii="Times New Roman"/>
          <w:b w:val="false"/>
          <w:i w:val="false"/>
          <w:color w:val="000000"/>
          <w:sz w:val="28"/>
        </w:rPr>
        <w:t xml:space="preserve">
      свидетельством либо установленные авиационными властями гражданской авиации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Date / Дата: _______________</w:t>
      </w:r>
    </w:p>
    <w:p>
      <w:pPr>
        <w:spacing w:after="0"/>
        <w:ind w:left="0"/>
        <w:jc w:val="both"/>
      </w:pPr>
      <w:r>
        <w:rPr>
          <w:rFonts w:ascii="Times New Roman"/>
          <w:b w:val="false"/>
          <w:i w:val="false"/>
          <w:color w:val="000000"/>
          <w:sz w:val="28"/>
        </w:rPr>
        <w:t>
      Signature of applicant / Подпись заявителя: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