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64ec" w14:textId="7426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құжаттарды орындау кезінде тыйым салынған мүлікті сату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жанындағы Сот әкімшілігі жөніндегі комитет Төрағасының 2010 жылғы 26 сәуірдегі N 01-01-31/149 Бұйрығы. Қазақстан Республикасы Әділет министрлігінде 2010 жылғы 25 мамырда Нормативтік құқықтық кесімдерді мемлекеттік тіркеудің тізіліміне N 6257 болып енгізілді. Күші жойылды - Қазақстан Республикасы Әділет министрінің м.а. 2010 жылғы 3 қарашадағы № 308 Бұйрығымен.</w:t>
      </w:r>
    </w:p>
    <w:p>
      <w:pPr>
        <w:spacing w:after="0"/>
        <w:ind w:left="0"/>
        <w:jc w:val="both"/>
      </w:pPr>
      <w:r>
        <w:rPr>
          <w:rFonts w:ascii="Times New Roman"/>
          <w:b w:val="false"/>
          <w:i w:val="false"/>
          <w:color w:val="ff0000"/>
          <w:sz w:val="28"/>
        </w:rPr>
        <w:t xml:space="preserve">      Күші жойылды - ҚР Әділет министрінің м.а. 2010.11.03 </w:t>
      </w:r>
      <w:r>
        <w:rPr>
          <w:rFonts w:ascii="Times New Roman"/>
          <w:b w:val="false"/>
          <w:i w:val="false"/>
          <w:color w:val="ff0000"/>
          <w:sz w:val="28"/>
        </w:rPr>
        <w:t>№ 308</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2010 жылғы 2 сәуіріндегі Заңының 74-бабының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Президентінің 2000 жылғы 12 қазандағы № 471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Жоғарғы Соты жанындағы Сот әкімшілігі жөніндегі комитет туралы ереженің 17-тармағының 7)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қараңыз.U101039</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Атқарушылық құжаттарды орындау кезінде тыйым салынған мүлікті сату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Атқарушылық іс жүргізуді ұйымдастыру департаменті және Құқықтық қамтамасыз ету және халықаралық-құқықтық қатынастар басқармасы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Төрағаның сот актілерін орындау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2010 жылдың 25 қазанынан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Г.Ким</w:t>
      </w:r>
    </w:p>
    <w:bookmarkStart w:name="z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Жоғарғы Соты жанындағы   </w:t>
      </w:r>
      <w:r>
        <w:br/>
      </w:r>
      <w:r>
        <w:rPr>
          <w:rFonts w:ascii="Times New Roman"/>
          <w:b w:val="false"/>
          <w:i w:val="false"/>
          <w:color w:val="000000"/>
          <w:sz w:val="28"/>
        </w:rPr>
        <w:t xml:space="preserve">
Сот әкімшілігі жөніндегі  </w:t>
      </w:r>
      <w:r>
        <w:br/>
      </w:r>
      <w:r>
        <w:rPr>
          <w:rFonts w:ascii="Times New Roman"/>
          <w:b w:val="false"/>
          <w:i w:val="false"/>
          <w:color w:val="000000"/>
          <w:sz w:val="28"/>
        </w:rPr>
        <w:t xml:space="preserve">
комитет Төрағасының     </w:t>
      </w:r>
      <w:r>
        <w:br/>
      </w:r>
      <w:r>
        <w:rPr>
          <w:rFonts w:ascii="Times New Roman"/>
          <w:b w:val="false"/>
          <w:i w:val="false"/>
          <w:color w:val="000000"/>
          <w:sz w:val="28"/>
        </w:rPr>
        <w:t xml:space="preserve">
2010 жылғы 26 сәуіріндегі </w:t>
      </w:r>
      <w:r>
        <w:br/>
      </w:r>
      <w:r>
        <w:rPr>
          <w:rFonts w:ascii="Times New Roman"/>
          <w:b w:val="false"/>
          <w:i w:val="false"/>
          <w:color w:val="000000"/>
          <w:sz w:val="28"/>
        </w:rPr>
        <w:t xml:space="preserve">
№ 01-01-31/149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Атқарушылық құжаттарды орындау кезінде тыйым салынған мүлікті сату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93" w:id="3"/>
    <w:p>
      <w:pPr>
        <w:spacing w:after="0"/>
        <w:ind w:left="0"/>
        <w:jc w:val="both"/>
      </w:pPr>
      <w:r>
        <w:rPr>
          <w:rFonts w:ascii="Times New Roman"/>
          <w:b w:val="false"/>
          <w:i w:val="false"/>
          <w:color w:val="000000"/>
          <w:sz w:val="28"/>
        </w:rPr>
        <w:t>
      1. Атқарушылық құжаттарды орындау кезінде тыйым салынған мүлікті сату ережесі (бұдан әрі - Ереже) тыйым салынған мүлікті сату тәртібін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аукцион - тыйым салынған мүлікті сату бойынша алдын-ала белгіленген жерде және уақытта өтетін жария конкурстық сауда-саттық;</w:t>
      </w:r>
      <w:r>
        <w:br/>
      </w:r>
      <w:r>
        <w:rPr>
          <w:rFonts w:ascii="Times New Roman"/>
          <w:b w:val="false"/>
          <w:i w:val="false"/>
          <w:color w:val="000000"/>
          <w:sz w:val="28"/>
        </w:rPr>
        <w:t>
      сауда-саттықтың ағылшындық әдісі - бастапқы баға неғұрлым жоғары баға ұсынған бір қатысушы қалған сәтке дейін алдын ала жарияланған қадаммен өсетін сауда-саттық әдісі;</w:t>
      </w:r>
      <w:r>
        <w:br/>
      </w:r>
      <w:r>
        <w:rPr>
          <w:rFonts w:ascii="Times New Roman"/>
          <w:b w:val="false"/>
          <w:i w:val="false"/>
          <w:color w:val="000000"/>
          <w:sz w:val="28"/>
        </w:rPr>
        <w:t>
      заңды тұлғаның аффилиирленген тұлғасы - өздеріне берілген өкілеттіктер шеңберінде бақылау және қадағалау функцияларын жүзеге асыратын мемлекеттік органдарды қоспағанда, шешімдерді айқындауға және (немесе) осы заңды тұлға қабылдайтын шешімдерге, оның ішінде жазбаша нысанда жасалған мәмілеге орай ықпал етуге мүмкіншілігі бар кез келген жеке немесе заңды тұлға;</w:t>
      </w:r>
      <w:r>
        <w:br/>
      </w:r>
      <w:r>
        <w:rPr>
          <w:rFonts w:ascii="Times New Roman"/>
          <w:b w:val="false"/>
          <w:i w:val="false"/>
          <w:color w:val="000000"/>
          <w:sz w:val="28"/>
        </w:rPr>
        <w:t>
      сауда-саттықтың голландтық әдісі - бастапқы баға қатысушылардың бірі аукцион затын жарияланған баға бойынша сатып алуға келісім берген сәтке дейін жарияланған қадаммен төмендейтін сауда-саттық әдісі;</w:t>
      </w:r>
      <w:r>
        <w:br/>
      </w:r>
      <w:r>
        <w:rPr>
          <w:rFonts w:ascii="Times New Roman"/>
          <w:b w:val="false"/>
          <w:i w:val="false"/>
          <w:color w:val="000000"/>
          <w:sz w:val="28"/>
        </w:rPr>
        <w:t>
      кепілақы - борышкерлердің тыйым салынған мүлкін сату жөніндегі сауда-саттыққа қатысуға ниет білдірген тұлғалар Сот әкімшісінің бақылаудағы қолма-қол ақша шотына, сонымен қатар жеке сот орындаушысының ағымдағы шотына енгізетін кепілді жарна ретіндегі ақшалай сома;</w:t>
      </w:r>
      <w:r>
        <w:br/>
      </w:r>
      <w:r>
        <w:rPr>
          <w:rFonts w:ascii="Times New Roman"/>
          <w:b w:val="false"/>
          <w:i w:val="false"/>
          <w:color w:val="000000"/>
          <w:sz w:val="28"/>
        </w:rPr>
        <w:t>
      лоттың ең төмен бағасы - лот одан төмен сатылуы мүмкін емес баға;</w:t>
      </w:r>
      <w:r>
        <w:br/>
      </w:r>
      <w:r>
        <w:rPr>
          <w:rFonts w:ascii="Times New Roman"/>
          <w:b w:val="false"/>
          <w:i w:val="false"/>
          <w:color w:val="000000"/>
          <w:sz w:val="28"/>
        </w:rPr>
        <w:t>
      тиісінше хабардар ету - борышкердің немесе оның өкілінің жеке қол қоюымен жазбаша немесе хабарламасы бар тапсырысхатпен немесе факсимильдік байланыспен хабардар ету;</w:t>
      </w:r>
      <w:r>
        <w:br/>
      </w:r>
      <w:r>
        <w:rPr>
          <w:rFonts w:ascii="Times New Roman"/>
          <w:b w:val="false"/>
          <w:i w:val="false"/>
          <w:color w:val="000000"/>
          <w:sz w:val="28"/>
        </w:rPr>
        <w:t>
      ұйымдастырушы - Сот әкімшісі немесе жеке сот орындаушысы оны жүргізуге шарт жасасқан сауда-саттықты өткізуді жүзеге асыратын мамандандырылған сауда ұйымы;</w:t>
      </w:r>
      <w:r>
        <w:br/>
      </w:r>
      <w:r>
        <w:rPr>
          <w:rFonts w:ascii="Times New Roman"/>
          <w:b w:val="false"/>
          <w:i w:val="false"/>
          <w:color w:val="000000"/>
          <w:sz w:val="28"/>
        </w:rPr>
        <w:t>
      жеңімпаз - сауда-саттықта жеңген адам, яғни сауда-саттық заты үшін неғұрлым жоғары баға ұсынған не өткізілген сауда-саттық туралы хаттамаға қол қойған аукционшы жариялаған құн бойынша (сауда-саттықтың голландтық әдісі) мүлікті сатып алуды бірінші болып ұсынған қатысушы;</w:t>
      </w:r>
      <w:r>
        <w:br/>
      </w:r>
      <w:r>
        <w:rPr>
          <w:rFonts w:ascii="Times New Roman"/>
          <w:b w:val="false"/>
          <w:i w:val="false"/>
          <w:color w:val="000000"/>
          <w:sz w:val="28"/>
        </w:rPr>
        <w:t>
      сатып алушы - сатушымен сатып алу-сату шартын жасасқан және мүлікті сатып алу құнын төлеген тұлға;</w:t>
      </w:r>
      <w:r>
        <w:br/>
      </w:r>
      <w:r>
        <w:rPr>
          <w:rFonts w:ascii="Times New Roman"/>
          <w:b w:val="false"/>
          <w:i w:val="false"/>
          <w:color w:val="000000"/>
          <w:sz w:val="28"/>
        </w:rPr>
        <w:t>
      сатушы - атқарушылық іс жүргізу органы (Сот әкімшісі), жеке сот орындаушысы;</w:t>
      </w:r>
      <w:r>
        <w:br/>
      </w:r>
      <w:r>
        <w:rPr>
          <w:rFonts w:ascii="Times New Roman"/>
          <w:b w:val="false"/>
          <w:i w:val="false"/>
          <w:color w:val="000000"/>
          <w:sz w:val="28"/>
        </w:rPr>
        <w:t>
      аукцион (сауда-саттық) заты - сауда-саттыққа қойылатын, борышкерлердің атқарушылық іс жүргізу шеңберінде сот орындаушысы тыйым салған кез келген жылжымалы және жылжымайтын мүлкі;</w:t>
      </w:r>
      <w:r>
        <w:br/>
      </w:r>
      <w:r>
        <w:rPr>
          <w:rFonts w:ascii="Times New Roman"/>
          <w:b w:val="false"/>
          <w:i w:val="false"/>
          <w:color w:val="000000"/>
          <w:sz w:val="28"/>
        </w:rPr>
        <w:t>
      лот - аукционның бірыңғай бөлінбейтін заты ретіндегі заттар кешені (немесе бір зат);</w:t>
      </w:r>
      <w:r>
        <w:br/>
      </w:r>
      <w:r>
        <w:rPr>
          <w:rFonts w:ascii="Times New Roman"/>
          <w:b w:val="false"/>
          <w:i w:val="false"/>
          <w:color w:val="000000"/>
          <w:sz w:val="28"/>
        </w:rPr>
        <w:t>
      мүлікті сатып алу құны - жеңімпаз сауда-саттық хаттамасына сәйкес соған мүлікті сатып алуға ниет білдірген сома;</w:t>
      </w:r>
      <w:r>
        <w:br/>
      </w:r>
      <w:r>
        <w:rPr>
          <w:rFonts w:ascii="Times New Roman"/>
          <w:b w:val="false"/>
          <w:i w:val="false"/>
          <w:color w:val="000000"/>
          <w:sz w:val="28"/>
        </w:rPr>
        <w:t>
      бастапқы баға - сауда-саттық содан басталатын лоттың бағасы;</w:t>
      </w:r>
      <w:r>
        <w:br/>
      </w:r>
      <w:r>
        <w:rPr>
          <w:rFonts w:ascii="Times New Roman"/>
          <w:b w:val="false"/>
          <w:i w:val="false"/>
          <w:color w:val="000000"/>
          <w:sz w:val="28"/>
        </w:rPr>
        <w:t>
      қатысушы - сауда-саттыққа қатысуға ниет білдірген және осы Ереженің 16-тармағымен көзделген шарттарды орындаған жеке немесе заңды тұлға;</w:t>
      </w:r>
      <w:r>
        <w:br/>
      </w:r>
      <w:r>
        <w:rPr>
          <w:rFonts w:ascii="Times New Roman"/>
          <w:b w:val="false"/>
          <w:i w:val="false"/>
          <w:color w:val="000000"/>
          <w:sz w:val="28"/>
        </w:rPr>
        <w:t>
      бағаның өзгерту қадамы - сатылатын мүліктің бағасын өсіру немесе төмендету мөлшері.</w:t>
      </w:r>
      <w:r>
        <w:br/>
      </w:r>
      <w:r>
        <w:rPr>
          <w:rFonts w:ascii="Times New Roman"/>
          <w:b w:val="false"/>
          <w:i w:val="false"/>
          <w:color w:val="000000"/>
          <w:sz w:val="28"/>
        </w:rPr>
        <w:t>
</w:t>
      </w:r>
      <w:r>
        <w:rPr>
          <w:rFonts w:ascii="Times New Roman"/>
          <w:b w:val="false"/>
          <w:i w:val="false"/>
          <w:color w:val="000000"/>
          <w:sz w:val="28"/>
        </w:rPr>
        <w:t xml:space="preserve">
      3. «Атқарушылық іс жүргізу және сот орындаушыларының мәртебесі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заң бойынша айналымнан алынған мүліктен басқа, тыйым салудың негізіне және мүліктің түрлеріне қарамастан, тыйым салынған мүлікті сатуды сот орындаушысы сауда ұйымдары арқылы комиссиялық бастамамен, сондай-ақ аукцион нысанындағы сауда-саттықта жүргізеді. Аукцион нысанындағы сауда-саттықты жеке сот орындаушысы дербес, ал мемлекеттік сот орындаушысы - мамандандырылған сауда ұйымы арқылы өткізеді.</w:t>
      </w:r>
    </w:p>
    <w:bookmarkEnd w:id="3"/>
    <w:bookmarkStart w:name="z10" w:id="4"/>
    <w:p>
      <w:pPr>
        <w:spacing w:after="0"/>
        <w:ind w:left="0"/>
        <w:jc w:val="left"/>
      </w:pPr>
      <w:r>
        <w:rPr>
          <w:rFonts w:ascii="Times New Roman"/>
          <w:b/>
          <w:i w:val="false"/>
          <w:color w:val="000000"/>
        </w:rPr>
        <w:t xml:space="preserve"> 
2. Сауда-саттық өткізуге дайындық</w:t>
      </w:r>
    </w:p>
    <w:bookmarkEnd w:id="4"/>
    <w:bookmarkStart w:name="z94" w:id="5"/>
    <w:p>
      <w:pPr>
        <w:spacing w:after="0"/>
        <w:ind w:left="0"/>
        <w:jc w:val="both"/>
      </w:pPr>
      <w:r>
        <w:rPr>
          <w:rFonts w:ascii="Times New Roman"/>
          <w:b w:val="false"/>
          <w:i w:val="false"/>
          <w:color w:val="000000"/>
          <w:sz w:val="28"/>
        </w:rPr>
        <w:t>
      4. Борышкерлердің тыйым салынған мүлкін сауда-саттыққа қою туралы шешімді сот орындаушысы қабылдап, бұл туралы тиісті қаулы шығарады.</w:t>
      </w:r>
      <w:r>
        <w:br/>
      </w:r>
      <w:r>
        <w:rPr>
          <w:rFonts w:ascii="Times New Roman"/>
          <w:b w:val="false"/>
          <w:i w:val="false"/>
          <w:color w:val="000000"/>
          <w:sz w:val="28"/>
        </w:rPr>
        <w:t>
</w:t>
      </w:r>
      <w:r>
        <w:rPr>
          <w:rFonts w:ascii="Times New Roman"/>
          <w:b w:val="false"/>
          <w:i w:val="false"/>
          <w:color w:val="000000"/>
          <w:sz w:val="28"/>
        </w:rPr>
        <w:t>
      5. Тыйым салынған мүлік борышкерді тыйым салынған мүлікті жүргізілген бағалау туралы тиісінше хабардар етпей немесе таныстырмай және шағымдану үшін оған он күн мерзім бермей, сауда-саттыққа қойылмайды.</w:t>
      </w:r>
      <w:r>
        <w:br/>
      </w:r>
      <w:r>
        <w:rPr>
          <w:rFonts w:ascii="Times New Roman"/>
          <w:b w:val="false"/>
          <w:i w:val="false"/>
          <w:color w:val="000000"/>
          <w:sz w:val="28"/>
        </w:rPr>
        <w:t>
</w:t>
      </w:r>
      <w:r>
        <w:rPr>
          <w:rFonts w:ascii="Times New Roman"/>
          <w:b w:val="false"/>
          <w:i w:val="false"/>
          <w:color w:val="000000"/>
          <w:sz w:val="28"/>
        </w:rPr>
        <w:t>
      6. Өндіріп алушылар ретінде екі және одан көп өндіріп алушылар әрекет ететін атқарушылық іс жүргізу бойынша тыйым салынған мүлік әрбір өндіріп алушыға бара-бар тиесілі сомада мүлікті сатудан алынған ақшалай қаражатты бөлу жолымен барлық өндіріп алушылардың талаптарын қанағаттандыру үшін сауда-саттыққа қойылады. Осы атқарушылық іс жүргізулер бойынша сатудың барлық сатысында өндіріп алушыларға мүлікті заттай қабылдап алу туралы ұсыныс жасалмайды.</w:t>
      </w:r>
      <w:r>
        <w:br/>
      </w:r>
      <w:r>
        <w:rPr>
          <w:rFonts w:ascii="Times New Roman"/>
          <w:b w:val="false"/>
          <w:i w:val="false"/>
          <w:color w:val="000000"/>
          <w:sz w:val="28"/>
        </w:rPr>
        <w:t>
</w:t>
      </w:r>
      <w:r>
        <w:rPr>
          <w:rFonts w:ascii="Times New Roman"/>
          <w:b w:val="false"/>
          <w:i w:val="false"/>
          <w:color w:val="000000"/>
          <w:sz w:val="28"/>
        </w:rPr>
        <w:t>
      7. Мемлекеттік сот орындаушысының сауда-саттыққа мүлікті қоюы Заңда көзделген жағдайларды қоспағанда, ұйымдастырушыға атқарушылық құжаттың және мүлікті сатуға қою туралы қаулының, борышкерді мүліктің бағасымен таныстыруды растайтын құжаттардың көшірмесін қоса бере отырып, тыйым салынған мүліктің сауда-саттығын жүргізуге арналған өтінім жіберу жолымен жүргізіледі.</w:t>
      </w:r>
      <w:r>
        <w:br/>
      </w:r>
      <w:r>
        <w:rPr>
          <w:rFonts w:ascii="Times New Roman"/>
          <w:b w:val="false"/>
          <w:i w:val="false"/>
          <w:color w:val="000000"/>
          <w:sz w:val="28"/>
        </w:rPr>
        <w:t>
</w:t>
      </w:r>
      <w:r>
        <w:rPr>
          <w:rFonts w:ascii="Times New Roman"/>
          <w:b w:val="false"/>
          <w:i w:val="false"/>
          <w:color w:val="000000"/>
          <w:sz w:val="28"/>
        </w:rPr>
        <w:t>
      8. Сауда-саттық жүргізуге дайындық мынадай мәселелерді қамтиды:</w:t>
      </w:r>
      <w:r>
        <w:br/>
      </w:r>
      <w:r>
        <w:rPr>
          <w:rFonts w:ascii="Times New Roman"/>
          <w:b w:val="false"/>
          <w:i w:val="false"/>
          <w:color w:val="000000"/>
          <w:sz w:val="28"/>
        </w:rPr>
        <w:t>
</w:t>
      </w:r>
      <w:r>
        <w:rPr>
          <w:rFonts w:ascii="Times New Roman"/>
          <w:b w:val="false"/>
          <w:i w:val="false"/>
          <w:color w:val="000000"/>
          <w:sz w:val="28"/>
        </w:rPr>
        <w:t>
      1) сауда-саттыққа қойылатын тыйым салынған мүліктің тізбесін айқындау (бір зат немесе лот);</w:t>
      </w:r>
      <w:r>
        <w:br/>
      </w:r>
      <w:r>
        <w:rPr>
          <w:rFonts w:ascii="Times New Roman"/>
          <w:b w:val="false"/>
          <w:i w:val="false"/>
          <w:color w:val="000000"/>
          <w:sz w:val="28"/>
        </w:rPr>
        <w:t>
</w:t>
      </w:r>
      <w:r>
        <w:rPr>
          <w:rFonts w:ascii="Times New Roman"/>
          <w:b w:val="false"/>
          <w:i w:val="false"/>
          <w:color w:val="000000"/>
          <w:sz w:val="28"/>
        </w:rPr>
        <w:t>
      2) сауда-саттықты өткізу әдісін айқындау;</w:t>
      </w:r>
      <w:r>
        <w:br/>
      </w:r>
      <w:r>
        <w:rPr>
          <w:rFonts w:ascii="Times New Roman"/>
          <w:b w:val="false"/>
          <w:i w:val="false"/>
          <w:color w:val="000000"/>
          <w:sz w:val="28"/>
        </w:rPr>
        <w:t>
</w:t>
      </w:r>
      <w:r>
        <w:rPr>
          <w:rFonts w:ascii="Times New Roman"/>
          <w:b w:val="false"/>
          <w:i w:val="false"/>
          <w:color w:val="000000"/>
          <w:sz w:val="28"/>
        </w:rPr>
        <w:t>
      3) аукционның әрбір затының бастапқы құнын айқындау;</w:t>
      </w:r>
      <w:r>
        <w:br/>
      </w:r>
      <w:r>
        <w:rPr>
          <w:rFonts w:ascii="Times New Roman"/>
          <w:b w:val="false"/>
          <w:i w:val="false"/>
          <w:color w:val="000000"/>
          <w:sz w:val="28"/>
        </w:rPr>
        <w:t>
</w:t>
      </w:r>
      <w:r>
        <w:rPr>
          <w:rFonts w:ascii="Times New Roman"/>
          <w:b w:val="false"/>
          <w:i w:val="false"/>
          <w:color w:val="000000"/>
          <w:sz w:val="28"/>
        </w:rPr>
        <w:t>
      4) сауда-саттық өтетін күн мен орынды белгілеу;</w:t>
      </w:r>
      <w:r>
        <w:br/>
      </w:r>
      <w:r>
        <w:rPr>
          <w:rFonts w:ascii="Times New Roman"/>
          <w:b w:val="false"/>
          <w:i w:val="false"/>
          <w:color w:val="000000"/>
          <w:sz w:val="28"/>
        </w:rPr>
        <w:t>
</w:t>
      </w:r>
      <w:r>
        <w:rPr>
          <w:rFonts w:ascii="Times New Roman"/>
          <w:b w:val="false"/>
          <w:i w:val="false"/>
          <w:color w:val="000000"/>
          <w:sz w:val="28"/>
        </w:rPr>
        <w:t>
      5) бұқаралық ақпарат құралдарында алдағы сауда-саттық туралы хабарландыру мәтінін дайындау;</w:t>
      </w:r>
      <w:r>
        <w:br/>
      </w:r>
      <w:r>
        <w:rPr>
          <w:rFonts w:ascii="Times New Roman"/>
          <w:b w:val="false"/>
          <w:i w:val="false"/>
          <w:color w:val="000000"/>
          <w:sz w:val="28"/>
        </w:rPr>
        <w:t>
</w:t>
      </w:r>
      <w:r>
        <w:rPr>
          <w:rFonts w:ascii="Times New Roman"/>
          <w:b w:val="false"/>
          <w:i w:val="false"/>
          <w:color w:val="000000"/>
          <w:sz w:val="28"/>
        </w:rPr>
        <w:t>
      6) кепіл ұстаушыны сауда-саттықта тыйым салынған мүлікті сататын уақыт пен орын туралы хабардар ету.</w:t>
      </w:r>
      <w:r>
        <w:br/>
      </w:r>
      <w:r>
        <w:rPr>
          <w:rFonts w:ascii="Times New Roman"/>
          <w:b w:val="false"/>
          <w:i w:val="false"/>
          <w:color w:val="000000"/>
          <w:sz w:val="28"/>
        </w:rPr>
        <w:t>
</w:t>
      </w:r>
      <w:r>
        <w:rPr>
          <w:rFonts w:ascii="Times New Roman"/>
          <w:b w:val="false"/>
          <w:i w:val="false"/>
          <w:color w:val="000000"/>
          <w:sz w:val="28"/>
        </w:rPr>
        <w:t>
      9. Ағылшындық әдіс бойынша сауда-саттыққа тыйым салынған мүлікті қою кезіндегі бастапқы баға тізімдеменің хаттамасында не бағалаушы маман жүргізген бағалауда көрсетілген бағалау құнына тең.</w:t>
      </w:r>
      <w:r>
        <w:br/>
      </w:r>
      <w:r>
        <w:rPr>
          <w:rFonts w:ascii="Times New Roman"/>
          <w:b w:val="false"/>
          <w:i w:val="false"/>
          <w:color w:val="000000"/>
          <w:sz w:val="28"/>
        </w:rPr>
        <w:t>
</w:t>
      </w:r>
      <w:r>
        <w:rPr>
          <w:rFonts w:ascii="Times New Roman"/>
          <w:b w:val="false"/>
          <w:i w:val="false"/>
          <w:color w:val="000000"/>
          <w:sz w:val="28"/>
        </w:rPr>
        <w:t>
      10. Өткізілгелі жатқан сауда-саттық туралы хабарландыру сауда-саттық өткізілгенге дейін кемінде он күн бұрын, тиісті әкімшілік-аумақтық бірлік аумағында таратылатын ресми хабарламаларды жариялайтын мерзімді баспа басылымдарында, мемлекеттік және орыс тілдерінде жарияланады. Атқарушылық іс жүргізу тараптары хабарландырудың мазмұнын сот орындаушысымен алдын ала келісіп, сауда-саттық өткізу туралы хабарландыруды басқа да бұқаралық ақпарат құралдарында өз есебінен жариялауға мүмкіндігі бар.</w:t>
      </w:r>
      <w:r>
        <w:br/>
      </w:r>
      <w:r>
        <w:rPr>
          <w:rFonts w:ascii="Times New Roman"/>
          <w:b w:val="false"/>
          <w:i w:val="false"/>
          <w:color w:val="000000"/>
          <w:sz w:val="28"/>
        </w:rPr>
        <w:t>
</w:t>
      </w:r>
      <w:r>
        <w:rPr>
          <w:rFonts w:ascii="Times New Roman"/>
          <w:b w:val="false"/>
          <w:i w:val="false"/>
          <w:color w:val="000000"/>
          <w:sz w:val="28"/>
        </w:rPr>
        <w:t>
      11. Сауда-саттық өткізу туралы хабарландыру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сауда-саттық өткізу туралы тақырыпты;</w:t>
      </w:r>
      <w:r>
        <w:br/>
      </w:r>
      <w:r>
        <w:rPr>
          <w:rFonts w:ascii="Times New Roman"/>
          <w:b w:val="false"/>
          <w:i w:val="false"/>
          <w:color w:val="000000"/>
          <w:sz w:val="28"/>
        </w:rPr>
        <w:t>
</w:t>
      </w:r>
      <w:r>
        <w:rPr>
          <w:rFonts w:ascii="Times New Roman"/>
          <w:b w:val="false"/>
          <w:i w:val="false"/>
          <w:color w:val="000000"/>
          <w:sz w:val="28"/>
        </w:rPr>
        <w:t>
      2) аукцион затының атауын және оның сипаттамасын (қысқаша сипаттау);</w:t>
      </w:r>
      <w:r>
        <w:br/>
      </w:r>
      <w:r>
        <w:rPr>
          <w:rFonts w:ascii="Times New Roman"/>
          <w:b w:val="false"/>
          <w:i w:val="false"/>
          <w:color w:val="000000"/>
          <w:sz w:val="28"/>
        </w:rPr>
        <w:t>
</w:t>
      </w:r>
      <w:r>
        <w:rPr>
          <w:rFonts w:ascii="Times New Roman"/>
          <w:b w:val="false"/>
          <w:i w:val="false"/>
          <w:color w:val="000000"/>
          <w:sz w:val="28"/>
        </w:rPr>
        <w:t>
      3) аукцион затының бастапқы құнын;</w:t>
      </w:r>
      <w:r>
        <w:br/>
      </w:r>
      <w:r>
        <w:rPr>
          <w:rFonts w:ascii="Times New Roman"/>
          <w:b w:val="false"/>
          <w:i w:val="false"/>
          <w:color w:val="000000"/>
          <w:sz w:val="28"/>
        </w:rPr>
        <w:t>
</w:t>
      </w:r>
      <w:r>
        <w:rPr>
          <w:rFonts w:ascii="Times New Roman"/>
          <w:b w:val="false"/>
          <w:i w:val="false"/>
          <w:color w:val="000000"/>
          <w:sz w:val="28"/>
        </w:rPr>
        <w:t>
      4) сауда-саттық өтетін күнді, уақыт пен орынды;</w:t>
      </w:r>
      <w:r>
        <w:br/>
      </w:r>
      <w:r>
        <w:rPr>
          <w:rFonts w:ascii="Times New Roman"/>
          <w:b w:val="false"/>
          <w:i w:val="false"/>
          <w:color w:val="000000"/>
          <w:sz w:val="28"/>
        </w:rPr>
        <w:t>
</w:t>
      </w:r>
      <w:r>
        <w:rPr>
          <w:rFonts w:ascii="Times New Roman"/>
          <w:b w:val="false"/>
          <w:i w:val="false"/>
          <w:color w:val="000000"/>
          <w:sz w:val="28"/>
        </w:rPr>
        <w:t>
      5) сауда-саттық өткізу әдісін;</w:t>
      </w:r>
      <w:r>
        <w:br/>
      </w:r>
      <w:r>
        <w:rPr>
          <w:rFonts w:ascii="Times New Roman"/>
          <w:b w:val="false"/>
          <w:i w:val="false"/>
          <w:color w:val="000000"/>
          <w:sz w:val="28"/>
        </w:rPr>
        <w:t>
</w:t>
      </w:r>
      <w:r>
        <w:rPr>
          <w:rFonts w:ascii="Times New Roman"/>
          <w:b w:val="false"/>
          <w:i w:val="false"/>
          <w:color w:val="000000"/>
          <w:sz w:val="28"/>
        </w:rPr>
        <w:t>
      6) сауда-саттыққа қатысу үшін кепілпұл мөлшерін және Сот әкімшісінің кепілпұл аударылуы тиіс ағымдағы бақылаудағы қолма-қол ақша шотының немесе жеке сот орындаушысының ағымдағы шотының деректемелерін;</w:t>
      </w:r>
      <w:r>
        <w:br/>
      </w:r>
      <w:r>
        <w:rPr>
          <w:rFonts w:ascii="Times New Roman"/>
          <w:b w:val="false"/>
          <w:i w:val="false"/>
          <w:color w:val="000000"/>
          <w:sz w:val="28"/>
        </w:rPr>
        <w:t>
</w:t>
      </w:r>
      <w:r>
        <w:rPr>
          <w:rFonts w:ascii="Times New Roman"/>
          <w:b w:val="false"/>
          <w:i w:val="false"/>
          <w:color w:val="000000"/>
          <w:sz w:val="28"/>
        </w:rPr>
        <w:t>
      7) сауда-саттыққа қатысуға өтінімдерді қабылдайтын мекен-жайды, уақыт пен мерзімін;</w:t>
      </w:r>
      <w:r>
        <w:br/>
      </w:r>
      <w:r>
        <w:rPr>
          <w:rFonts w:ascii="Times New Roman"/>
          <w:b w:val="false"/>
          <w:i w:val="false"/>
          <w:color w:val="000000"/>
          <w:sz w:val="28"/>
        </w:rPr>
        <w:t>
</w:t>
      </w:r>
      <w:r>
        <w:rPr>
          <w:rFonts w:ascii="Times New Roman"/>
          <w:b w:val="false"/>
          <w:i w:val="false"/>
          <w:color w:val="000000"/>
          <w:sz w:val="28"/>
        </w:rPr>
        <w:t>
      8) аукцион затымен танысатын күнді, уақыт пен тәртібін;</w:t>
      </w:r>
      <w:r>
        <w:br/>
      </w:r>
      <w:r>
        <w:rPr>
          <w:rFonts w:ascii="Times New Roman"/>
          <w:b w:val="false"/>
          <w:i w:val="false"/>
          <w:color w:val="000000"/>
          <w:sz w:val="28"/>
        </w:rPr>
        <w:t>
</w:t>
      </w:r>
      <w:r>
        <w:rPr>
          <w:rFonts w:ascii="Times New Roman"/>
          <w:b w:val="false"/>
          <w:i w:val="false"/>
          <w:color w:val="000000"/>
          <w:sz w:val="28"/>
        </w:rPr>
        <w:t>
      9) анықтама үшін телефондар мен мекен-жайларды;</w:t>
      </w:r>
      <w:r>
        <w:br/>
      </w:r>
      <w:r>
        <w:rPr>
          <w:rFonts w:ascii="Times New Roman"/>
          <w:b w:val="false"/>
          <w:i w:val="false"/>
          <w:color w:val="000000"/>
          <w:sz w:val="28"/>
        </w:rPr>
        <w:t>
</w:t>
      </w:r>
      <w:r>
        <w:rPr>
          <w:rFonts w:ascii="Times New Roman"/>
          <w:b w:val="false"/>
          <w:i w:val="false"/>
          <w:color w:val="000000"/>
          <w:sz w:val="28"/>
        </w:rPr>
        <w:t>
      10) уәкілетті органның сенім телефонының нөмірі.</w:t>
      </w:r>
      <w:r>
        <w:br/>
      </w:r>
      <w:r>
        <w:rPr>
          <w:rFonts w:ascii="Times New Roman"/>
          <w:b w:val="false"/>
          <w:i w:val="false"/>
          <w:color w:val="000000"/>
          <w:sz w:val="28"/>
        </w:rPr>
        <w:t>
</w:t>
      </w:r>
      <w:r>
        <w:rPr>
          <w:rFonts w:ascii="Times New Roman"/>
          <w:b w:val="false"/>
          <w:i w:val="false"/>
          <w:color w:val="000000"/>
          <w:sz w:val="28"/>
        </w:rPr>
        <w:t>
      12. Сауда-саттыққа қатысуға өтінімдерді ұйымдастырушы қабылдайды. Жеке сот орындаушысы өткізетін сауда-саттық бойынша өтінімдерді жеке сот орындаушысының өзі немесе ол уәкілеттік берген қызметкер қабылдайды.</w:t>
      </w:r>
      <w:r>
        <w:br/>
      </w:r>
      <w:r>
        <w:rPr>
          <w:rFonts w:ascii="Times New Roman"/>
          <w:b w:val="false"/>
          <w:i w:val="false"/>
          <w:color w:val="000000"/>
          <w:sz w:val="28"/>
        </w:rPr>
        <w:t>
</w:t>
      </w:r>
      <w:r>
        <w:rPr>
          <w:rFonts w:ascii="Times New Roman"/>
          <w:b w:val="false"/>
          <w:i w:val="false"/>
          <w:color w:val="000000"/>
          <w:sz w:val="28"/>
        </w:rPr>
        <w:t>
      13. Алдағы сауда-саттық туралы хабарландыру жарияланғаннан кейін ұйымдастырушы, сонымен қатар жеке сот орындаушысы әлеуетті сатып алушылардан өнімдерді қабылдауды жұмыс уақыты шеңберінде қамтамасыз етуге міндетті.</w:t>
      </w:r>
    </w:p>
    <w:bookmarkEnd w:id="5"/>
    <w:bookmarkStart w:name="z36" w:id="6"/>
    <w:p>
      <w:pPr>
        <w:spacing w:after="0"/>
        <w:ind w:left="0"/>
        <w:jc w:val="left"/>
      </w:pPr>
      <w:r>
        <w:rPr>
          <w:rFonts w:ascii="Times New Roman"/>
          <w:b/>
          <w:i w:val="false"/>
          <w:color w:val="000000"/>
        </w:rPr>
        <w:t xml:space="preserve"> 
3. Сауда-саттыққа қатысу шарттары және қатысушыларды тіркеу</w:t>
      </w:r>
    </w:p>
    <w:bookmarkEnd w:id="6"/>
    <w:bookmarkStart w:name="z95" w:id="7"/>
    <w:p>
      <w:pPr>
        <w:spacing w:after="0"/>
        <w:ind w:left="0"/>
        <w:jc w:val="both"/>
      </w:pPr>
      <w:r>
        <w:rPr>
          <w:rFonts w:ascii="Times New Roman"/>
          <w:b w:val="false"/>
          <w:i w:val="false"/>
          <w:color w:val="000000"/>
          <w:sz w:val="28"/>
        </w:rPr>
        <w:t>
      14. Сот орындаушылары мен осы атқарушылық іс жүргізу бойынша шешім шығарған судьялар, тыйым салынған мүлікті бағалаған бағалаушы, сондай-ақ олардың жақын туыстары, ері (жұбайы), борышкер және мүлікті тізімге алу және оған тыйым салу кезінде қатысқан адамдар сауда-саттықта сатып алушы ретінде қатыса алмайды.</w:t>
      </w:r>
      <w:r>
        <w:br/>
      </w:r>
      <w:r>
        <w:rPr>
          <w:rFonts w:ascii="Times New Roman"/>
          <w:b w:val="false"/>
          <w:i w:val="false"/>
          <w:color w:val="000000"/>
          <w:sz w:val="28"/>
        </w:rPr>
        <w:t>
</w:t>
      </w:r>
      <w:r>
        <w:rPr>
          <w:rFonts w:ascii="Times New Roman"/>
          <w:b w:val="false"/>
          <w:i w:val="false"/>
          <w:color w:val="000000"/>
          <w:sz w:val="28"/>
        </w:rPr>
        <w:t>
      15. Бір-бірімен жақын туыстық қатынастағы адамдар, сондай-ақ аффилиирленген тұлғаларымен бірге заңды тұлғалар сауда-саттыққа бір лот бойынша қатысуға жіберілмейді. Ұйымдастырушы сауда-саттық басталар алдында барлық қатысушылардан осындай байланыстарының жоқтығы туралы тілхат жаздырып алады.</w:t>
      </w:r>
      <w:r>
        <w:br/>
      </w:r>
      <w:r>
        <w:rPr>
          <w:rFonts w:ascii="Times New Roman"/>
          <w:b w:val="false"/>
          <w:i w:val="false"/>
          <w:color w:val="000000"/>
          <w:sz w:val="28"/>
        </w:rPr>
        <w:t>
</w:t>
      </w:r>
      <w:r>
        <w:rPr>
          <w:rFonts w:ascii="Times New Roman"/>
          <w:b w:val="false"/>
          <w:i w:val="false"/>
          <w:color w:val="000000"/>
          <w:sz w:val="28"/>
        </w:rPr>
        <w:t>
      16. Сауда-саттыққа қатысқысы келетін адамдар қатысушы ретінде тіркелу үшін мыналарды тапсырады:</w:t>
      </w:r>
      <w:r>
        <w:br/>
      </w:r>
      <w:r>
        <w:rPr>
          <w:rFonts w:ascii="Times New Roman"/>
          <w:b w:val="false"/>
          <w:i w:val="false"/>
          <w:color w:val="000000"/>
          <w:sz w:val="28"/>
        </w:rPr>
        <w:t>
</w:t>
      </w:r>
      <w:r>
        <w:rPr>
          <w:rFonts w:ascii="Times New Roman"/>
          <w:b w:val="false"/>
          <w:i w:val="false"/>
          <w:color w:val="000000"/>
          <w:sz w:val="28"/>
        </w:rPr>
        <w:t>
      1) сауда-саттыққа қатысуға өтінім;</w:t>
      </w:r>
      <w:r>
        <w:br/>
      </w:r>
      <w:r>
        <w:rPr>
          <w:rFonts w:ascii="Times New Roman"/>
          <w:b w:val="false"/>
          <w:i w:val="false"/>
          <w:color w:val="000000"/>
          <w:sz w:val="28"/>
        </w:rPr>
        <w:t>
</w:t>
      </w:r>
      <w:r>
        <w:rPr>
          <w:rFonts w:ascii="Times New Roman"/>
          <w:b w:val="false"/>
          <w:i w:val="false"/>
          <w:color w:val="000000"/>
          <w:sz w:val="28"/>
        </w:rPr>
        <w:t>
      2) сауда-саттыққа қатысуы үшін кедергілердің жоқтығы туралы тілхат;</w:t>
      </w:r>
      <w:r>
        <w:br/>
      </w:r>
      <w:r>
        <w:rPr>
          <w:rFonts w:ascii="Times New Roman"/>
          <w:b w:val="false"/>
          <w:i w:val="false"/>
          <w:color w:val="000000"/>
          <w:sz w:val="28"/>
        </w:rPr>
        <w:t>
</w:t>
      </w:r>
      <w:r>
        <w:rPr>
          <w:rFonts w:ascii="Times New Roman"/>
          <w:b w:val="false"/>
          <w:i w:val="false"/>
          <w:color w:val="000000"/>
          <w:sz w:val="28"/>
        </w:rPr>
        <w:t>
      3) қатысушының жеке басын куәландыратын құжат және заңды тұлға өкілінің өкілеттігін куәландыратын құжат;</w:t>
      </w:r>
      <w:r>
        <w:br/>
      </w:r>
      <w:r>
        <w:rPr>
          <w:rFonts w:ascii="Times New Roman"/>
          <w:b w:val="false"/>
          <w:i w:val="false"/>
          <w:color w:val="000000"/>
          <w:sz w:val="28"/>
        </w:rPr>
        <w:t>
</w:t>
      </w:r>
      <w:r>
        <w:rPr>
          <w:rFonts w:ascii="Times New Roman"/>
          <w:b w:val="false"/>
          <w:i w:val="false"/>
          <w:color w:val="000000"/>
          <w:sz w:val="28"/>
        </w:rPr>
        <w:t>
      4) кепілпұл төлегенін растайтын төлем құжаты;</w:t>
      </w:r>
      <w:r>
        <w:br/>
      </w:r>
      <w:r>
        <w:rPr>
          <w:rFonts w:ascii="Times New Roman"/>
          <w:b w:val="false"/>
          <w:i w:val="false"/>
          <w:color w:val="000000"/>
          <w:sz w:val="28"/>
        </w:rPr>
        <w:t>
</w:t>
      </w:r>
      <w:r>
        <w:rPr>
          <w:rFonts w:ascii="Times New Roman"/>
          <w:b w:val="false"/>
          <w:i w:val="false"/>
          <w:color w:val="000000"/>
          <w:sz w:val="28"/>
        </w:rPr>
        <w:t>
      5) заңды тұлғалар заңды тұлғаның мемлекеттік тіркелуі туралы куәлікті тапсырады.</w:t>
      </w:r>
      <w:r>
        <w:br/>
      </w:r>
      <w:r>
        <w:rPr>
          <w:rFonts w:ascii="Times New Roman"/>
          <w:b w:val="false"/>
          <w:i w:val="false"/>
          <w:color w:val="000000"/>
          <w:sz w:val="28"/>
        </w:rPr>
        <w:t>
      Сауда-саттыққа қатысуға өтінімдер сауда-саттыққа қатысушының толық деректерін: тегі, аты, әкесінің аты, жеке куәлігінің деректері, заңды тұлғаның толық атауы, салық төлеушінің тіркеу нөмірі қажет болған жағдайда жеке идентификациялық нөмірі/бизнес идентификациялық нөмірі. Басқа адамның мүддесін білдіретін адамдар үшін сенімхаттың көшірмесі.</w:t>
      </w:r>
      <w:r>
        <w:br/>
      </w:r>
      <w:r>
        <w:rPr>
          <w:rFonts w:ascii="Times New Roman"/>
          <w:b w:val="false"/>
          <w:i w:val="false"/>
          <w:color w:val="000000"/>
          <w:sz w:val="28"/>
        </w:rPr>
        <w:t>
</w:t>
      </w:r>
      <w:r>
        <w:rPr>
          <w:rFonts w:ascii="Times New Roman"/>
          <w:b w:val="false"/>
          <w:i w:val="false"/>
          <w:color w:val="000000"/>
          <w:sz w:val="28"/>
        </w:rPr>
        <w:t>
      17. Сауда-саттыққа қатысу үшін кепілақы мүліктің бастапқы құнының бес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18. Кепілақыны қатысушының атынан сенімхатпен немесе шартпен уәкілеттік берілген кез келген жеке немесе заңды тұлға салуы мүмкін.</w:t>
      </w:r>
      <w:r>
        <w:br/>
      </w:r>
      <w:r>
        <w:rPr>
          <w:rFonts w:ascii="Times New Roman"/>
          <w:b w:val="false"/>
          <w:i w:val="false"/>
          <w:color w:val="000000"/>
          <w:sz w:val="28"/>
        </w:rPr>
        <w:t>
</w:t>
      </w:r>
      <w:r>
        <w:rPr>
          <w:rFonts w:ascii="Times New Roman"/>
          <w:b w:val="false"/>
          <w:i w:val="false"/>
          <w:color w:val="000000"/>
          <w:sz w:val="28"/>
        </w:rPr>
        <w:t>
      19. Сауда-саттықты жеңіп алған тұлғаның кепілпұлы сатып алу бағасының шотына есепке алынады. Қалған қатысушылардың енгізген кепілақылары қайтарылуға жатады.</w:t>
      </w:r>
      <w:r>
        <w:br/>
      </w:r>
      <w:r>
        <w:rPr>
          <w:rFonts w:ascii="Times New Roman"/>
          <w:b w:val="false"/>
          <w:i w:val="false"/>
          <w:color w:val="000000"/>
          <w:sz w:val="28"/>
        </w:rPr>
        <w:t>
</w:t>
      </w:r>
      <w:r>
        <w:rPr>
          <w:rFonts w:ascii="Times New Roman"/>
          <w:b w:val="false"/>
          <w:i w:val="false"/>
          <w:color w:val="000000"/>
          <w:sz w:val="28"/>
        </w:rPr>
        <w:t>
      20. Сатып алушы он күн мерзімінде мүліктің бүкіл сатып алу құнын енгізбеген жағдайда, немесе сауда-саттыққа қатыса алмағандығы белгілі болған жағдайда кепілақы оған қайтарылмайды және ол мемлекет кірісіне түседі.</w:t>
      </w:r>
      <w:r>
        <w:br/>
      </w:r>
      <w:r>
        <w:rPr>
          <w:rFonts w:ascii="Times New Roman"/>
          <w:b w:val="false"/>
          <w:i w:val="false"/>
          <w:color w:val="000000"/>
          <w:sz w:val="28"/>
        </w:rPr>
        <w:t>
</w:t>
      </w:r>
      <w:r>
        <w:rPr>
          <w:rFonts w:ascii="Times New Roman"/>
          <w:b w:val="false"/>
          <w:i w:val="false"/>
          <w:color w:val="000000"/>
          <w:sz w:val="28"/>
        </w:rPr>
        <w:t>
      21. Сауда-саттыққа қатысушылар:</w:t>
      </w:r>
      <w:r>
        <w:br/>
      </w:r>
      <w:r>
        <w:rPr>
          <w:rFonts w:ascii="Times New Roman"/>
          <w:b w:val="false"/>
          <w:i w:val="false"/>
          <w:color w:val="000000"/>
          <w:sz w:val="28"/>
        </w:rPr>
        <w:t>
</w:t>
      </w:r>
      <w:r>
        <w:rPr>
          <w:rFonts w:ascii="Times New Roman"/>
          <w:b w:val="false"/>
          <w:i w:val="false"/>
          <w:color w:val="000000"/>
          <w:sz w:val="28"/>
        </w:rPr>
        <w:t>
      1) сауда-саттыққа өздері немесе өз өкілдері арқылы қатысады;</w:t>
      </w:r>
      <w:r>
        <w:br/>
      </w:r>
      <w:r>
        <w:rPr>
          <w:rFonts w:ascii="Times New Roman"/>
          <w:b w:val="false"/>
          <w:i w:val="false"/>
          <w:color w:val="000000"/>
          <w:sz w:val="28"/>
        </w:rPr>
        <w:t>
</w:t>
      </w:r>
      <w:r>
        <w:rPr>
          <w:rFonts w:ascii="Times New Roman"/>
          <w:b w:val="false"/>
          <w:i w:val="false"/>
          <w:color w:val="000000"/>
          <w:sz w:val="28"/>
        </w:rPr>
        <w:t>
      2) мүлік жөніндегі қосымша мәліметтерді тегін алады;</w:t>
      </w:r>
      <w:r>
        <w:br/>
      </w:r>
      <w:r>
        <w:rPr>
          <w:rFonts w:ascii="Times New Roman"/>
          <w:b w:val="false"/>
          <w:i w:val="false"/>
          <w:color w:val="000000"/>
          <w:sz w:val="28"/>
        </w:rPr>
        <w:t>
</w:t>
      </w:r>
      <w:r>
        <w:rPr>
          <w:rFonts w:ascii="Times New Roman"/>
          <w:b w:val="false"/>
          <w:i w:val="false"/>
          <w:color w:val="000000"/>
          <w:sz w:val="28"/>
        </w:rPr>
        <w:t>
      3) сауда-саттықта сатылатын мүлікті алдын ала қарай алады;</w:t>
      </w:r>
      <w:r>
        <w:br/>
      </w:r>
      <w:r>
        <w:rPr>
          <w:rFonts w:ascii="Times New Roman"/>
          <w:b w:val="false"/>
          <w:i w:val="false"/>
          <w:color w:val="000000"/>
          <w:sz w:val="28"/>
        </w:rPr>
        <w:t>
</w:t>
      </w:r>
      <w:r>
        <w:rPr>
          <w:rFonts w:ascii="Times New Roman"/>
          <w:b w:val="false"/>
          <w:i w:val="false"/>
          <w:color w:val="000000"/>
          <w:sz w:val="28"/>
        </w:rPr>
        <w:t>
      4) олардың құқықтары бұзылған кезде сотқа жүгінеді;</w:t>
      </w:r>
      <w:r>
        <w:br/>
      </w:r>
      <w:r>
        <w:rPr>
          <w:rFonts w:ascii="Times New Roman"/>
          <w:b w:val="false"/>
          <w:i w:val="false"/>
          <w:color w:val="000000"/>
          <w:sz w:val="28"/>
        </w:rPr>
        <w:t>
</w:t>
      </w:r>
      <w:r>
        <w:rPr>
          <w:rFonts w:ascii="Times New Roman"/>
          <w:b w:val="false"/>
          <w:i w:val="false"/>
          <w:color w:val="000000"/>
          <w:sz w:val="28"/>
        </w:rPr>
        <w:t>
      5) өзінің өтінімін кері қайтарып алады.</w:t>
      </w:r>
      <w:r>
        <w:br/>
      </w:r>
      <w:r>
        <w:rPr>
          <w:rFonts w:ascii="Times New Roman"/>
          <w:b w:val="false"/>
          <w:i w:val="false"/>
          <w:color w:val="000000"/>
          <w:sz w:val="28"/>
        </w:rPr>
        <w:t>
</w:t>
      </w:r>
      <w:r>
        <w:rPr>
          <w:rFonts w:ascii="Times New Roman"/>
          <w:b w:val="false"/>
          <w:i w:val="false"/>
          <w:color w:val="000000"/>
          <w:sz w:val="28"/>
        </w:rPr>
        <w:t>
      22. Осы Ереженің 16-тармағында көрсетілген құжаттарды тапсырғаннан кейін қатысушыларға мынадай мәліметтер қамтылатын билеттер беріледі:</w:t>
      </w:r>
      <w:r>
        <w:br/>
      </w:r>
      <w:r>
        <w:rPr>
          <w:rFonts w:ascii="Times New Roman"/>
          <w:b w:val="false"/>
          <w:i w:val="false"/>
          <w:color w:val="000000"/>
          <w:sz w:val="28"/>
        </w:rPr>
        <w:t>
</w:t>
      </w:r>
      <w:r>
        <w:rPr>
          <w:rFonts w:ascii="Times New Roman"/>
          <w:b w:val="false"/>
          <w:i w:val="false"/>
          <w:color w:val="000000"/>
          <w:sz w:val="28"/>
        </w:rPr>
        <w:t>
      1) қатысушы сауда-саттыққа қатысатын нөмір;</w:t>
      </w:r>
      <w:r>
        <w:br/>
      </w:r>
      <w:r>
        <w:rPr>
          <w:rFonts w:ascii="Times New Roman"/>
          <w:b w:val="false"/>
          <w:i w:val="false"/>
          <w:color w:val="000000"/>
          <w:sz w:val="28"/>
        </w:rPr>
        <w:t>
</w:t>
      </w:r>
      <w:r>
        <w:rPr>
          <w:rFonts w:ascii="Times New Roman"/>
          <w:b w:val="false"/>
          <w:i w:val="false"/>
          <w:color w:val="000000"/>
          <w:sz w:val="28"/>
        </w:rPr>
        <w:t>
      2) сатып алушы сол бойынша қатысатын аукцион затының атауы.</w:t>
      </w:r>
      <w:r>
        <w:br/>
      </w:r>
      <w:r>
        <w:rPr>
          <w:rFonts w:ascii="Times New Roman"/>
          <w:b w:val="false"/>
          <w:i w:val="false"/>
          <w:color w:val="000000"/>
          <w:sz w:val="28"/>
        </w:rPr>
        <w:t>
</w:t>
      </w:r>
      <w:r>
        <w:rPr>
          <w:rFonts w:ascii="Times New Roman"/>
          <w:b w:val="false"/>
          <w:i w:val="false"/>
          <w:color w:val="000000"/>
          <w:sz w:val="28"/>
        </w:rPr>
        <w:t>
      23. Сауда-саттық өтетін күні қатысушының билеті аукциондық нөмірге ауыстырылады. Сауда-саттық процесінде аукциондық нөмірді басқа тұлғаның пайдалануына жол берілмейді.</w:t>
      </w:r>
    </w:p>
    <w:bookmarkEnd w:id="7"/>
    <w:bookmarkStart w:name="z58" w:id="8"/>
    <w:p>
      <w:pPr>
        <w:spacing w:after="0"/>
        <w:ind w:left="0"/>
        <w:jc w:val="left"/>
      </w:pPr>
      <w:r>
        <w:rPr>
          <w:rFonts w:ascii="Times New Roman"/>
          <w:b/>
          <w:i w:val="false"/>
          <w:color w:val="000000"/>
        </w:rPr>
        <w:t xml:space="preserve"> 
4. Сауда-саттықты өткізу тәртібі</w:t>
      </w:r>
    </w:p>
    <w:bookmarkEnd w:id="8"/>
    <w:bookmarkStart w:name="z96" w:id="9"/>
    <w:p>
      <w:pPr>
        <w:spacing w:after="0"/>
        <w:ind w:left="0"/>
        <w:jc w:val="both"/>
      </w:pPr>
      <w:r>
        <w:rPr>
          <w:rFonts w:ascii="Times New Roman"/>
          <w:b w:val="false"/>
          <w:i w:val="false"/>
          <w:color w:val="000000"/>
          <w:sz w:val="28"/>
        </w:rPr>
        <w:t>
      24. Сауда-саттықты мамандандырылған ұйымның басшысы осыған уәкілеттік берген адам (аукционшы) өткізеді. Жеке сот орындаушысы сауда-саттықты дербес өткізеді. Ұйымдастырушы өткізетін сауда-саттыққа мемлекеттік сот орындаушысы қатысады.</w:t>
      </w:r>
      <w:r>
        <w:br/>
      </w:r>
      <w:r>
        <w:rPr>
          <w:rFonts w:ascii="Times New Roman"/>
          <w:b w:val="false"/>
          <w:i w:val="false"/>
          <w:color w:val="000000"/>
          <w:sz w:val="28"/>
        </w:rPr>
        <w:t>
</w:t>
      </w:r>
      <w:r>
        <w:rPr>
          <w:rFonts w:ascii="Times New Roman"/>
          <w:b w:val="false"/>
          <w:i w:val="false"/>
          <w:color w:val="000000"/>
          <w:sz w:val="28"/>
        </w:rPr>
        <w:t>
      25. Сауда-саттық өтетін уақыт пен орын туралы атқарушылық іс жүргізу тараптары хабардар етіледі. Атқарушылық іс жүргізу тараптарының болмауы сауда-саттықты өткізуге кедергі болмайды.</w:t>
      </w:r>
      <w:r>
        <w:br/>
      </w:r>
      <w:r>
        <w:rPr>
          <w:rFonts w:ascii="Times New Roman"/>
          <w:b w:val="false"/>
          <w:i w:val="false"/>
          <w:color w:val="000000"/>
          <w:sz w:val="28"/>
        </w:rPr>
        <w:t>
</w:t>
      </w:r>
      <w:r>
        <w:rPr>
          <w:rFonts w:ascii="Times New Roman"/>
          <w:b w:val="false"/>
          <w:i w:val="false"/>
          <w:color w:val="000000"/>
          <w:sz w:val="28"/>
        </w:rPr>
        <w:t>
26. Сауда-саттықты бастау алдында оны өткізудің ережесі хабарланады.</w:t>
      </w:r>
      <w:r>
        <w:br/>
      </w:r>
      <w:r>
        <w:rPr>
          <w:rFonts w:ascii="Times New Roman"/>
          <w:b w:val="false"/>
          <w:i w:val="false"/>
          <w:color w:val="000000"/>
          <w:sz w:val="28"/>
        </w:rPr>
        <w:t>
</w:t>
      </w:r>
      <w:r>
        <w:rPr>
          <w:rFonts w:ascii="Times New Roman"/>
          <w:b w:val="false"/>
          <w:i w:val="false"/>
          <w:color w:val="000000"/>
          <w:sz w:val="28"/>
        </w:rPr>
        <w:t>
      27. Егер кемінде екі сатып алушы (бір лот бойынша) қатысса, сауда-саттық өткізіле алады.</w:t>
      </w:r>
      <w:r>
        <w:br/>
      </w:r>
      <w:r>
        <w:rPr>
          <w:rFonts w:ascii="Times New Roman"/>
          <w:b w:val="false"/>
          <w:i w:val="false"/>
          <w:color w:val="000000"/>
          <w:sz w:val="28"/>
        </w:rPr>
        <w:t>
</w:t>
      </w:r>
      <w:r>
        <w:rPr>
          <w:rFonts w:ascii="Times New Roman"/>
          <w:b w:val="false"/>
          <w:i w:val="false"/>
          <w:color w:val="000000"/>
          <w:sz w:val="28"/>
        </w:rPr>
        <w:t>
      28. Сауда-саттыққа барлық қатысушылар (бір лот бойынша) бір қатарға немесе бір-біріне тікелей көрінетіндей етіп отырғызылады.</w:t>
      </w:r>
      <w:r>
        <w:br/>
      </w:r>
      <w:r>
        <w:rPr>
          <w:rFonts w:ascii="Times New Roman"/>
          <w:b w:val="false"/>
          <w:i w:val="false"/>
          <w:color w:val="000000"/>
          <w:sz w:val="28"/>
        </w:rPr>
        <w:t>
</w:t>
      </w:r>
      <w:r>
        <w:rPr>
          <w:rFonts w:ascii="Times New Roman"/>
          <w:b w:val="false"/>
          <w:i w:val="false"/>
          <w:color w:val="000000"/>
          <w:sz w:val="28"/>
        </w:rPr>
        <w:t>
      29. Сауда-саттық сатылатын затты, оның қысқаша сипаттамасын, сауда-саттық өткізу әдісін, бастапқы (алғашқы) бағасын, бағаның өзгеру қадамын хабарлаудан басталады.</w:t>
      </w:r>
      <w:r>
        <w:br/>
      </w:r>
      <w:r>
        <w:rPr>
          <w:rFonts w:ascii="Times New Roman"/>
          <w:b w:val="false"/>
          <w:i w:val="false"/>
          <w:color w:val="000000"/>
          <w:sz w:val="28"/>
        </w:rPr>
        <w:t>
</w:t>
      </w:r>
      <w:r>
        <w:rPr>
          <w:rFonts w:ascii="Times New Roman"/>
          <w:b w:val="false"/>
          <w:i w:val="false"/>
          <w:color w:val="000000"/>
          <w:sz w:val="28"/>
        </w:rPr>
        <w:t>
      30. Аукционшы бағаны әрбір хабарлағаннан кейін (қадамның артуын немесе төмендеуін ескере отырып) қатысушылар аукциондық нөмірлерін көтеріп, хабарланған баға бойынша лотты сатып алуға өзінің ниетін растайды.</w:t>
      </w:r>
      <w:r>
        <w:br/>
      </w:r>
      <w:r>
        <w:rPr>
          <w:rFonts w:ascii="Times New Roman"/>
          <w:b w:val="false"/>
          <w:i w:val="false"/>
          <w:color w:val="000000"/>
          <w:sz w:val="28"/>
        </w:rPr>
        <w:t>
</w:t>
      </w:r>
      <w:r>
        <w:rPr>
          <w:rFonts w:ascii="Times New Roman"/>
          <w:b w:val="false"/>
          <w:i w:val="false"/>
          <w:color w:val="000000"/>
          <w:sz w:val="28"/>
        </w:rPr>
        <w:t>
      31. Бірінші сауда-саттықта (ағылшындық әдіс бойынша) аукционшы неғұрлым жоғары баға ұсынған бір қатысушы қалған сәтке дейін хабарланған қадаммен бағаны арттырады, ол ұйымдастырушыға аукциондық нөмірін көрсетеді.</w:t>
      </w:r>
      <w:r>
        <w:br/>
      </w:r>
      <w:r>
        <w:rPr>
          <w:rFonts w:ascii="Times New Roman"/>
          <w:b w:val="false"/>
          <w:i w:val="false"/>
          <w:color w:val="000000"/>
          <w:sz w:val="28"/>
        </w:rPr>
        <w:t>
</w:t>
      </w:r>
      <w:r>
        <w:rPr>
          <w:rFonts w:ascii="Times New Roman"/>
          <w:b w:val="false"/>
          <w:i w:val="false"/>
          <w:color w:val="000000"/>
          <w:sz w:val="28"/>
        </w:rPr>
        <w:t>
      32. Сауда-саттық барысы хаттамаланады. Хаттаманың бір көшірмесі сатып алушыға сатып алынған мүліктің құнын төлегеннен кейін беріледі, қалғаны атқару құжатында сот орындаушысының өндірісінде қалады.</w:t>
      </w:r>
      <w:r>
        <w:br/>
      </w:r>
      <w:r>
        <w:rPr>
          <w:rFonts w:ascii="Times New Roman"/>
          <w:b w:val="false"/>
          <w:i w:val="false"/>
          <w:color w:val="000000"/>
          <w:sz w:val="28"/>
        </w:rPr>
        <w:t>
</w:t>
      </w:r>
      <w:r>
        <w:rPr>
          <w:rFonts w:ascii="Times New Roman"/>
          <w:b w:val="false"/>
          <w:i w:val="false"/>
          <w:color w:val="000000"/>
          <w:sz w:val="28"/>
        </w:rPr>
        <w:t>
      33. Сатып алушы сауда-саттық өткізілген сәттен бастап он жұмыс күні ішінде Сот әкімшісінің бақылаудағы қолма-қол ақша шотына немесе сауда-саттықты өткізген жеке сот орындаушысының ағымдағы шотына мүліктің сатып алу сомасын енгізеді.</w:t>
      </w:r>
      <w:r>
        <w:br/>
      </w:r>
      <w:r>
        <w:rPr>
          <w:rFonts w:ascii="Times New Roman"/>
          <w:b w:val="false"/>
          <w:i w:val="false"/>
          <w:color w:val="000000"/>
          <w:sz w:val="28"/>
        </w:rPr>
        <w:t>
</w:t>
      </w:r>
      <w:r>
        <w:rPr>
          <w:rFonts w:ascii="Times New Roman"/>
          <w:b w:val="false"/>
          <w:i w:val="false"/>
          <w:color w:val="000000"/>
          <w:sz w:val="28"/>
        </w:rPr>
        <w:t>
      34. Сатып алушы сатып алынған мүлік үшін барлық сатып алу сомасын енгізгеннен кейін сот орындаушысы болып өткен сауда-саттық туралы хаттама және мүліктен ауыртпалықты (тыйым салуды) алу туралы қаулы құрылады.</w:t>
      </w:r>
      <w:r>
        <w:br/>
      </w:r>
      <w:r>
        <w:rPr>
          <w:rFonts w:ascii="Times New Roman"/>
          <w:b w:val="false"/>
          <w:i w:val="false"/>
          <w:color w:val="000000"/>
          <w:sz w:val="28"/>
        </w:rPr>
        <w:t>
</w:t>
      </w:r>
      <w:r>
        <w:rPr>
          <w:rFonts w:ascii="Times New Roman"/>
          <w:b w:val="false"/>
          <w:i w:val="false"/>
          <w:color w:val="000000"/>
          <w:sz w:val="28"/>
        </w:rPr>
        <w:t>
      Осымен бір уақытта сот орындаушысының, сатып алушының және борышкердің қатысуымен мүлікті сатып алушыға мүлікті қабылдап алу-тапсыру актісі жасалады. Борышкердің болмауы мүлікті сатып алушыға беруге кедергі болып табылмайды.</w:t>
      </w:r>
      <w:r>
        <w:br/>
      </w:r>
      <w:r>
        <w:rPr>
          <w:rFonts w:ascii="Times New Roman"/>
          <w:b w:val="false"/>
          <w:i w:val="false"/>
          <w:color w:val="000000"/>
          <w:sz w:val="28"/>
        </w:rPr>
        <w:t>
</w:t>
      </w:r>
      <w:r>
        <w:rPr>
          <w:rFonts w:ascii="Times New Roman"/>
          <w:b w:val="false"/>
          <w:i w:val="false"/>
          <w:color w:val="000000"/>
          <w:sz w:val="28"/>
        </w:rPr>
        <w:t>
      Сонымен бірге, сауда-саттықта мүлікті сатып алушымен сатып алу-сату шарты жасалады. Аталған шарт сатып алушының алған мүлкіне оның меншік құқықтарын (меншік құқықтарының ауысуын) мемлекеттік органдарда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35. Мүлікті сатып алушы он жұмыс күн ішінде сатып алу бағасын енгізбеген жағдайында, аукционды ұйымдастырушы немесе жеке сот орындаушысы аукционның екінші қатысушысы үш жұмыс күн ішінде мүлікті өзінің аукционда жариялаған бағасы бойынша сатып алуға арыз беру мүмкіндігі туралы хабарлайды.</w:t>
      </w:r>
      <w:r>
        <w:br/>
      </w:r>
      <w:r>
        <w:rPr>
          <w:rFonts w:ascii="Times New Roman"/>
          <w:b w:val="false"/>
          <w:i w:val="false"/>
          <w:color w:val="000000"/>
          <w:sz w:val="28"/>
        </w:rPr>
        <w:t>
</w:t>
      </w:r>
      <w:r>
        <w:rPr>
          <w:rFonts w:ascii="Times New Roman"/>
          <w:b w:val="false"/>
          <w:i w:val="false"/>
          <w:color w:val="000000"/>
          <w:sz w:val="28"/>
        </w:rPr>
        <w:t>
      36. Егер жеңімпаз сауда-саттықтың хаттамасына қол қоюдан бас тартса, онда осы лот бойынша сауда-саттық оның қатысуынсыз қалған қатысушылармен қайта жаңғыртылады.</w:t>
      </w:r>
      <w:r>
        <w:br/>
      </w:r>
      <w:r>
        <w:rPr>
          <w:rFonts w:ascii="Times New Roman"/>
          <w:b w:val="false"/>
          <w:i w:val="false"/>
          <w:color w:val="000000"/>
          <w:sz w:val="28"/>
        </w:rPr>
        <w:t>
</w:t>
      </w:r>
      <w:r>
        <w:rPr>
          <w:rFonts w:ascii="Times New Roman"/>
          <w:b w:val="false"/>
          <w:i w:val="false"/>
          <w:color w:val="000000"/>
          <w:sz w:val="28"/>
        </w:rPr>
        <w:t>
      Егер қатысушы біреу ғана болса, онда мүлік оған ол сауда-саттықта ұсынған соңғы неғұрлым жоғары бағамен ұсынылады.</w:t>
      </w:r>
      <w:r>
        <w:br/>
      </w:r>
      <w:r>
        <w:rPr>
          <w:rFonts w:ascii="Times New Roman"/>
          <w:b w:val="false"/>
          <w:i w:val="false"/>
          <w:color w:val="000000"/>
          <w:sz w:val="28"/>
        </w:rPr>
        <w:t>
</w:t>
      </w:r>
      <w:r>
        <w:rPr>
          <w:rFonts w:ascii="Times New Roman"/>
          <w:b w:val="false"/>
          <w:i w:val="false"/>
          <w:color w:val="000000"/>
          <w:sz w:val="28"/>
        </w:rPr>
        <w:t>
      37. Сауда-саттық мынадай жағдайда өтпеді деп жарияланады:</w:t>
      </w:r>
      <w:r>
        <w:br/>
      </w:r>
      <w:r>
        <w:rPr>
          <w:rFonts w:ascii="Times New Roman"/>
          <w:b w:val="false"/>
          <w:i w:val="false"/>
          <w:color w:val="000000"/>
          <w:sz w:val="28"/>
        </w:rPr>
        <w:t>
</w:t>
      </w:r>
      <w:r>
        <w:rPr>
          <w:rFonts w:ascii="Times New Roman"/>
          <w:b w:val="false"/>
          <w:i w:val="false"/>
          <w:color w:val="000000"/>
          <w:sz w:val="28"/>
        </w:rPr>
        <w:t>
      1) егер сауда-саттыққа екіден кем сатып алушы келсе;</w:t>
      </w:r>
      <w:r>
        <w:br/>
      </w:r>
      <w:r>
        <w:rPr>
          <w:rFonts w:ascii="Times New Roman"/>
          <w:b w:val="false"/>
          <w:i w:val="false"/>
          <w:color w:val="000000"/>
          <w:sz w:val="28"/>
        </w:rPr>
        <w:t>
</w:t>
      </w:r>
      <w:r>
        <w:rPr>
          <w:rFonts w:ascii="Times New Roman"/>
          <w:b w:val="false"/>
          <w:i w:val="false"/>
          <w:color w:val="000000"/>
          <w:sz w:val="28"/>
        </w:rPr>
        <w:t>
      2) егер келген сатып алушылардың ешқайсысы мүліктің бастапқы бағасына үстеме жасамаса;</w:t>
      </w:r>
      <w:r>
        <w:br/>
      </w:r>
      <w:r>
        <w:rPr>
          <w:rFonts w:ascii="Times New Roman"/>
          <w:b w:val="false"/>
          <w:i w:val="false"/>
          <w:color w:val="000000"/>
          <w:sz w:val="28"/>
        </w:rPr>
        <w:t>
</w:t>
      </w:r>
      <w:r>
        <w:rPr>
          <w:rFonts w:ascii="Times New Roman"/>
          <w:b w:val="false"/>
          <w:i w:val="false"/>
          <w:color w:val="000000"/>
          <w:sz w:val="28"/>
        </w:rPr>
        <w:t>
      3) егер сатып алушы мүліктің толық сатып алу құнын он күн ішінде енгізбесе, ал аукционның ең жоғары сатып алу бағасын ұсынған екінші қатысушысы өзінің мүлікті сатып алу мүмкіндігін пайдаланбаса;</w:t>
      </w:r>
      <w:r>
        <w:br/>
      </w:r>
      <w:r>
        <w:rPr>
          <w:rFonts w:ascii="Times New Roman"/>
          <w:b w:val="false"/>
          <w:i w:val="false"/>
          <w:color w:val="000000"/>
          <w:sz w:val="28"/>
        </w:rPr>
        <w:t>
</w:t>
      </w:r>
      <w:r>
        <w:rPr>
          <w:rFonts w:ascii="Times New Roman"/>
          <w:b w:val="false"/>
          <w:i w:val="false"/>
          <w:color w:val="000000"/>
          <w:sz w:val="28"/>
        </w:rPr>
        <w:t xml:space="preserve">
      4) аукционның екінші қатысушысы осы Заңның 81-бабының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өзі жариялаған сатып алу бағасын он күндік мерзімде енгізбесе.</w:t>
      </w:r>
      <w:r>
        <w:br/>
      </w:r>
      <w:r>
        <w:rPr>
          <w:rFonts w:ascii="Times New Roman"/>
          <w:b w:val="false"/>
          <w:i w:val="false"/>
          <w:color w:val="000000"/>
          <w:sz w:val="28"/>
        </w:rPr>
        <w:t>
</w:t>
      </w:r>
      <w:r>
        <w:rPr>
          <w:rFonts w:ascii="Times New Roman"/>
          <w:b w:val="false"/>
          <w:i w:val="false"/>
          <w:color w:val="000000"/>
          <w:sz w:val="28"/>
        </w:rPr>
        <w:t>
      38. Сот орындаушысы сауда-саттықты өтпеді деп тану туралы тиісті қаулы шығарады.</w:t>
      </w:r>
      <w:r>
        <w:br/>
      </w:r>
      <w:r>
        <w:rPr>
          <w:rFonts w:ascii="Times New Roman"/>
          <w:b w:val="false"/>
          <w:i w:val="false"/>
          <w:color w:val="000000"/>
          <w:sz w:val="28"/>
        </w:rPr>
        <w:t>
</w:t>
      </w:r>
      <w:r>
        <w:rPr>
          <w:rFonts w:ascii="Times New Roman"/>
          <w:b w:val="false"/>
          <w:i w:val="false"/>
          <w:color w:val="000000"/>
          <w:sz w:val="28"/>
        </w:rPr>
        <w:t>
      39. Егер сауда-саттық өтпесе, осы Ереженің 20-тармағында көзделген жағдайларды қоспағанда, кепілпұл оны салған адамдарға қайтарылады.</w:t>
      </w:r>
      <w:r>
        <w:br/>
      </w:r>
      <w:r>
        <w:rPr>
          <w:rFonts w:ascii="Times New Roman"/>
          <w:b w:val="false"/>
          <w:i w:val="false"/>
          <w:color w:val="000000"/>
          <w:sz w:val="28"/>
        </w:rPr>
        <w:t>
</w:t>
      </w:r>
      <w:r>
        <w:rPr>
          <w:rFonts w:ascii="Times New Roman"/>
          <w:b w:val="false"/>
          <w:i w:val="false"/>
          <w:color w:val="000000"/>
          <w:sz w:val="28"/>
        </w:rPr>
        <w:t xml:space="preserve">
      40. Осы Ереженің 6-тармағында көзделген жағдайларды қоспағанда, алғашқы сауда-саттық өтпеді деп жарияланған жағдайда өндіріп алушыға бастапқы бағаның жиырма пайызына төмендетілген бағамен мүлікті өзіне қалдыру мүмкіншілігі беріледі. Бұл үшін өндіріп алушыға жазбаша нысанда ұсыныс беріледі, ол жазбаша бас тартқан жағдайда сот орындаушысы </w:t>
      </w:r>
      <w:r>
        <w:rPr>
          <w:rFonts w:ascii="Times New Roman"/>
          <w:b w:val="false"/>
          <w:i w:val="false"/>
          <w:color w:val="000000"/>
          <w:sz w:val="28"/>
        </w:rPr>
        <w:t>Заңда</w:t>
      </w:r>
      <w:r>
        <w:rPr>
          <w:rFonts w:ascii="Times New Roman"/>
          <w:b w:val="false"/>
          <w:i w:val="false"/>
          <w:color w:val="000000"/>
          <w:sz w:val="28"/>
        </w:rPr>
        <w:t xml:space="preserve"> және Осы Ережеде белгіленген ережелерді сақтай отырып, қайталама сауда-саттық тағайындайды.</w:t>
      </w:r>
      <w:r>
        <w:br/>
      </w:r>
      <w:r>
        <w:rPr>
          <w:rFonts w:ascii="Times New Roman"/>
          <w:b w:val="false"/>
          <w:i w:val="false"/>
          <w:color w:val="000000"/>
          <w:sz w:val="28"/>
        </w:rPr>
        <w:t>
</w:t>
      </w:r>
      <w:r>
        <w:rPr>
          <w:rFonts w:ascii="Times New Roman"/>
          <w:b w:val="false"/>
          <w:i w:val="false"/>
          <w:color w:val="000000"/>
          <w:sz w:val="28"/>
        </w:rPr>
        <w:t>
      Өндіріп алушының бес жұмыс күні ішінде жауап бермеуі мүлікті қабылдаудан бас тартуды білдіреді, бұл туралы оған көрсетілген мерзімі біткен кезде жазбаша түсіндіріледі.</w:t>
      </w:r>
      <w:r>
        <w:br/>
      </w:r>
      <w:r>
        <w:rPr>
          <w:rFonts w:ascii="Times New Roman"/>
          <w:b w:val="false"/>
          <w:i w:val="false"/>
          <w:color w:val="000000"/>
          <w:sz w:val="28"/>
        </w:rPr>
        <w:t>
</w:t>
      </w:r>
      <w:r>
        <w:rPr>
          <w:rFonts w:ascii="Times New Roman"/>
          <w:b w:val="false"/>
          <w:i w:val="false"/>
          <w:color w:val="000000"/>
          <w:sz w:val="28"/>
        </w:rPr>
        <w:t>
      41. Мүліктің бастапқы бағасы қайталама сауда-саттық өткізген кезде алғашқы сауда-саттық өткізген кездегі бастапқы бағаға, яғни мүліктің бастапқы бағасына тең болады. Бұл ретте қайталама сауда-саттық үшін белгіленген баға қатысушылардың біреуі мүлікті жарияланған бағамен сатып алуға келіскен сәтке дейін жарияланған қадаммен төмендейді, ол сауда-саттыққа қойылған мүліктің бастапқы бағасының елу пайызынан төмен болмауы тиіс.</w:t>
      </w:r>
      <w:r>
        <w:br/>
      </w:r>
      <w:r>
        <w:rPr>
          <w:rFonts w:ascii="Times New Roman"/>
          <w:b w:val="false"/>
          <w:i w:val="false"/>
          <w:color w:val="000000"/>
          <w:sz w:val="28"/>
        </w:rPr>
        <w:t>
</w:t>
      </w:r>
      <w:r>
        <w:rPr>
          <w:rFonts w:ascii="Times New Roman"/>
          <w:b w:val="false"/>
          <w:i w:val="false"/>
          <w:color w:val="000000"/>
          <w:sz w:val="28"/>
        </w:rPr>
        <w:t>
      42. Мүлікті сатып алуға келіскен қайталама сауда-саттыққа қатысушы ұйымдастырушыға қатысушының аукциондық нөмірін көрсетеді және сауда-саттық хаттамасына қол қояды.</w:t>
      </w:r>
      <w:r>
        <w:br/>
      </w:r>
      <w:r>
        <w:rPr>
          <w:rFonts w:ascii="Times New Roman"/>
          <w:b w:val="false"/>
          <w:i w:val="false"/>
          <w:color w:val="000000"/>
          <w:sz w:val="28"/>
        </w:rPr>
        <w:t>
</w:t>
      </w:r>
      <w:r>
        <w:rPr>
          <w:rFonts w:ascii="Times New Roman"/>
          <w:b w:val="false"/>
          <w:i w:val="false"/>
          <w:color w:val="000000"/>
          <w:sz w:val="28"/>
        </w:rPr>
        <w:t>
      43. Қайталама сауда-саттық өтпеді деп жарияланған жағдайда өндіріп алушыға жазбаша нысанда соңғы жарияланған бағамен борышкердің мүлкін өзіне қалдыру ұсынылады. Сот орындаушысы қайталама сауда-саттықты өтпеді деп тану туралы тиісті қаулы шығарады.</w:t>
      </w:r>
      <w:r>
        <w:br/>
      </w:r>
      <w:r>
        <w:rPr>
          <w:rFonts w:ascii="Times New Roman"/>
          <w:b w:val="false"/>
          <w:i w:val="false"/>
          <w:color w:val="000000"/>
          <w:sz w:val="28"/>
        </w:rPr>
        <w:t>
</w:t>
      </w:r>
      <w:r>
        <w:rPr>
          <w:rFonts w:ascii="Times New Roman"/>
          <w:b w:val="false"/>
          <w:i w:val="false"/>
          <w:color w:val="000000"/>
          <w:sz w:val="28"/>
        </w:rPr>
        <w:t>
      44. Өндіріп алушы борышкердің мүлкін соңғы жарияланған бағамен өзіне қалдырудан жазбаша бас тартқан жағдайда осы мүліктен тыйым салу алып тасталмайды. Бұл ретте мамандандырылған ұйымдағы немесе жеке сот орындаушысында мүлік борышкерге иеліктен шығару құқығынсыз қайтарылуы мүмкін.</w:t>
      </w:r>
      <w:r>
        <w:br/>
      </w:r>
      <w:r>
        <w:rPr>
          <w:rFonts w:ascii="Times New Roman"/>
          <w:b w:val="false"/>
          <w:i w:val="false"/>
          <w:color w:val="000000"/>
          <w:sz w:val="28"/>
        </w:rPr>
        <w:t>
</w:t>
      </w:r>
      <w:r>
        <w:rPr>
          <w:rFonts w:ascii="Times New Roman"/>
          <w:b w:val="false"/>
          <w:i w:val="false"/>
          <w:color w:val="000000"/>
          <w:sz w:val="28"/>
        </w:rPr>
        <w:t>
      45. Борышкердің тыйым салынған мүлкін сатудан алынған және өндіріп алушыларға беруге жататын қаражат Сот әкімшісінің бақылаудағы қолма-қол ақша шотына немесе сауда-саттықты өткізген жеке сот орындаушысының ағымдағы шотына есепке алуға жатады.</w:t>
      </w:r>
      <w:r>
        <w:br/>
      </w:r>
      <w:r>
        <w:rPr>
          <w:rFonts w:ascii="Times New Roman"/>
          <w:b w:val="false"/>
          <w:i w:val="false"/>
          <w:color w:val="000000"/>
          <w:sz w:val="28"/>
        </w:rPr>
        <w:t>
</w:t>
      </w:r>
      <w:r>
        <w:rPr>
          <w:rFonts w:ascii="Times New Roman"/>
          <w:b w:val="false"/>
          <w:i w:val="false"/>
          <w:color w:val="000000"/>
          <w:sz w:val="28"/>
        </w:rPr>
        <w:t xml:space="preserve">
      46. Ұйымның және тұлғалардың тыйым салынған мүлікті бағалау, тасымалдау, сақтау және сату жөніндегі көрсетілген қызметтері </w:t>
      </w:r>
      <w:r>
        <w:rPr>
          <w:rFonts w:ascii="Times New Roman"/>
          <w:b w:val="false"/>
          <w:i w:val="false"/>
          <w:color w:val="000000"/>
          <w:sz w:val="28"/>
        </w:rPr>
        <w:t>Заңға</w:t>
      </w:r>
      <w:r>
        <w:rPr>
          <w:rFonts w:ascii="Times New Roman"/>
          <w:b w:val="false"/>
          <w:i w:val="false"/>
          <w:color w:val="000000"/>
          <w:sz w:val="28"/>
        </w:rPr>
        <w:t xml:space="preserve"> сәйкес өтеуге жатады.</w:t>
      </w:r>
      <w:r>
        <w:br/>
      </w:r>
      <w:r>
        <w:rPr>
          <w:rFonts w:ascii="Times New Roman"/>
          <w:b w:val="false"/>
          <w:i w:val="false"/>
          <w:color w:val="000000"/>
          <w:sz w:val="28"/>
        </w:rPr>
        <w:t>
</w:t>
      </w:r>
      <w:r>
        <w:rPr>
          <w:rFonts w:ascii="Times New Roman"/>
          <w:b w:val="false"/>
          <w:i w:val="false"/>
          <w:color w:val="000000"/>
          <w:sz w:val="28"/>
        </w:rPr>
        <w:t>
      47. Ұйымдастырушы сауда-саттық өткізілген сәттен бастап үш жұмыс күні ішінде мемлекеттік сот орындаушысы мен Сот әкімшісіне ақы төлеу шотын және ұйымдастырушының қызметтері құнын орындау жөніндегі шығыстарға қосу үшін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xml:space="preserve">
      48. Мемлекеттік сот орындаушысы Сот әкімшісінің бақылаудағы қолма-қол ақша шотына өндіріп алынған сома (борышкердің, мүлікті сатып алушының қаражаты) түскен сәттен бастап, жеті жұмыс күннен аспайтын мерзімде </w:t>
      </w:r>
      <w:r>
        <w:rPr>
          <w:rFonts w:ascii="Times New Roman"/>
          <w:b w:val="false"/>
          <w:i w:val="false"/>
          <w:color w:val="000000"/>
          <w:sz w:val="28"/>
        </w:rPr>
        <w:t>Заңның</w:t>
      </w:r>
      <w:r>
        <w:rPr>
          <w:rFonts w:ascii="Times New Roman"/>
          <w:b w:val="false"/>
          <w:i w:val="false"/>
          <w:color w:val="000000"/>
          <w:sz w:val="28"/>
        </w:rPr>
        <w:t xml:space="preserve"> талаптарын сақтай отырып, ұйымдастырушының қызметтері үшін сомаларды аудару туралы қаулы шығарады.</w:t>
      </w:r>
      <w:r>
        <w:br/>
      </w:r>
      <w:r>
        <w:rPr>
          <w:rFonts w:ascii="Times New Roman"/>
          <w:b w:val="false"/>
          <w:i w:val="false"/>
          <w:color w:val="000000"/>
          <w:sz w:val="28"/>
        </w:rPr>
        <w:t>
</w:t>
      </w:r>
      <w:r>
        <w:rPr>
          <w:rFonts w:ascii="Times New Roman"/>
          <w:b w:val="false"/>
          <w:i w:val="false"/>
          <w:color w:val="000000"/>
          <w:sz w:val="28"/>
        </w:rPr>
        <w:t>
      49. Орындау жөніндегі шығыстар олар бойынша өтелмей қалған атқарушылық іс жүргізу тоқтатылған (аяқталған) барлық жағдайларда сот орындаушысы бұл туралы осы шығыстарды шеккен адамдарға бес жұмыс күн бұрын хабарлайды.</w:t>
      </w:r>
      <w:r>
        <w:br/>
      </w:r>
      <w:r>
        <w:rPr>
          <w:rFonts w:ascii="Times New Roman"/>
          <w:b w:val="false"/>
          <w:i w:val="false"/>
          <w:color w:val="000000"/>
          <w:sz w:val="28"/>
        </w:rPr>
        <w:t>
</w:t>
      </w:r>
      <w:r>
        <w:rPr>
          <w:rFonts w:ascii="Times New Roman"/>
          <w:b w:val="false"/>
          <w:i w:val="false"/>
          <w:color w:val="000000"/>
          <w:sz w:val="28"/>
        </w:rPr>
        <w:t>
      50. Сауда-саттықты ұйымдастырушының қызметтері құны шартта айтылады және ұйымдастырушы ұсынған және уәкілетті орган келіскен бекітілген тарифтерді ескере отырып белгіленеді. Жеке сот орындаушысының сауда-саттықты ұйымдастыру және өткізу жөніндегі шығыстары орындау жөніндегі шығыстарға жатады.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