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1972" w14:textId="2691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бухгалтерлерге қойылатын біліктілік талаптарын бекіту туралы" Қазақстан Республикасы Қаржы министрінің 2007 жылғы 13 желтоқсандағы № 455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9 маусымдағы № 277 Бұйрығы. Қазақстан Республикасы Әділет министрлігінде 2010 жылғы 23 маусымда нормативтік құқықтық кесімдерді мемлекеттік тіркеудің тізіліміне № 6304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«Кәсіби бухгалтерлерге қойылатын біліктілік талаптарын бекіту туралы» Қазақстан Республикасы Қаржы министрінің 2007 жылғы 13 желтоқсандағы № 455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5050 тіркелген, 2008 жылғы 11 қаңтардағы № 4 (1230) «Заң газеті»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 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Бухгалтерлерді кәсіби сертификаттау жөніндегі аккредиттелген ұйым жүзеге асыратын кәсіби бухгалтерді сертификаттаудан өтуге жоғары білімі және кемінде соңғы бес жылда бухгалтерлік, экономикалық, қаржылық, аудиторлық, есеп-талдамалық, бақылау-тексеру салаларында немесе жоғары және арнайы орта оқу орындарында бухгалтерлік есеп пен аудит бойынша ғылыми-оқытушылық қызмет саласында жұмыс өтілі бар адамдар жіберіледі, ол нотариалды куәландырылған еңбек кітапшасының және/немесе еңбек шартының көшірмесімен расталуы тиіс».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аудиторлық қызмет әдіснамасы департаменті (А.О. Төлеуов) осы бұйрықтың Қазақстан Республикасы Әділет министрлігінде мемлекеттік тіркелуін және оның заңнамада белгіленген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