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5077" w14:textId="ae05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және жанама салықтарды төлеу туралы өтініш нысанын, оны толтыру және табыс 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 шілдедегі N 318 Бұйрығы. Қазақстан Республикасының Әділет министрлігінде 2010 жылғы 2 шілдеде Нормативтік құқықтық кесімдерді мемлекеттік тіркеудің тізіліміне N 6319 болып енгізілді. Күші жойылды - Қазақстан Республикасы Қаржы министрінің 2011 жылғы 30 желтоқсандағы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2011.12.30 </w:t>
      </w:r>
      <w:r>
        <w:rPr>
          <w:rFonts w:ascii="Times New Roman"/>
          <w:b w:val="false"/>
          <w:i w:val="false"/>
          <w:color w:val="ff0000"/>
          <w:sz w:val="28"/>
        </w:rPr>
        <w:t>№ 687</w:t>
      </w:r>
      <w:r>
        <w:rPr>
          <w:rFonts w:ascii="Times New Roman"/>
          <w:b w:val="false"/>
          <w:i w:val="false"/>
          <w:color w:val="ff0000"/>
          <w:sz w:val="28"/>
        </w:rPr>
        <w:t xml:space="preserve"> (2012.01.01 бастап қолданысқа енгізіледі) бұйрығымен.</w:t>
      </w:r>
    </w:p>
    <w:bookmarkStart w:name="z12" w:id="0"/>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End w:id="0"/>
    <w:bookmarkStart w:name="z1"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276-20-бабына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әкелу және жанама салықтарды төлеу туралы өтініш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әкелу және жанама салықтарды төлеу туралы өтінішті толтыру және табыс ету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Әділет министрлігінде мемлекеттік тіркелуін және оның кейіннен бұқаралық</w:t>
      </w:r>
      <w:r>
        <w:br/>
      </w:r>
      <w:r>
        <w:rPr>
          <w:rFonts w:ascii="Times New Roman"/>
          <w:b w:val="false"/>
          <w:i w:val="false"/>
          <w:color w:val="000000"/>
          <w:sz w:val="28"/>
        </w:rPr>
        <w:t>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жарияланған күнінен бастап қолданысқа енгізіледі және 2010 жылдың 1 шілдесінен бастап туындаған қатынастарға таралады.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 шілдедегі</w:t>
      </w:r>
      <w:r>
        <w:br/>
      </w:r>
      <w:r>
        <w:rPr>
          <w:rFonts w:ascii="Times New Roman"/>
          <w:b w:val="false"/>
          <w:i w:val="false"/>
          <w:color w:val="000000"/>
          <w:sz w:val="28"/>
        </w:rPr>
        <w:t xml:space="preserve">
№ 318 бұйрығына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328.00 Нысан</w:t>
      </w:r>
    </w:p>
    <w:p>
      <w:pPr>
        <w:spacing w:after="0"/>
        <w:ind w:left="0"/>
        <w:jc w:val="left"/>
      </w:pPr>
      <w:r>
        <w:rPr>
          <w:rFonts w:ascii="Times New Roman"/>
          <w:b/>
          <w:i w:val="false"/>
          <w:color w:val="000000"/>
        </w:rPr>
        <w:t xml:space="preserve"> Тауарларды әкелу және жанама салықтарды төлеу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                                          _______        _______</w:t>
      </w:r>
      <w:r>
        <w:br/>
      </w:r>
      <w:r>
        <w:rPr>
          <w:rFonts w:ascii="Times New Roman"/>
          <w:b w:val="false"/>
          <w:i w:val="false"/>
          <w:color w:val="000000"/>
          <w:sz w:val="28"/>
        </w:rPr>
        <w:t>
                                     Бет |___1___| -ден |_______|</w:t>
      </w:r>
    </w:p>
    <w:p>
      <w:pPr>
        <w:spacing w:after="0"/>
        <w:ind w:left="0"/>
        <w:jc w:val="both"/>
      </w:pPr>
      <w:r>
        <w:rPr>
          <w:rFonts w:ascii="Times New Roman"/>
          <w:b w:val="false"/>
          <w:i w:val="false"/>
          <w:color w:val="000000"/>
          <w:sz w:val="28"/>
        </w:rPr>
        <w:t>                                     Нөмір  Саны     Ай    Жыл</w:t>
      </w:r>
      <w:r>
        <w:br/>
      </w:r>
      <w:r>
        <w:rPr>
          <w:rFonts w:ascii="Times New Roman"/>
          <w:b w:val="false"/>
          <w:i w:val="false"/>
          <w:color w:val="000000"/>
          <w:sz w:val="28"/>
        </w:rPr>
        <w:t xml:space="preserve">
                                     _____  _____  _____  _____ </w:t>
      </w:r>
      <w:r>
        <w:br/>
      </w:r>
      <w:r>
        <w:rPr>
          <w:rFonts w:ascii="Times New Roman"/>
          <w:b w:val="false"/>
          <w:i w:val="false"/>
          <w:color w:val="000000"/>
          <w:sz w:val="28"/>
        </w:rPr>
        <w:t>
                                    |_____||_____||_____||_____|</w:t>
      </w:r>
    </w:p>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1. Бөлім</w:t>
      </w:r>
      <w:r>
        <w:br/>
      </w:r>
      <w:r>
        <w:rPr>
          <w:rFonts w:ascii="Times New Roman"/>
          <w:b w:val="false"/>
          <w:i w:val="false"/>
          <w:color w:val="000000"/>
          <w:sz w:val="28"/>
        </w:rPr>
        <w:t xml:space="preserve">
        __________                                  __________ </w:t>
      </w:r>
      <w:r>
        <w:br/>
      </w:r>
      <w:r>
        <w:rPr>
          <w:rFonts w:ascii="Times New Roman"/>
          <w:b w:val="false"/>
          <w:i w:val="false"/>
          <w:color w:val="000000"/>
          <w:sz w:val="28"/>
        </w:rPr>
        <w:t>
Сатушы |__________|                   Сатушы алушы |__________|</w:t>
      </w:r>
    </w:p>
    <w:bookmarkEnd w:id="3"/>
    <w:p>
      <w:pPr>
        <w:spacing w:after="0"/>
        <w:ind w:left="0"/>
        <w:jc w:val="both"/>
      </w:pPr>
      <w:r>
        <w:rPr>
          <w:rFonts w:ascii="Times New Roman"/>
          <w:b/>
          <w:i w:val="false"/>
          <w:color w:val="000000"/>
          <w:sz w:val="28"/>
        </w:rPr>
        <w:t>ТЕН немесе ССН/ЕСК немесе СТН/    ТЕН немесе ССН/ЕСК немесе  (БСН/ЖСН)                         СТН/(БСН/ЖСН)</w:t>
      </w:r>
      <w:r>
        <w:br/>
      </w:r>
      <w:r>
        <w:rPr>
          <w:rFonts w:ascii="Times New Roman"/>
          <w:b w:val="false"/>
          <w:i w:val="false"/>
          <w:color w:val="000000"/>
          <w:sz w:val="28"/>
        </w:rPr>
        <w:t>
</w:t>
      </w:r>
      <w:r>
        <w:rPr>
          <w:rFonts w:ascii="Times New Roman"/>
          <w:b/>
          <w:i w:val="false"/>
          <w:color w:val="000000"/>
          <w:sz w:val="28"/>
        </w:rPr>
        <w:t xml:space="preserve">01 </w:t>
      </w:r>
      <w:r>
        <w:rPr>
          <w:rFonts w:ascii="Times New Roman"/>
          <w:b w:val="false"/>
          <w:i w:val="false"/>
          <w:color w:val="000000"/>
          <w:sz w:val="28"/>
        </w:rPr>
        <w:t xml:space="preserve">_____________________________    </w:t>
      </w:r>
      <w:r>
        <w:rPr>
          <w:rFonts w:ascii="Times New Roman"/>
          <w:b/>
          <w:i w:val="false"/>
          <w:color w:val="000000"/>
          <w:sz w:val="28"/>
        </w:rPr>
        <w:t xml:space="preserve">02 </w:t>
      </w:r>
      <w:r>
        <w:rPr>
          <w:rFonts w:ascii="Times New Roman"/>
          <w:b w:val="false"/>
          <w:i w:val="false"/>
          <w:color w:val="000000"/>
          <w:sz w:val="28"/>
        </w:rPr>
        <w:t>_____________________________</w:t>
      </w:r>
      <w:r>
        <w:br/>
      </w:r>
      <w:r>
        <w:rPr>
          <w:rFonts w:ascii="Times New Roman"/>
          <w:b w:val="false"/>
          <w:i w:val="false"/>
          <w:color w:val="000000"/>
          <w:sz w:val="28"/>
        </w:rPr>
        <w:t>
   (заңды тұлғаның атауы, жеке       (заңды тұлғаның атауы, жеке кәс-</w:t>
      </w:r>
      <w:r>
        <w:br/>
      </w:r>
      <w:r>
        <w:rPr>
          <w:rFonts w:ascii="Times New Roman"/>
          <w:b w:val="false"/>
          <w:i w:val="false"/>
          <w:color w:val="000000"/>
          <w:sz w:val="28"/>
        </w:rPr>
        <w:t>
________________________________     ________________________________</w:t>
      </w:r>
      <w:r>
        <w:br/>
      </w:r>
      <w:r>
        <w:rPr>
          <w:rFonts w:ascii="Times New Roman"/>
          <w:b w:val="false"/>
          <w:i w:val="false"/>
          <w:color w:val="000000"/>
          <w:sz w:val="28"/>
        </w:rPr>
        <w:t>
кәсіпкердің Т.А.Ә. аты көрсетіледі)  іпкердің Т.А.Ә. аты көрсетіледі)</w:t>
      </w:r>
      <w:r>
        <w:br/>
      </w:r>
      <w:r>
        <w:rPr>
          <w:rFonts w:ascii="Times New Roman"/>
          <w:b w:val="false"/>
          <w:i w:val="false"/>
          <w:color w:val="000000"/>
          <w:sz w:val="28"/>
        </w:rPr>
        <w:t>
</w:t>
      </w:r>
      <w:r>
        <w:rPr>
          <w:rFonts w:ascii="Times New Roman"/>
          <w:b/>
          <w:i w:val="false"/>
          <w:color w:val="000000"/>
          <w:sz w:val="28"/>
        </w:rPr>
        <w:t xml:space="preserve">03 </w:t>
      </w:r>
      <w:r>
        <w:rPr>
          <w:rFonts w:ascii="Times New Roman"/>
          <w:b w:val="false"/>
          <w:i w:val="false"/>
          <w:color w:val="000000"/>
          <w:sz w:val="28"/>
        </w:rPr>
        <w:t xml:space="preserve">_____________________________    </w:t>
      </w:r>
      <w:r>
        <w:rPr>
          <w:rFonts w:ascii="Times New Roman"/>
          <w:b/>
          <w:i w:val="false"/>
          <w:color w:val="000000"/>
          <w:sz w:val="28"/>
        </w:rPr>
        <w:t xml:space="preserve">04 </w:t>
      </w:r>
      <w:r>
        <w:rPr>
          <w:rFonts w:ascii="Times New Roman"/>
          <w:b w:val="false"/>
          <w:i w:val="false"/>
          <w:color w:val="000000"/>
          <w:sz w:val="28"/>
        </w:rPr>
        <w:t>_____________________________</w:t>
      </w:r>
      <w:r>
        <w:br/>
      </w:r>
      <w:r>
        <w:rPr>
          <w:rFonts w:ascii="Times New Roman"/>
          <w:b w:val="false"/>
          <w:i w:val="false"/>
          <w:color w:val="000000"/>
          <w:sz w:val="28"/>
        </w:rPr>
        <w:t>
     (елінің коды, орналасқан            (елінің коды, орналасқан</w:t>
      </w:r>
      <w:r>
        <w:br/>
      </w:r>
      <w:r>
        <w:rPr>
          <w:rFonts w:ascii="Times New Roman"/>
          <w:b w:val="false"/>
          <w:i w:val="false"/>
          <w:color w:val="000000"/>
          <w:sz w:val="28"/>
        </w:rPr>
        <w:t>
________________________________     ________________________________</w:t>
      </w:r>
      <w:r>
        <w:br/>
      </w:r>
      <w:r>
        <w:rPr>
          <w:rFonts w:ascii="Times New Roman"/>
          <w:b w:val="false"/>
          <w:i w:val="false"/>
          <w:color w:val="000000"/>
          <w:sz w:val="28"/>
        </w:rPr>
        <w:t>
   орны (тұрғылықты мекен-жайы)        орны (тұрғылықты мекен-жайы)</w:t>
      </w:r>
    </w:p>
    <w:p>
      <w:pPr>
        <w:spacing w:after="0"/>
        <w:ind w:left="0"/>
        <w:jc w:val="both"/>
      </w:pPr>
      <w:r>
        <w:rPr>
          <w:rFonts w:ascii="Times New Roman"/>
          <w:b/>
          <w:i w:val="false"/>
          <w:color w:val="000000"/>
          <w:sz w:val="28"/>
        </w:rPr>
        <w:t>05</w:t>
      </w:r>
      <w:r>
        <w:rPr>
          <w:rFonts w:ascii="Times New Roman"/>
          <w:b w:val="false"/>
          <w:i w:val="false"/>
          <w:color w:val="000000"/>
          <w:sz w:val="28"/>
        </w:rPr>
        <w:t xml:space="preserve"> шарттың (келісімшарттың) № ______ шарттың (келісімшарттың) күні __________ 20___ж. ерекшеліктерінің № ____________,____________ ерекшеліктерінің күні ___________,________________</w:t>
      </w:r>
    </w:p>
    <w:p>
      <w:pPr>
        <w:spacing w:after="0"/>
        <w:ind w:left="0"/>
        <w:jc w:val="both"/>
      </w:pPr>
      <w:r>
        <w:rPr>
          <w:rFonts w:ascii="Times New Roman"/>
          <w:b/>
          <w:i w:val="false"/>
          <w:color w:val="000000"/>
          <w:sz w:val="28"/>
        </w:rPr>
        <w:t xml:space="preserve">06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(заңды тұлғаның атауы (жеке кәсіпкердің Т.А.Ә.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(елінің коды, орналасқан орны (тұрғылықты мекен-жайы)</w:t>
      </w:r>
    </w:p>
    <w:p>
      <w:pPr>
        <w:spacing w:after="0"/>
        <w:ind w:left="0"/>
        <w:jc w:val="both"/>
      </w:pPr>
      <w:r>
        <w:rPr>
          <w:rFonts w:ascii="Times New Roman"/>
          <w:b/>
          <w:i w:val="false"/>
          <w:color w:val="000000"/>
          <w:sz w:val="28"/>
        </w:rPr>
        <w:t>07</w:t>
      </w:r>
      <w:r>
        <w:rPr>
          <w:rFonts w:ascii="Times New Roman"/>
          <w:b w:val="false"/>
          <w:i w:val="false"/>
          <w:color w:val="000000"/>
          <w:sz w:val="28"/>
        </w:rPr>
        <w:t xml:space="preserve"> шарттың (келісімшарттың) № ______ шарттың (келісімшарттың) күні __________ 20___ж. ерекшеліктерінің № ____________,____________ ерекшеліктерінің күні ___________,________________</w:t>
      </w:r>
      <w:r>
        <w:br/>
      </w:r>
      <w:r>
        <w:rPr>
          <w:rFonts w:ascii="Times New Roman"/>
          <w:b w:val="false"/>
          <w:i w:val="false"/>
          <w:color w:val="000000"/>
          <w:sz w:val="28"/>
        </w:rPr>
        <w:t xml:space="preserve">
                                                 __ </w:t>
      </w:r>
      <w:r>
        <w:br/>
      </w:r>
      <w:r>
        <w:rPr>
          <w:rFonts w:ascii="Times New Roman"/>
          <w:b w:val="false"/>
          <w:i w:val="false"/>
          <w:color w:val="000000"/>
          <w:sz w:val="28"/>
        </w:rPr>
        <w:t xml:space="preserve">
(Лизинг шарты жасалған жағдайда тиісті торкөзде |__| «Х» белгісі қойылады </w:t>
      </w:r>
      <w:r>
        <w:br/>
      </w:r>
      <w:r>
        <w:rPr>
          <w:rFonts w:ascii="Times New Roman"/>
          <w:b w:val="false"/>
          <w:i w:val="false"/>
          <w:color w:val="000000"/>
          <w:sz w:val="28"/>
        </w:rPr>
        <w:t>
Алыс-беріс шикізатын қайта өңдеу шарты жасалған жағдайда тиісті</w:t>
      </w:r>
      <w:r>
        <w:br/>
      </w:r>
      <w:r>
        <w:rPr>
          <w:rFonts w:ascii="Times New Roman"/>
          <w:b w:val="false"/>
          <w:i w:val="false"/>
          <w:color w:val="000000"/>
          <w:sz w:val="28"/>
        </w:rPr>
        <w:t>
          __</w:t>
      </w:r>
      <w:r>
        <w:br/>
      </w:r>
      <w:r>
        <w:rPr>
          <w:rFonts w:ascii="Times New Roman"/>
          <w:b w:val="false"/>
          <w:i w:val="false"/>
          <w:color w:val="000000"/>
          <w:sz w:val="28"/>
        </w:rPr>
        <w:t>
торкөзде |__| «Х» белгісі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613"/>
        <w:gridCol w:w="1821"/>
        <w:gridCol w:w="1670"/>
        <w:gridCol w:w="1254"/>
        <w:gridCol w:w="1502"/>
        <w:gridCol w:w="952"/>
        <w:gridCol w:w="839"/>
        <w:gridCol w:w="1765"/>
        <w:gridCol w:w="978"/>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тауарлық код</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санының өлшем бірлігі</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саны</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(тауарға</w:t>
            </w:r>
            <w:r>
              <w:br/>
            </w:r>
            <w:r>
              <w:rPr>
                <w:rFonts w:ascii="Times New Roman"/>
                <w:b w:val="false"/>
                <w:i w:val="false"/>
                <w:color w:val="000000"/>
                <w:sz w:val="20"/>
              </w:rPr>
              <w:t>
ілеспе)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r>
              <w:br/>
            </w:r>
            <w:r>
              <w:rPr>
                <w:rFonts w:ascii="Times New Roman"/>
                <w:b w:val="false"/>
                <w:i w:val="false"/>
                <w:color w:val="000000"/>
                <w:sz w:val="20"/>
              </w:rPr>
              <w:t>
нөмірі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990"/>
        <w:gridCol w:w="1514"/>
        <w:gridCol w:w="990"/>
        <w:gridCol w:w="990"/>
        <w:gridCol w:w="2822"/>
        <w:gridCol w:w="916"/>
        <w:gridCol w:w="916"/>
        <w:gridCol w:w="1589"/>
        <w:gridCol w:w="10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есепке қабылдаған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базасы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ствакалары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(ерекшеліктер)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адвалоры</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өтініште келтірілген мәлiметтердiң дұрыстығын және толықтығын растаймыз</w:t>
      </w:r>
      <w:r>
        <w:br/>
      </w:r>
      <w:r>
        <w:rPr>
          <w:rFonts w:ascii="Times New Roman"/>
          <w:b w:val="false"/>
          <w:i w:val="false"/>
          <w:color w:val="000000"/>
          <w:sz w:val="28"/>
        </w:rPr>
        <w:t>
_______________________________________    __________ ___________</w:t>
      </w:r>
      <w:r>
        <w:br/>
      </w:r>
      <w:r>
        <w:rPr>
          <w:rFonts w:ascii="Times New Roman"/>
          <w:b w:val="false"/>
          <w:i w:val="false"/>
          <w:color w:val="000000"/>
          <w:sz w:val="28"/>
        </w:rPr>
        <w:t>
Сатып алушы (сатып алушы жеке кәсіпкер)        қолы       күні</w:t>
      </w:r>
      <w:r>
        <w:br/>
      </w:r>
      <w:r>
        <w:rPr>
          <w:rFonts w:ascii="Times New Roman"/>
          <w:b w:val="false"/>
          <w:i w:val="false"/>
          <w:color w:val="000000"/>
          <w:sz w:val="28"/>
        </w:rPr>
        <w:t>
заңды тұлғаның басшысының Т.А.Ә. (уәкілетті тұлға)              М.О.</w:t>
      </w:r>
      <w:r>
        <w:br/>
      </w:r>
      <w:r>
        <w:rPr>
          <w:rFonts w:ascii="Times New Roman"/>
          <w:b w:val="false"/>
          <w:i w:val="false"/>
          <w:color w:val="000000"/>
          <w:sz w:val="28"/>
        </w:rPr>
        <w:t>
 </w:t>
      </w:r>
      <w:r>
        <w:br/>
      </w:r>
      <w:r>
        <w:rPr>
          <w:rFonts w:ascii="Times New Roman"/>
          <w:b w:val="false"/>
          <w:i w:val="false"/>
          <w:color w:val="000000"/>
          <w:sz w:val="28"/>
        </w:rPr>
        <w:t>
_______________________________________    __________ ___________</w:t>
      </w:r>
      <w:r>
        <w:br/>
      </w:r>
      <w:r>
        <w:rPr>
          <w:rFonts w:ascii="Times New Roman"/>
          <w:b w:val="false"/>
          <w:i w:val="false"/>
          <w:color w:val="000000"/>
          <w:sz w:val="28"/>
        </w:rPr>
        <w:t>
      Бас бухгалтердің                         қолы       күні</w:t>
      </w:r>
    </w:p>
    <w:p>
      <w:pPr>
        <w:spacing w:after="0"/>
        <w:ind w:left="0"/>
        <w:jc w:val="both"/>
      </w:pPr>
      <w:r>
        <w:rPr>
          <w:rFonts w:ascii="Times New Roman"/>
          <w:b w:val="false"/>
          <w:i w:val="false"/>
          <w:color w:val="000000"/>
          <w:sz w:val="28"/>
        </w:rPr>
        <w:t>                        _______        _______</w:t>
      </w:r>
      <w:r>
        <w:br/>
      </w:r>
      <w:r>
        <w:rPr>
          <w:rFonts w:ascii="Times New Roman"/>
          <w:b w:val="false"/>
          <w:i w:val="false"/>
          <w:color w:val="000000"/>
          <w:sz w:val="28"/>
        </w:rPr>
        <w:t>
                   Бет |___1___| -ден |_______|</w:t>
      </w:r>
    </w:p>
    <w:p>
      <w:pPr>
        <w:spacing w:after="0"/>
        <w:ind w:left="0"/>
        <w:jc w:val="both"/>
      </w:pPr>
      <w:r>
        <w:rPr>
          <w:rFonts w:ascii="Times New Roman"/>
          <w:b w:val="false"/>
          <w:i w:val="false"/>
          <w:color w:val="000000"/>
          <w:sz w:val="28"/>
        </w:rPr>
        <w:t>                                       Нөмір  Саны    Ай    Жыл</w:t>
      </w:r>
      <w:r>
        <w:br/>
      </w:r>
      <w:r>
        <w:rPr>
          <w:rFonts w:ascii="Times New Roman"/>
          <w:b w:val="false"/>
          <w:i w:val="false"/>
          <w:color w:val="000000"/>
          <w:sz w:val="28"/>
        </w:rPr>
        <w:t xml:space="preserve">
                                       _____  _____  _____  _____ </w:t>
      </w:r>
      <w:r>
        <w:br/>
      </w:r>
      <w:r>
        <w:rPr>
          <w:rFonts w:ascii="Times New Roman"/>
          <w:b w:val="false"/>
          <w:i w:val="false"/>
          <w:color w:val="000000"/>
          <w:sz w:val="28"/>
        </w:rPr>
        <w:t>
                                      |_____||_____||_____||_____|</w:t>
      </w:r>
    </w:p>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2.Бөлім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Берілген өтінішті салық       | Сатып алушының орналасқан орны    |</w:t>
      </w:r>
      <w:r>
        <w:br/>
      </w:r>
      <w:r>
        <w:rPr>
          <w:rFonts w:ascii="Times New Roman"/>
          <w:b w:val="false"/>
          <w:i w:val="false"/>
          <w:color w:val="000000"/>
          <w:sz w:val="28"/>
        </w:rPr>
        <w:t>
| органдарында тіркеу туралы    | бойынша жанама салықтарды төлеу   |</w:t>
      </w:r>
      <w:r>
        <w:br/>
      </w:r>
      <w:r>
        <w:rPr>
          <w:rFonts w:ascii="Times New Roman"/>
          <w:b w:val="false"/>
          <w:i w:val="false"/>
          <w:color w:val="000000"/>
          <w:sz w:val="28"/>
        </w:rPr>
        <w:t>
| белгі                         | (ҚҚС және(немесе) акциздерден     |</w:t>
      </w:r>
      <w:r>
        <w:br/>
      </w:r>
      <w:r>
        <w:rPr>
          <w:rFonts w:ascii="Times New Roman"/>
          <w:b w:val="false"/>
          <w:i w:val="false"/>
          <w:color w:val="000000"/>
          <w:sz w:val="28"/>
        </w:rPr>
        <w:t>
|                               | босату) туралы Өтініші тіркелген  |</w:t>
      </w:r>
      <w:r>
        <w:br/>
      </w:r>
      <w:r>
        <w:rPr>
          <w:rFonts w:ascii="Times New Roman"/>
          <w:b w:val="false"/>
          <w:i w:val="false"/>
          <w:color w:val="000000"/>
          <w:sz w:val="28"/>
        </w:rPr>
        <w:t>
|  Нөмір  Саны    Ай    Жыл     | күннен бастап он жұмыс күні       |</w:t>
      </w:r>
      <w:r>
        <w:br/>
      </w:r>
      <w:r>
        <w:rPr>
          <w:rFonts w:ascii="Times New Roman"/>
          <w:b w:val="false"/>
          <w:i w:val="false"/>
          <w:color w:val="000000"/>
          <w:sz w:val="28"/>
        </w:rPr>
        <w:t>
|  _____  _____  _____  _____   | ішінде Салық Органының белгісі    |</w:t>
      </w:r>
      <w:r>
        <w:br/>
      </w:r>
      <w:r>
        <w:rPr>
          <w:rFonts w:ascii="Times New Roman"/>
          <w:b w:val="false"/>
          <w:i w:val="false"/>
          <w:color w:val="000000"/>
          <w:sz w:val="28"/>
        </w:rPr>
        <w:t>
| |_____||_____||_____||_____|  | қойылады.                         |  |                               | ҚҚС сомада _____________ төленеді |</w:t>
      </w:r>
      <w:r>
        <w:br/>
      </w:r>
      <w:r>
        <w:rPr>
          <w:rFonts w:ascii="Times New Roman"/>
          <w:b w:val="false"/>
          <w:i w:val="false"/>
          <w:color w:val="000000"/>
          <w:sz w:val="28"/>
        </w:rPr>
        <w:t>
|                               | Акциздер сомада ________ төленеді |</w:t>
      </w:r>
      <w:r>
        <w:br/>
      </w:r>
      <w:r>
        <w:rPr>
          <w:rFonts w:ascii="Times New Roman"/>
          <w:b w:val="false"/>
          <w:i w:val="false"/>
          <w:color w:val="000000"/>
          <w:sz w:val="28"/>
        </w:rPr>
        <w:t>
|                               | _____________________ ___________ |</w:t>
      </w:r>
      <w:r>
        <w:br/>
      </w:r>
      <w:r>
        <w:rPr>
          <w:rFonts w:ascii="Times New Roman"/>
          <w:b w:val="false"/>
          <w:i w:val="false"/>
          <w:color w:val="000000"/>
          <w:sz w:val="28"/>
        </w:rPr>
        <w:t>
|                               |   испектордың Т.А.Ә.   лауазымы   |</w:t>
      </w:r>
      <w:r>
        <w:br/>
      </w:r>
      <w:r>
        <w:rPr>
          <w:rFonts w:ascii="Times New Roman"/>
          <w:b w:val="false"/>
          <w:i w:val="false"/>
          <w:color w:val="000000"/>
          <w:sz w:val="28"/>
        </w:rPr>
        <w:t>
|                               | _____________ ___________         |</w:t>
      </w:r>
      <w:r>
        <w:br/>
      </w:r>
      <w:r>
        <w:rPr>
          <w:rFonts w:ascii="Times New Roman"/>
          <w:b w:val="false"/>
          <w:i w:val="false"/>
          <w:color w:val="000000"/>
          <w:sz w:val="28"/>
        </w:rPr>
        <w:t>
|                               |      қолы        күні             |</w:t>
      </w:r>
      <w:r>
        <w:br/>
      </w:r>
      <w:r>
        <w:rPr>
          <w:rFonts w:ascii="Times New Roman"/>
          <w:b w:val="false"/>
          <w:i w:val="false"/>
          <w:color w:val="000000"/>
          <w:sz w:val="28"/>
        </w:rPr>
        <w:t>
|                               | _________________________________ |</w:t>
      </w:r>
      <w:r>
        <w:br/>
      </w:r>
      <w:r>
        <w:rPr>
          <w:rFonts w:ascii="Times New Roman"/>
          <w:b w:val="false"/>
          <w:i w:val="false"/>
          <w:color w:val="000000"/>
          <w:sz w:val="28"/>
        </w:rPr>
        <w:t>
|                               |    Басшы (басшының орынбасары)    |</w:t>
      </w:r>
      <w:r>
        <w:br/>
      </w:r>
      <w:r>
        <w:rPr>
          <w:rFonts w:ascii="Times New Roman"/>
          <w:b w:val="false"/>
          <w:i w:val="false"/>
          <w:color w:val="000000"/>
          <w:sz w:val="28"/>
        </w:rPr>
        <w:t>
|                               | _____________ ___________         |</w:t>
      </w:r>
      <w:r>
        <w:br/>
      </w:r>
      <w:r>
        <w:rPr>
          <w:rFonts w:ascii="Times New Roman"/>
          <w:b w:val="false"/>
          <w:i w:val="false"/>
          <w:color w:val="000000"/>
          <w:sz w:val="28"/>
        </w:rPr>
        <w:t>
|                               |      қолы         күні            |</w:t>
      </w:r>
      <w:r>
        <w:br/>
      </w:r>
      <w:r>
        <w:rPr>
          <w:rFonts w:ascii="Times New Roman"/>
          <w:b w:val="false"/>
          <w:i w:val="false"/>
          <w:color w:val="000000"/>
          <w:sz w:val="28"/>
        </w:rPr>
        <w:t>
|                               | _________________________________ |</w:t>
      </w:r>
      <w:r>
        <w:br/>
      </w:r>
      <w:r>
        <w:rPr>
          <w:rFonts w:ascii="Times New Roman"/>
          <w:b w:val="false"/>
          <w:i w:val="false"/>
          <w:color w:val="000000"/>
          <w:sz w:val="28"/>
        </w:rPr>
        <w:t>
|                               |       Салық органының атауы       |</w:t>
      </w:r>
      <w:r>
        <w:br/>
      </w:r>
      <w:r>
        <w:rPr>
          <w:rFonts w:ascii="Times New Roman"/>
          <w:b w:val="false"/>
          <w:i w:val="false"/>
          <w:color w:val="000000"/>
          <w:sz w:val="28"/>
        </w:rPr>
        <w:t>
|                               | _____________ ___________         |</w:t>
      </w:r>
      <w:r>
        <w:br/>
      </w:r>
      <w:r>
        <w:rPr>
          <w:rFonts w:ascii="Times New Roman"/>
          <w:b w:val="false"/>
          <w:i w:val="false"/>
          <w:color w:val="000000"/>
          <w:sz w:val="28"/>
        </w:rPr>
        <w:t>
|                               |      қолы         күні            |</w:t>
      </w:r>
      <w:r>
        <w:br/>
      </w:r>
      <w:r>
        <w:rPr>
          <w:rFonts w:ascii="Times New Roman"/>
          <w:b w:val="false"/>
          <w:i w:val="false"/>
          <w:color w:val="000000"/>
          <w:sz w:val="28"/>
        </w:rPr>
        <w:t>
|_______________________________|___________________________________|</w:t>
      </w:r>
    </w:p>
    <w:bookmarkEnd w:id="4"/>
    <w:p>
      <w:pPr>
        <w:spacing w:after="0"/>
        <w:ind w:left="0"/>
        <w:jc w:val="both"/>
      </w:pPr>
      <w:r>
        <w:rPr>
          <w:rFonts w:ascii="Times New Roman"/>
          <w:b w:val="false"/>
          <w:i w:val="false"/>
          <w:color w:val="000000"/>
          <w:sz w:val="28"/>
        </w:rPr>
        <w:t>      1) Салық төлеушімен кедендік одақта тауарлардың импорты және экспорты кезінде жанама салықтарды төлеу өндіру және оларды төлеу механизмдерін бақылау тәртібі туралы толтырылған өтініші Хаттаманың талаптарындағы деректемелерге сәйкес келмеуі салық органдарымен анық алған жағдайда салық төлеушімен анықталған сәйкессіздік қалпына келтірілгеннен кейін салық органдарымен жанама салықтардың төленгені туралы белгі қойылады.</w:t>
      </w:r>
      <w:r>
        <w:br/>
      </w:r>
      <w:r>
        <w:rPr>
          <w:rFonts w:ascii="Times New Roman"/>
          <w:b w:val="false"/>
          <w:i w:val="false"/>
          <w:color w:val="000000"/>
          <w:sz w:val="28"/>
        </w:rPr>
        <w:t>
                                              _______        _______</w:t>
      </w:r>
      <w:r>
        <w:br/>
      </w:r>
      <w:r>
        <w:rPr>
          <w:rFonts w:ascii="Times New Roman"/>
          <w:b w:val="false"/>
          <w:i w:val="false"/>
          <w:color w:val="000000"/>
          <w:sz w:val="28"/>
        </w:rPr>
        <w:t>
                                         Бет |___1___| -ден |_______|</w:t>
      </w:r>
    </w:p>
    <w:p>
      <w:pPr>
        <w:spacing w:after="0"/>
        <w:ind w:left="0"/>
        <w:jc w:val="both"/>
      </w:pPr>
      <w:r>
        <w:rPr>
          <w:rFonts w:ascii="Times New Roman"/>
          <w:b w:val="false"/>
          <w:i w:val="false"/>
          <w:color w:val="000000"/>
          <w:sz w:val="28"/>
        </w:rPr>
        <w:t>                                         Нөмір  Саны    Ай    Жыл</w:t>
      </w:r>
      <w:r>
        <w:br/>
      </w:r>
      <w:r>
        <w:rPr>
          <w:rFonts w:ascii="Times New Roman"/>
          <w:b w:val="false"/>
          <w:i w:val="false"/>
          <w:color w:val="000000"/>
          <w:sz w:val="28"/>
        </w:rPr>
        <w:t xml:space="preserve">
                                         _____  _____  _____  _____ </w:t>
      </w:r>
      <w:r>
        <w:br/>
      </w:r>
      <w:r>
        <w:rPr>
          <w:rFonts w:ascii="Times New Roman"/>
          <w:b w:val="false"/>
          <w:i w:val="false"/>
          <w:color w:val="000000"/>
          <w:sz w:val="28"/>
        </w:rPr>
        <w:t>
                                        |_____||_____||_____||_____|</w:t>
      </w:r>
    </w:p>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3. Бөлім</w:t>
      </w:r>
      <w:r>
        <w:br/>
      </w:r>
      <w:r>
        <w:rPr>
          <w:rFonts w:ascii="Times New Roman"/>
          <w:b w:val="false"/>
          <w:i w:val="false"/>
          <w:color w:val="000000"/>
          <w:sz w:val="28"/>
        </w:rPr>
        <w:t xml:space="preserve">
                      _________                           _________ </w:t>
      </w:r>
      <w:r>
        <w:br/>
      </w:r>
      <w:r>
        <w:rPr>
          <w:rFonts w:ascii="Times New Roman"/>
          <w:b w:val="false"/>
          <w:i w:val="false"/>
          <w:color w:val="000000"/>
          <w:sz w:val="28"/>
        </w:rPr>
        <w:t>
Сатып алушы, комис-  |         |    Сатып алушы, комис-  |         |</w:t>
      </w:r>
      <w:r>
        <w:br/>
      </w:r>
      <w:r>
        <w:rPr>
          <w:rFonts w:ascii="Times New Roman"/>
          <w:b w:val="false"/>
          <w:i w:val="false"/>
          <w:color w:val="000000"/>
          <w:sz w:val="28"/>
        </w:rPr>
        <w:t>
сионер, сенім біл-   |_________|    сионер, сенім біл-   |_________|</w:t>
      </w:r>
      <w:r>
        <w:br/>
      </w:r>
      <w:r>
        <w:rPr>
          <w:rFonts w:ascii="Times New Roman"/>
          <w:b w:val="false"/>
          <w:i w:val="false"/>
          <w:color w:val="000000"/>
          <w:sz w:val="28"/>
        </w:rPr>
        <w:t xml:space="preserve">
дірген адам, агент                  дірген адам, агент </w:t>
      </w:r>
      <w:r>
        <w:br/>
      </w:r>
      <w:r>
        <w:rPr>
          <w:rFonts w:ascii="Times New Roman"/>
          <w:b w:val="false"/>
          <w:i w:val="false"/>
          <w:color w:val="000000"/>
          <w:sz w:val="28"/>
        </w:rPr>
        <w:t>
(керегінің астын сызу керек)        (керегінің астын сызу керек)</w:t>
      </w:r>
    </w:p>
    <w:bookmarkEnd w:id="5"/>
    <w:p>
      <w:pPr>
        <w:spacing w:after="0"/>
        <w:ind w:left="0"/>
        <w:jc w:val="both"/>
      </w:pPr>
      <w:r>
        <w:rPr>
          <w:rFonts w:ascii="Times New Roman"/>
          <w:b/>
          <w:i w:val="false"/>
          <w:color w:val="000000"/>
          <w:sz w:val="28"/>
        </w:rPr>
        <w:t>ТЕН немесе ССН/ЕСК немесе СТН/    ТЕН немесе ССН/ЕСК немесе  (БСН/ЖСН)                         СТН/(БСН/ЖСН)</w:t>
      </w:r>
      <w:r>
        <w:br/>
      </w:r>
      <w:r>
        <w:rPr>
          <w:rFonts w:ascii="Times New Roman"/>
          <w:b w:val="false"/>
          <w:i w:val="false"/>
          <w:color w:val="000000"/>
          <w:sz w:val="28"/>
        </w:rPr>
        <w:t>
</w:t>
      </w:r>
      <w:r>
        <w:rPr>
          <w:rFonts w:ascii="Times New Roman"/>
          <w:b/>
          <w:i w:val="false"/>
          <w:color w:val="000000"/>
          <w:sz w:val="28"/>
        </w:rPr>
        <w:t xml:space="preserve">08 </w:t>
      </w:r>
      <w:r>
        <w:rPr>
          <w:rFonts w:ascii="Times New Roman"/>
          <w:b w:val="false"/>
          <w:i w:val="false"/>
          <w:color w:val="000000"/>
          <w:sz w:val="28"/>
        </w:rPr>
        <w:t xml:space="preserve">_____________________________    </w:t>
      </w:r>
      <w:r>
        <w:rPr>
          <w:rFonts w:ascii="Times New Roman"/>
          <w:b/>
          <w:i w:val="false"/>
          <w:color w:val="000000"/>
          <w:sz w:val="28"/>
        </w:rPr>
        <w:t xml:space="preserve">09 </w:t>
      </w:r>
      <w:r>
        <w:rPr>
          <w:rFonts w:ascii="Times New Roman"/>
          <w:b w:val="false"/>
          <w:i w:val="false"/>
          <w:color w:val="000000"/>
          <w:sz w:val="28"/>
        </w:rPr>
        <w:t>_____________________________</w:t>
      </w:r>
      <w:r>
        <w:br/>
      </w:r>
      <w:r>
        <w:rPr>
          <w:rFonts w:ascii="Times New Roman"/>
          <w:b w:val="false"/>
          <w:i w:val="false"/>
          <w:color w:val="000000"/>
          <w:sz w:val="28"/>
        </w:rPr>
        <w:t>
   (заңды тұлғаның атауы, жеке       (заңды тұлғаның атауы, жеке кәс-</w:t>
      </w:r>
      <w:r>
        <w:br/>
      </w:r>
      <w:r>
        <w:rPr>
          <w:rFonts w:ascii="Times New Roman"/>
          <w:b w:val="false"/>
          <w:i w:val="false"/>
          <w:color w:val="000000"/>
          <w:sz w:val="28"/>
        </w:rPr>
        <w:t>
________________________________     ________________________________</w:t>
      </w:r>
      <w:r>
        <w:br/>
      </w:r>
      <w:r>
        <w:rPr>
          <w:rFonts w:ascii="Times New Roman"/>
          <w:b w:val="false"/>
          <w:i w:val="false"/>
          <w:color w:val="000000"/>
          <w:sz w:val="28"/>
        </w:rPr>
        <w:t>
кәсіпкердің Т.А.Ә. аты көрсетіледі)  іпкердің Т.А.Ә. аты көрсетіледі)</w:t>
      </w:r>
      <w:r>
        <w:br/>
      </w:r>
      <w:r>
        <w:rPr>
          <w:rFonts w:ascii="Times New Roman"/>
          <w:b w:val="false"/>
          <w:i w:val="false"/>
          <w:color w:val="000000"/>
          <w:sz w:val="28"/>
        </w:rPr>
        <w:t>
</w:t>
      </w:r>
      <w:r>
        <w:rPr>
          <w:rFonts w:ascii="Times New Roman"/>
          <w:b/>
          <w:i w:val="false"/>
          <w:color w:val="000000"/>
          <w:sz w:val="28"/>
        </w:rPr>
        <w:t xml:space="preserve">10 </w:t>
      </w:r>
      <w:r>
        <w:rPr>
          <w:rFonts w:ascii="Times New Roman"/>
          <w:b w:val="false"/>
          <w:i w:val="false"/>
          <w:color w:val="000000"/>
          <w:sz w:val="28"/>
        </w:rPr>
        <w:t xml:space="preserve">_____________________________    </w:t>
      </w:r>
      <w:r>
        <w:rPr>
          <w:rFonts w:ascii="Times New Roman"/>
          <w:b/>
          <w:i w:val="false"/>
          <w:color w:val="000000"/>
          <w:sz w:val="28"/>
        </w:rPr>
        <w:t xml:space="preserve">11 </w:t>
      </w:r>
      <w:r>
        <w:rPr>
          <w:rFonts w:ascii="Times New Roman"/>
          <w:b w:val="false"/>
          <w:i w:val="false"/>
          <w:color w:val="000000"/>
          <w:sz w:val="28"/>
        </w:rPr>
        <w:t>_____________________________</w:t>
      </w:r>
      <w:r>
        <w:br/>
      </w:r>
      <w:r>
        <w:rPr>
          <w:rFonts w:ascii="Times New Roman"/>
          <w:b w:val="false"/>
          <w:i w:val="false"/>
          <w:color w:val="000000"/>
          <w:sz w:val="28"/>
        </w:rPr>
        <w:t>
     (елінің коды, орналасқан            (елінің коды, орналасқан</w:t>
      </w:r>
      <w:r>
        <w:br/>
      </w:r>
      <w:r>
        <w:rPr>
          <w:rFonts w:ascii="Times New Roman"/>
          <w:b w:val="false"/>
          <w:i w:val="false"/>
          <w:color w:val="000000"/>
          <w:sz w:val="28"/>
        </w:rPr>
        <w:t>
________________________________     ________________________________</w:t>
      </w:r>
      <w:r>
        <w:br/>
      </w:r>
      <w:r>
        <w:rPr>
          <w:rFonts w:ascii="Times New Roman"/>
          <w:b w:val="false"/>
          <w:i w:val="false"/>
          <w:color w:val="000000"/>
          <w:sz w:val="28"/>
        </w:rPr>
        <w:t>
   орны (тұрғылықты мекен-жайы)        орны (тұрғылықты мекен-жайы)</w:t>
      </w:r>
    </w:p>
    <w:p>
      <w:pPr>
        <w:spacing w:after="0"/>
        <w:ind w:left="0"/>
        <w:jc w:val="both"/>
      </w:pPr>
      <w:r>
        <w:rPr>
          <w:rFonts w:ascii="Times New Roman"/>
          <w:b/>
          <w:i w:val="false"/>
          <w:color w:val="000000"/>
          <w:sz w:val="28"/>
        </w:rPr>
        <w:t>12</w:t>
      </w:r>
      <w:r>
        <w:rPr>
          <w:rFonts w:ascii="Times New Roman"/>
          <w:b w:val="false"/>
          <w:i w:val="false"/>
          <w:color w:val="000000"/>
          <w:sz w:val="28"/>
        </w:rPr>
        <w:t xml:space="preserve"> шарттың (келісімшарттың) № ______ шарттың (келісімшарттың) күні __________ 20___ж. ерекшеліктерінің № _______,_______ ерекшеліктерінің күні ____, ____</w:t>
      </w:r>
      <w:r>
        <w:br/>
      </w:r>
      <w:r>
        <w:rPr>
          <w:rFonts w:ascii="Times New Roman"/>
          <w:b w:val="false"/>
          <w:i w:val="false"/>
          <w:color w:val="000000"/>
          <w:sz w:val="28"/>
        </w:rPr>
        <w:t xml:space="preserve">
_______________________________________ _______ _____ </w:t>
      </w:r>
      <w:r>
        <w:br/>
      </w:r>
      <w:r>
        <w:rPr>
          <w:rFonts w:ascii="Times New Roman"/>
          <w:b w:val="false"/>
          <w:i w:val="false"/>
          <w:color w:val="000000"/>
          <w:sz w:val="28"/>
        </w:rPr>
        <w:t>
Сатып алушы (сатып алушы жеке кәсіпкер) қолы күні М.О.</w:t>
      </w:r>
      <w:r>
        <w:br/>
      </w:r>
      <w:r>
        <w:rPr>
          <w:rFonts w:ascii="Times New Roman"/>
          <w:b w:val="false"/>
          <w:i w:val="false"/>
          <w:color w:val="000000"/>
          <w:sz w:val="28"/>
        </w:rPr>
        <w:t>
заңды тұлғаның басшысының Т.А.Ә.</w:t>
      </w:r>
      <w:r>
        <w:br/>
      </w:r>
      <w:r>
        <w:rPr>
          <w:rFonts w:ascii="Times New Roman"/>
          <w:b w:val="false"/>
          <w:i w:val="false"/>
          <w:color w:val="000000"/>
          <w:sz w:val="28"/>
        </w:rPr>
        <w:t>
      (уәкілетті тұлға)</w:t>
      </w:r>
      <w:r>
        <w:br/>
      </w:r>
      <w:r>
        <w:rPr>
          <w:rFonts w:ascii="Times New Roman"/>
          <w:b w:val="false"/>
          <w:i w:val="false"/>
          <w:color w:val="000000"/>
          <w:sz w:val="28"/>
        </w:rPr>
        <w:t>
_____________________________ _______ _____</w:t>
      </w:r>
      <w:r>
        <w:br/>
      </w:r>
      <w:r>
        <w:rPr>
          <w:rFonts w:ascii="Times New Roman"/>
          <w:b w:val="false"/>
          <w:i w:val="false"/>
          <w:color w:val="000000"/>
          <w:sz w:val="28"/>
        </w:rPr>
        <w:t>
Бас бухгалтердің Т.А.Ә.        қолы    күні</w:t>
      </w:r>
    </w:p>
    <w:bookmarkStart w:name="z8" w:id="6"/>
    <w:p>
      <w:pPr>
        <w:spacing w:after="0"/>
        <w:ind w:left="0"/>
        <w:jc w:val="left"/>
      </w:pPr>
      <w:r>
        <w:rPr>
          <w:rFonts w:ascii="Times New Roman"/>
          <w:b/>
          <w:i w:val="false"/>
          <w:color w:val="000000"/>
        </w:rPr>
        <w:t xml:space="preserve"> 
Өтішіке қосымша</w:t>
      </w:r>
    </w:p>
    <w:bookmarkEnd w:id="6"/>
    <w:p>
      <w:pPr>
        <w:spacing w:after="0"/>
        <w:ind w:left="0"/>
        <w:jc w:val="left"/>
      </w:pPr>
      <w:r>
        <w:rPr>
          <w:rFonts w:ascii="Times New Roman"/>
          <w:b/>
          <w:i w:val="false"/>
          <w:color w:val="000000"/>
        </w:rPr>
        <w:t xml:space="preserve"> Тауарларды кіргізу және жанама салықтарды төлеу туралы</w:t>
      </w:r>
      <w:r>
        <w:br/>
      </w:r>
      <w:r>
        <w:rPr>
          <w:rFonts w:ascii="Times New Roman"/>
          <w:b/>
          <w:i w:val="false"/>
          <w:color w:val="000000"/>
        </w:rPr>
        <w:t>
      </w:t>
      </w:r>
      <w:r>
        <w:br/>
      </w:r>
      <w:r>
        <w:rPr>
          <w:rFonts w:ascii="Times New Roman"/>
          <w:b/>
          <w:i w:val="false"/>
          <w:color w:val="000000"/>
        </w:rPr>
        <w:t>
                                       Нөмір   Саны   Ай     Жыл</w:t>
      </w:r>
      <w:r>
        <w:br/>
      </w:r>
      <w:r>
        <w:rPr>
          <w:rFonts w:ascii="Times New Roman"/>
          <w:b/>
          <w:i w:val="false"/>
          <w:color w:val="000000"/>
        </w:rPr>
        <w:t xml:space="preserve">
                                       _____  _____  _____  _____ </w:t>
      </w:r>
      <w:r>
        <w:br/>
      </w:r>
      <w:r>
        <w:rPr>
          <w:rFonts w:ascii="Times New Roman"/>
          <w:b/>
          <w:i w:val="false"/>
          <w:color w:val="000000"/>
        </w:rPr>
        <w:t>
                                      |_____||_____||_____||_____|</w:t>
      </w:r>
    </w:p>
    <w:p>
      <w:pPr>
        <w:spacing w:after="0"/>
        <w:ind w:left="0"/>
        <w:jc w:val="both"/>
      </w:pPr>
      <w:r>
        <w:rPr>
          <w:rFonts w:ascii="Times New Roman"/>
          <w:b w:val="false"/>
          <w:i w:val="false"/>
          <w:color w:val="000000"/>
          <w:sz w:val="28"/>
        </w:rPr>
        <w:t xml:space="preserve">                      _________                           _________ </w:t>
      </w:r>
      <w:r>
        <w:br/>
      </w:r>
      <w:r>
        <w:rPr>
          <w:rFonts w:ascii="Times New Roman"/>
          <w:b w:val="false"/>
          <w:i w:val="false"/>
          <w:color w:val="000000"/>
          <w:sz w:val="28"/>
        </w:rPr>
        <w:t>
Сатып алушы, комис-  |         |    Сатып алушы, комис-  |         |</w:t>
      </w:r>
      <w:r>
        <w:br/>
      </w:r>
      <w:r>
        <w:rPr>
          <w:rFonts w:ascii="Times New Roman"/>
          <w:b w:val="false"/>
          <w:i w:val="false"/>
          <w:color w:val="000000"/>
          <w:sz w:val="28"/>
        </w:rPr>
        <w:t>
сионер, сенім біл-   |_________|    сионер, сенім біл-   |_________|</w:t>
      </w:r>
      <w:r>
        <w:br/>
      </w:r>
      <w:r>
        <w:rPr>
          <w:rFonts w:ascii="Times New Roman"/>
          <w:b w:val="false"/>
          <w:i w:val="false"/>
          <w:color w:val="000000"/>
          <w:sz w:val="28"/>
        </w:rPr>
        <w:t xml:space="preserve">
дірген адам, агент                  дірген адам, агент </w:t>
      </w:r>
      <w:r>
        <w:br/>
      </w:r>
      <w:r>
        <w:rPr>
          <w:rFonts w:ascii="Times New Roman"/>
          <w:b w:val="false"/>
          <w:i w:val="false"/>
          <w:color w:val="000000"/>
          <w:sz w:val="28"/>
        </w:rPr>
        <w:t>
(керегінің астын сызу керек)        (керегінің астын сызу керек)</w:t>
      </w:r>
    </w:p>
    <w:p>
      <w:pPr>
        <w:spacing w:after="0"/>
        <w:ind w:left="0"/>
        <w:jc w:val="both"/>
      </w:pPr>
      <w:r>
        <w:rPr>
          <w:rFonts w:ascii="Times New Roman"/>
          <w:b/>
          <w:i w:val="false"/>
          <w:color w:val="000000"/>
          <w:sz w:val="28"/>
        </w:rPr>
        <w:t>ТЕН немесе ССН/ЕСК немесе СТН/    ТЕН немесе ССН/ЕСК немесе  (БСН/ЖСН)                         СТН/(БСН/ЖСН)</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(заңды тұлғаның атауы, жеке       (заңды тұлғаның атауы, жеке кәс-</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кәсіпкердің Т.А.Ә. аты көрсетіледі)  іпкердің Т.А.Ә. аты көрсетіледі)</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(елінің коды, орналасқан            (елінің коды, орналасқан</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орны (тұрғылықты мекен-жайы)        орны (тұрғылықты мекен-жайы)</w:t>
      </w:r>
    </w:p>
    <w:p>
      <w:pPr>
        <w:spacing w:after="0"/>
        <w:ind w:left="0"/>
        <w:jc w:val="both"/>
      </w:pPr>
      <w:r>
        <w:rPr>
          <w:rFonts w:ascii="Times New Roman"/>
          <w:b w:val="false"/>
          <w:i w:val="false"/>
          <w:color w:val="000000"/>
          <w:sz w:val="28"/>
        </w:rPr>
        <w:t>(келісімшарттың) № ______  шарттың (келісімшарттың) күні ___________ 20___ж. ерекшеліктерінің № _______, __________ ерекшеліктерінің күні ____________, _____________</w:t>
      </w:r>
      <w:r>
        <w:br/>
      </w:r>
      <w:r>
        <w:rPr>
          <w:rFonts w:ascii="Times New Roman"/>
          <w:b w:val="false"/>
          <w:i w:val="false"/>
          <w:color w:val="000000"/>
          <w:sz w:val="28"/>
        </w:rPr>
        <w:t>
                                                      </w:t>
      </w:r>
      <w:r>
        <w:br/>
      </w:r>
      <w:r>
        <w:rPr>
          <w:rFonts w:ascii="Times New Roman"/>
          <w:b w:val="false"/>
          <w:i w:val="false"/>
          <w:color w:val="000000"/>
          <w:sz w:val="28"/>
        </w:rPr>
        <w:t xml:space="preserve">
                      _________                           _________ </w:t>
      </w:r>
      <w:r>
        <w:br/>
      </w:r>
      <w:r>
        <w:rPr>
          <w:rFonts w:ascii="Times New Roman"/>
          <w:b w:val="false"/>
          <w:i w:val="false"/>
          <w:color w:val="000000"/>
          <w:sz w:val="28"/>
        </w:rPr>
        <w:t>
Сатып алушы, комис-  |         |    Сатып алушы, комис-  |         |</w:t>
      </w:r>
      <w:r>
        <w:br/>
      </w:r>
      <w:r>
        <w:rPr>
          <w:rFonts w:ascii="Times New Roman"/>
          <w:b w:val="false"/>
          <w:i w:val="false"/>
          <w:color w:val="000000"/>
          <w:sz w:val="28"/>
        </w:rPr>
        <w:t>
сионер, сенім біл-   |_________|    сионер, сенім біл-   |_________|</w:t>
      </w:r>
      <w:r>
        <w:br/>
      </w:r>
      <w:r>
        <w:rPr>
          <w:rFonts w:ascii="Times New Roman"/>
          <w:b w:val="false"/>
          <w:i w:val="false"/>
          <w:color w:val="000000"/>
          <w:sz w:val="28"/>
        </w:rPr>
        <w:t xml:space="preserve">
дірген адам, агент                  дірген адам, агент </w:t>
      </w:r>
      <w:r>
        <w:br/>
      </w:r>
      <w:r>
        <w:rPr>
          <w:rFonts w:ascii="Times New Roman"/>
          <w:b w:val="false"/>
          <w:i w:val="false"/>
          <w:color w:val="000000"/>
          <w:sz w:val="28"/>
        </w:rPr>
        <w:t>
(керегінің астын сызу керек)        (керегінің астын сызу керек)</w:t>
      </w:r>
    </w:p>
    <w:p>
      <w:pPr>
        <w:spacing w:after="0"/>
        <w:ind w:left="0"/>
        <w:jc w:val="both"/>
      </w:pPr>
      <w:r>
        <w:rPr>
          <w:rFonts w:ascii="Times New Roman"/>
          <w:b/>
          <w:i w:val="false"/>
          <w:color w:val="000000"/>
          <w:sz w:val="28"/>
        </w:rPr>
        <w:t>ТЕН немесе ССН/ЕСК немесе СТН/    ТЕН немесе ССН/ЕСК немесе  (БСН/ЖСН)                         СТН/(БСН/ЖСН)</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(заңды тұлғаның атауы, жеке       (заңды тұлғаның атауы, жеке кәс-</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кәсіпкердің Т.А.Ә. аты көрсетіледі)  іпкердің Т.А.Ә. аты көрсетіледі)</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(елінің коды, орналасқан            (елінің коды, орналасқан</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орны (тұрғылықты мекен-жайы)        орны (тұрғылықты мекен-жайы)</w:t>
      </w:r>
    </w:p>
    <w:p>
      <w:pPr>
        <w:spacing w:after="0"/>
        <w:ind w:left="0"/>
        <w:jc w:val="both"/>
      </w:pPr>
      <w:r>
        <w:rPr>
          <w:rFonts w:ascii="Times New Roman"/>
          <w:b w:val="false"/>
          <w:i w:val="false"/>
          <w:color w:val="000000"/>
          <w:sz w:val="28"/>
        </w:rPr>
        <w:t>(келісімшарттың) № ______  шарттың (келісімшарттың) күні ___________ 20___ж. ерекшеліктерінің № _______, __________ ерекшеліктерінің күні ____________, _____________</w:t>
      </w:r>
    </w:p>
    <w:p>
      <w:pPr>
        <w:spacing w:after="0"/>
        <w:ind w:left="0"/>
        <w:jc w:val="both"/>
      </w:pPr>
      <w:r>
        <w:rPr>
          <w:rFonts w:ascii="Times New Roman"/>
          <w:b w:val="false"/>
          <w:i w:val="false"/>
          <w:color w:val="000000"/>
          <w:sz w:val="28"/>
        </w:rPr>
        <w:t xml:space="preserve">                      _________                           _________ </w:t>
      </w:r>
      <w:r>
        <w:br/>
      </w:r>
      <w:r>
        <w:rPr>
          <w:rFonts w:ascii="Times New Roman"/>
          <w:b w:val="false"/>
          <w:i w:val="false"/>
          <w:color w:val="000000"/>
          <w:sz w:val="28"/>
        </w:rPr>
        <w:t>
Сатып алушы, комис-  |         |    Сатып алушы, комис-  |         |</w:t>
      </w:r>
      <w:r>
        <w:br/>
      </w:r>
      <w:r>
        <w:rPr>
          <w:rFonts w:ascii="Times New Roman"/>
          <w:b w:val="false"/>
          <w:i w:val="false"/>
          <w:color w:val="000000"/>
          <w:sz w:val="28"/>
        </w:rPr>
        <w:t>
сионер, сенім біл-   |_________|    сионер, сенім біл-   |_________|</w:t>
      </w:r>
      <w:r>
        <w:br/>
      </w:r>
      <w:r>
        <w:rPr>
          <w:rFonts w:ascii="Times New Roman"/>
          <w:b w:val="false"/>
          <w:i w:val="false"/>
          <w:color w:val="000000"/>
          <w:sz w:val="28"/>
        </w:rPr>
        <w:t xml:space="preserve">
дірген адам, агент                  дірген адам, агент </w:t>
      </w:r>
      <w:r>
        <w:br/>
      </w:r>
      <w:r>
        <w:rPr>
          <w:rFonts w:ascii="Times New Roman"/>
          <w:b w:val="false"/>
          <w:i w:val="false"/>
          <w:color w:val="000000"/>
          <w:sz w:val="28"/>
        </w:rPr>
        <w:t>
(керегінің астын сызу керек)        (керегінің астын сызу керек)</w:t>
      </w:r>
    </w:p>
    <w:p>
      <w:pPr>
        <w:spacing w:after="0"/>
        <w:ind w:left="0"/>
        <w:jc w:val="both"/>
      </w:pPr>
      <w:r>
        <w:rPr>
          <w:rFonts w:ascii="Times New Roman"/>
          <w:b/>
          <w:i w:val="false"/>
          <w:color w:val="000000"/>
          <w:sz w:val="28"/>
        </w:rPr>
        <w:t>ТЕН немесе ССН/ЕСК немесе СТН/    ТЕН немесе ССН/ЕСК немесе  (БСН/ЖСН)                         СТН/(БСН/ЖСН)</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(заңды тұлғаның атауы, жеке       (заңды тұлғаның атауы, жеке кәс-</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кәсіпкердің Т.А.Ә. аты көрсетіледі)  іпкердің Т.А.Ә. аты көрсетіледі)</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(елінің коды, орналасқан            (елінің коды, орналасқан</w:t>
      </w:r>
      <w:r>
        <w:br/>
      </w:r>
      <w:r>
        <w:rPr>
          <w:rFonts w:ascii="Times New Roman"/>
          <w:b w:val="false"/>
          <w:i w:val="false"/>
          <w:color w:val="000000"/>
          <w:sz w:val="28"/>
        </w:rPr>
        <w:t>
_________________________________   _________________________________</w:t>
      </w:r>
      <w:r>
        <w:br/>
      </w:r>
      <w:r>
        <w:rPr>
          <w:rFonts w:ascii="Times New Roman"/>
          <w:b w:val="false"/>
          <w:i w:val="false"/>
          <w:color w:val="000000"/>
          <w:sz w:val="28"/>
        </w:rPr>
        <w:t>
   орны (тұрғылықты мекен-жайы)        орны (тұрғылықты мекен-жайы)</w:t>
      </w:r>
    </w:p>
    <w:p>
      <w:pPr>
        <w:spacing w:after="0"/>
        <w:ind w:left="0"/>
        <w:jc w:val="both"/>
      </w:pPr>
      <w:r>
        <w:rPr>
          <w:rFonts w:ascii="Times New Roman"/>
          <w:b w:val="false"/>
          <w:i w:val="false"/>
          <w:color w:val="000000"/>
          <w:sz w:val="28"/>
        </w:rPr>
        <w:t>(келісімшарттың) № ______  шарттың (келісімшарттың) күні ___________ 20___ж. ерекшеліктерінің № _______, __________ ерекшеліктерінің күні ____________, _____________</w:t>
      </w:r>
    </w:p>
    <w:bookmarkStart w:name="z1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 шілдедегі   </w:t>
      </w:r>
      <w:r>
        <w:br/>
      </w:r>
      <w:r>
        <w:rPr>
          <w:rFonts w:ascii="Times New Roman"/>
          <w:b w:val="false"/>
          <w:i w:val="false"/>
          <w:color w:val="000000"/>
          <w:sz w:val="28"/>
        </w:rPr>
        <w:t>
№ 318 бұйрығына 2-қосымша</w:t>
      </w:r>
    </w:p>
    <w:bookmarkEnd w:id="7"/>
    <w:p>
      <w:pPr>
        <w:spacing w:after="0"/>
        <w:ind w:left="0"/>
        <w:jc w:val="left"/>
      </w:pPr>
      <w:r>
        <w:rPr>
          <w:rFonts w:ascii="Times New Roman"/>
          <w:b/>
          <w:i w:val="false"/>
          <w:color w:val="000000"/>
        </w:rPr>
        <w:t xml:space="preserve"> Тауарларды әкелу және жанама салықтарды төлеу туралы өтінішті</w:t>
      </w:r>
      <w:r>
        <w:br/>
      </w:r>
      <w:r>
        <w:rPr>
          <w:rFonts w:ascii="Times New Roman"/>
          <w:b/>
          <w:i w:val="false"/>
          <w:color w:val="000000"/>
        </w:rPr>
        <w:t>
толтыру және табыс ету ережесі</w:t>
      </w:r>
    </w:p>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Тауарларды әкелу және жанама салықтарды төлеу туралы өтінішті толтыру және табыс ету ережесі тауарларды әкелу және жанама салықтарды төлеу туралы өтінішті (бұдан әрі - Өтініш) толтыру және табыс ету тәртібін айқындайды.</w:t>
      </w:r>
      <w:r>
        <w:br/>
      </w:r>
      <w:r>
        <w:rPr>
          <w:rFonts w:ascii="Times New Roman"/>
          <w:b w:val="false"/>
          <w:i w:val="false"/>
          <w:color w:val="000000"/>
          <w:sz w:val="28"/>
        </w:rPr>
        <w:t>
</w:t>
      </w:r>
      <w:r>
        <w:rPr>
          <w:rFonts w:ascii="Times New Roman"/>
          <w:b w:val="false"/>
          <w:i w:val="false"/>
          <w:color w:val="000000"/>
          <w:sz w:val="28"/>
        </w:rPr>
        <w:t>
      2. Өтініш тауарлардың әкелінуі туралы және салық міндеттемесінің есептелуі туралы ақпаратты егжей-тегжейлі көрсетуге арналған үш бөлімнен және оған қосымшадан тұрады.</w:t>
      </w:r>
      <w:r>
        <w:br/>
      </w:r>
      <w:r>
        <w:rPr>
          <w:rFonts w:ascii="Times New Roman"/>
          <w:b w:val="false"/>
          <w:i w:val="false"/>
          <w:color w:val="000000"/>
          <w:sz w:val="28"/>
        </w:rPr>
        <w:t>
      Өтініштің бірінші және үшінші бөлімдері оған қосымшаны салық төлеуші, екінші бөлімді салық органы толтырады.</w:t>
      </w:r>
      <w:r>
        <w:br/>
      </w:r>
      <w:r>
        <w:rPr>
          <w:rFonts w:ascii="Times New Roman"/>
          <w:b w:val="false"/>
          <w:i w:val="false"/>
          <w:color w:val="000000"/>
          <w:sz w:val="28"/>
        </w:rPr>
        <w:t>
</w:t>
      </w:r>
      <w:r>
        <w:rPr>
          <w:rFonts w:ascii="Times New Roman"/>
          <w:b w:val="false"/>
          <w:i w:val="false"/>
          <w:color w:val="000000"/>
          <w:sz w:val="28"/>
        </w:rPr>
        <w:t>
      3. Өтінішті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Өтініште көрсетілуге тиіс мәліметтер (ақпараттар)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Өтінішке қосымшалар оларда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6. Өтінішті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Қазақстан Республикасы Салық кодексінің 68-бабына сәйкес толтырылады.</w:t>
      </w:r>
      <w:r>
        <w:br/>
      </w:r>
      <w:r>
        <w:rPr>
          <w:rFonts w:ascii="Times New Roman"/>
          <w:b w:val="false"/>
          <w:i w:val="false"/>
          <w:color w:val="000000"/>
          <w:sz w:val="28"/>
        </w:rPr>
        <w:t>
      Өтініштің беттерін салық төлеуші нөмірлеуге тиіс.</w:t>
      </w:r>
      <w:r>
        <w:br/>
      </w:r>
      <w:r>
        <w:rPr>
          <w:rFonts w:ascii="Times New Roman"/>
          <w:b w:val="false"/>
          <w:i w:val="false"/>
          <w:color w:val="000000"/>
          <w:sz w:val="28"/>
        </w:rPr>
        <w:t>
</w:t>
      </w:r>
      <w:r>
        <w:rPr>
          <w:rFonts w:ascii="Times New Roman"/>
          <w:b w:val="false"/>
          <w:i w:val="false"/>
          <w:color w:val="000000"/>
          <w:sz w:val="28"/>
        </w:rPr>
        <w:t>
      7. Қағаз тасығыштағы Өтінішке Қазақстан Республикасы Салық кодексінің </w:t>
      </w:r>
      <w:r>
        <w:rPr>
          <w:rFonts w:ascii="Times New Roman"/>
          <w:b w:val="false"/>
          <w:i w:val="false"/>
          <w:color w:val="000000"/>
          <w:sz w:val="28"/>
        </w:rPr>
        <w:t>61-бабы</w:t>
      </w:r>
      <w:r>
        <w:rPr>
          <w:rFonts w:ascii="Times New Roman"/>
          <w:b w:val="false"/>
          <w:i w:val="false"/>
          <w:color w:val="000000"/>
          <w:sz w:val="28"/>
        </w:rPr>
        <w:t xml:space="preserve"> 3-тармағына сәйкес салық төлеуші не оның өкілі қол қояды және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Өтініш электронды түрде салық есептілігін қабылдау және өңдеу жүйесі арқылы не болмаса ақпаратты компьютерлік өңдеуге болатын электронды тасығышта табыс етіледі.</w:t>
      </w:r>
      <w:r>
        <w:br/>
      </w:r>
      <w:r>
        <w:rPr>
          <w:rFonts w:ascii="Times New Roman"/>
          <w:b w:val="false"/>
          <w:i w:val="false"/>
          <w:color w:val="000000"/>
          <w:sz w:val="28"/>
        </w:rPr>
        <w:t>
      Бұл ретте, салық есептілігін қабылдау және өңдеу жүйесі арқылы табыс етілген электронды түрдегі Өтініш Қазақстан Республикасы Салық кодексінің </w:t>
      </w:r>
      <w:r>
        <w:rPr>
          <w:rFonts w:ascii="Times New Roman"/>
          <w:b w:val="false"/>
          <w:i w:val="false"/>
          <w:color w:val="000000"/>
          <w:sz w:val="28"/>
        </w:rPr>
        <w:t>61-бабы</w:t>
      </w:r>
      <w:r>
        <w:rPr>
          <w:rFonts w:ascii="Times New Roman"/>
          <w:b w:val="false"/>
          <w:i w:val="false"/>
          <w:color w:val="000000"/>
          <w:sz w:val="28"/>
        </w:rPr>
        <w:t xml:space="preserve"> 3-тармағына сәйкес салық төлеушінің электрондық цифрлық қолтаңбасымен куәландырылады.</w:t>
      </w:r>
      <w:r>
        <w:br/>
      </w:r>
      <w:r>
        <w:rPr>
          <w:rFonts w:ascii="Times New Roman"/>
          <w:b w:val="false"/>
          <w:i w:val="false"/>
          <w:color w:val="000000"/>
          <w:sz w:val="28"/>
        </w:rPr>
        <w:t>
      Электронды түрдегі Өтініште көрсетілген мәліметтер Қағаз тасығыштағы Өтініште қамтылған мәліметтерге сәйкес келуге тиіс.</w:t>
      </w:r>
      <w:r>
        <w:br/>
      </w:r>
      <w:r>
        <w:rPr>
          <w:rFonts w:ascii="Times New Roman"/>
          <w:b w:val="false"/>
          <w:i w:val="false"/>
          <w:color w:val="000000"/>
          <w:sz w:val="28"/>
        </w:rPr>
        <w:t>
</w:t>
      </w:r>
      <w:r>
        <w:rPr>
          <w:rFonts w:ascii="Times New Roman"/>
          <w:b w:val="false"/>
          <w:i w:val="false"/>
          <w:color w:val="000000"/>
          <w:sz w:val="28"/>
        </w:rPr>
        <w:t>
      8. Өтінішті салық төлеуші не оның өкілі орналасқан (тұрғылықты) орны бойынша салық органына қағаз тасығышта және электронды түрде төрт данада импортталған тауарлар бойынша жанама салықтар жөніндегі салық декларациясымен бір мезгілде Қазақстан Республикасы Салық кодексінің 276-20-бабы 3-тармағында көзделген құжаттарды қоса бере отырып табыс етеді.</w:t>
      </w:r>
      <w:r>
        <w:br/>
      </w:r>
      <w:r>
        <w:rPr>
          <w:rFonts w:ascii="Times New Roman"/>
          <w:b w:val="false"/>
          <w:i w:val="false"/>
          <w:color w:val="000000"/>
          <w:sz w:val="28"/>
        </w:rPr>
        <w:t>
</w:t>
      </w:r>
      <w:r>
        <w:rPr>
          <w:rFonts w:ascii="Times New Roman"/>
          <w:b w:val="false"/>
          <w:i w:val="false"/>
          <w:color w:val="000000"/>
          <w:sz w:val="28"/>
        </w:rPr>
        <w:t>
      9. Электронды түрде табыс етілген Өтінішке салық есептілігін қабылдау және өңдеу жүйесінің орталық торабымен тіркеу нөмірі беріледі.</w:t>
      </w:r>
      <w:r>
        <w:br/>
      </w:r>
      <w:r>
        <w:rPr>
          <w:rFonts w:ascii="Times New Roman"/>
          <w:b w:val="false"/>
          <w:i w:val="false"/>
          <w:color w:val="000000"/>
          <w:sz w:val="28"/>
        </w:rPr>
        <w:t>
      Қағаз тасығышта табыс етілген Өтінішті салық органы Электронды түрде табыс етілген Өтінішке салық есептілігін қабылдау және өңдеу жүйесінің орталық торабымен берілген тіркеу нөмірімен Тауарларды әкелу және жанама салықтарды төлеу туралы өтініштерді тіркеу журналына (бұдан әрі - Журнал) тіркейді.</w:t>
      </w:r>
      <w:r>
        <w:br/>
      </w:r>
      <w:r>
        <w:rPr>
          <w:rFonts w:ascii="Times New Roman"/>
          <w:b w:val="false"/>
          <w:i w:val="false"/>
          <w:color w:val="000000"/>
          <w:sz w:val="28"/>
        </w:rPr>
        <w:t>
      Бұл тіркеу нөмірін салық органы қағаз тасығышта табыс етілген Өтініш даналарының екінші бөліміне қояды.</w:t>
      </w:r>
      <w:r>
        <w:br/>
      </w:r>
      <w:r>
        <w:rPr>
          <w:rFonts w:ascii="Times New Roman"/>
          <w:b w:val="false"/>
          <w:i w:val="false"/>
          <w:color w:val="000000"/>
          <w:sz w:val="28"/>
        </w:rPr>
        <w:t>
      Бұл ретте қағаз тасығыштағы Өтінішті салық органы қабылдаған күн Өтініш табыс етілген күн болып табылады.</w:t>
      </w:r>
    </w:p>
    <w:bookmarkEnd w:id="9"/>
    <w:bookmarkStart w:name="z27" w:id="10"/>
    <w:p>
      <w:pPr>
        <w:spacing w:after="0"/>
        <w:ind w:left="0"/>
        <w:jc w:val="left"/>
      </w:pPr>
      <w:r>
        <w:rPr>
          <w:rFonts w:ascii="Times New Roman"/>
          <w:b/>
          <w:i w:val="false"/>
          <w:color w:val="000000"/>
        </w:rPr>
        <w:t xml:space="preserve"> 
2. Өтінішті толтыру</w:t>
      </w:r>
    </w:p>
    <w:bookmarkEnd w:id="10"/>
    <w:bookmarkStart w:name="z28" w:id="11"/>
    <w:p>
      <w:pPr>
        <w:spacing w:after="0"/>
        <w:ind w:left="0"/>
        <w:jc w:val="both"/>
      </w:pPr>
      <w:r>
        <w:rPr>
          <w:rFonts w:ascii="Times New Roman"/>
          <w:b w:val="false"/>
          <w:i w:val="false"/>
          <w:color w:val="000000"/>
          <w:sz w:val="28"/>
        </w:rPr>
        <w:t>
      10. Өтініштің әрбір бетінің жоғарғы оң жақ бұрышына салық төлеуші Өтініштің нөмірін, оның толтырылған күнін, айын және жылын қояды.</w:t>
      </w:r>
      <w:r>
        <w:br/>
      </w:r>
      <w:r>
        <w:rPr>
          <w:rFonts w:ascii="Times New Roman"/>
          <w:b w:val="false"/>
          <w:i w:val="false"/>
          <w:color w:val="000000"/>
          <w:sz w:val="28"/>
        </w:rPr>
        <w:t>
</w:t>
      </w:r>
      <w:r>
        <w:rPr>
          <w:rFonts w:ascii="Times New Roman"/>
          <w:b w:val="false"/>
          <w:i w:val="false"/>
          <w:color w:val="000000"/>
          <w:sz w:val="28"/>
        </w:rPr>
        <w:t>
      11. Өтініштің «Сатушы/Сатып алушы» жолдарында:</w:t>
      </w:r>
      <w:r>
        <w:br/>
      </w:r>
      <w:r>
        <w:rPr>
          <w:rFonts w:ascii="Times New Roman"/>
          <w:b w:val="false"/>
          <w:i w:val="false"/>
          <w:color w:val="000000"/>
          <w:sz w:val="28"/>
        </w:rPr>
        <w:t>
      Беларусь Республикасының салық төлеушілері үшін – ТЕН (төлеушінің есептік нөмірі), Қазақстан Республикасының салық төлеушілері үшін – СТН (салық төлеушінің тіркеу нөмірі) не БСН (бизнес сәйкестендіру нөмірі) не ЖСН (жеке сәйкестендіру нөмірі), Ресей Федерациясының салық төлеушілері үшін – ССН/ЕСК (салық төлеушінің сәйкестендіру нөмірі/есепке қою себебінің коды);</w:t>
      </w:r>
      <w:r>
        <w:br/>
      </w:r>
      <w:r>
        <w:rPr>
          <w:rFonts w:ascii="Times New Roman"/>
          <w:b w:val="false"/>
          <w:i w:val="false"/>
          <w:color w:val="000000"/>
          <w:sz w:val="28"/>
        </w:rPr>
        <w:t>
      заңды тұлғаның атауы немесе жеке кәсіпкердің, жеке тұлғаның тегі, аты, әкесінің аты көрсетіледі.</w:t>
      </w:r>
      <w:r>
        <w:br/>
      </w:r>
      <w:r>
        <w:rPr>
          <w:rFonts w:ascii="Times New Roman"/>
          <w:b w:val="false"/>
          <w:i w:val="false"/>
          <w:color w:val="000000"/>
          <w:sz w:val="28"/>
        </w:rPr>
        <w:t>
      Лизинг шарты жасалған жағдайда тиісті торкөзде «Х» белгісі қойылады.</w:t>
      </w:r>
      <w:r>
        <w:br/>
      </w:r>
      <w:r>
        <w:rPr>
          <w:rFonts w:ascii="Times New Roman"/>
          <w:b w:val="false"/>
          <w:i w:val="false"/>
          <w:color w:val="000000"/>
          <w:sz w:val="28"/>
        </w:rPr>
        <w:t>
      Алыс-беріс шикізатын қайта өңдеу шарты жасалған жағдайда тиісті торкөзде «Х» белгісі қойылады.</w:t>
      </w:r>
      <w:r>
        <w:br/>
      </w:r>
      <w:r>
        <w:rPr>
          <w:rFonts w:ascii="Times New Roman"/>
          <w:b w:val="false"/>
          <w:i w:val="false"/>
          <w:color w:val="000000"/>
          <w:sz w:val="28"/>
        </w:rPr>
        <w:t>
</w:t>
      </w:r>
      <w:r>
        <w:rPr>
          <w:rFonts w:ascii="Times New Roman"/>
          <w:b w:val="false"/>
          <w:i w:val="false"/>
          <w:color w:val="000000"/>
          <w:sz w:val="28"/>
        </w:rPr>
        <w:t>
      12. 1-бөлімнің толтырылуы.</w:t>
      </w:r>
      <w:r>
        <w:br/>
      </w:r>
      <w:r>
        <w:rPr>
          <w:rFonts w:ascii="Times New Roman"/>
          <w:b w:val="false"/>
          <w:i w:val="false"/>
          <w:color w:val="000000"/>
          <w:sz w:val="28"/>
        </w:rPr>
        <w:t>
      01 жолында (Сатушы) 02 жолында көрсетілген Сатып алушымен немесе комиссионермен, сенім білдірілген адаммен шарт (келісімшарт) жасасқан тұлға көрсетіледі.</w:t>
      </w:r>
      <w:r>
        <w:br/>
      </w:r>
      <w:r>
        <w:rPr>
          <w:rFonts w:ascii="Times New Roman"/>
          <w:b w:val="false"/>
          <w:i w:val="false"/>
          <w:color w:val="000000"/>
          <w:sz w:val="28"/>
        </w:rPr>
        <w:t>
      02 жолында (Сатып алушы) тауарларды импорттаған және орналасқан орны (тұрғылықты жері) бойынша салық органына Өтініш табыс ететін Қазақстан Республикасының салық төлеушісі көрсетіледі.</w:t>
      </w:r>
      <w:r>
        <w:br/>
      </w:r>
      <w:r>
        <w:rPr>
          <w:rFonts w:ascii="Times New Roman"/>
          <w:b w:val="false"/>
          <w:i w:val="false"/>
          <w:color w:val="000000"/>
          <w:sz w:val="28"/>
        </w:rPr>
        <w:t>
      03 жолында Сатушының елінің коды, орналасқан орнының (тұрғылықты жерінің) мекен-жайы көрсетіледі.</w:t>
      </w:r>
      <w:r>
        <w:br/>
      </w:r>
      <w:r>
        <w:rPr>
          <w:rFonts w:ascii="Times New Roman"/>
          <w:b w:val="false"/>
          <w:i w:val="false"/>
          <w:color w:val="000000"/>
          <w:sz w:val="28"/>
        </w:rPr>
        <w:t>
      04 жолында Сатып алушының елінің коды, орналасқан орнының (тұрғылықты жерінің) мекен-жайы көрсетіледі.</w:t>
      </w:r>
      <w:r>
        <w:br/>
      </w:r>
      <w:r>
        <w:rPr>
          <w:rFonts w:ascii="Times New Roman"/>
          <w:b w:val="false"/>
          <w:i w:val="false"/>
          <w:color w:val="000000"/>
          <w:sz w:val="28"/>
        </w:rPr>
        <w:t>
      1-бөлімді Қазақстан Республикасы тауарларды Сатып алушы, сондай-ақ Салық кодексінің 276-19-бабының нормаларында белгіленген жағдайларда комиссионер, сенім білдірілген адам толтырады.</w:t>
      </w:r>
      <w:r>
        <w:br/>
      </w:r>
      <w:r>
        <w:rPr>
          <w:rFonts w:ascii="Times New Roman"/>
          <w:b w:val="false"/>
          <w:i w:val="false"/>
          <w:color w:val="000000"/>
          <w:sz w:val="28"/>
        </w:rPr>
        <w:t>
      05 жолында Сатушы мен Сатып алушы (комиссионер, сенім білдірілген адам) арасында жасалған шарттың (келісімшарттың) нөмірі мен күні, оның негізінде Қазақстан Республикасының аумағына кеден одағына мүше мемлекеттің аумағынан тауарлар импортталған шартқа (келісімшартқа) ерекшеліктердің нөмірі мен күні көрсетіледі.</w:t>
      </w:r>
      <w:r>
        <w:br/>
      </w:r>
      <w:r>
        <w:rPr>
          <w:rFonts w:ascii="Times New Roman"/>
          <w:b w:val="false"/>
          <w:i w:val="false"/>
          <w:color w:val="000000"/>
          <w:sz w:val="28"/>
        </w:rPr>
        <w:t>
      Сатушы мен Сатып алушы (комиссионер, сенім білдірілген адам) арасында жасалған шарт (келісімшарт) болмаған кезде бөлшек саудада сатып алу-сату жағдайында Қазақстан Республикасының аумағына импортталған тауарларды алғанын (не сатып алғанын) растайтын құжаттың (оның ішінде бақылау-касса машиналарының чектері, тауарлық чектер, сатып алу актілері) нөмірі мен күні көрсетіледі.</w:t>
      </w:r>
      <w:r>
        <w:br/>
      </w:r>
      <w:r>
        <w:rPr>
          <w:rFonts w:ascii="Times New Roman"/>
          <w:b w:val="false"/>
          <w:i w:val="false"/>
          <w:color w:val="000000"/>
          <w:sz w:val="28"/>
        </w:rPr>
        <w:t>
      Өтініштің 06 және 07 жолдарын Қазақстан Республикасының салық төлеушісі толтырмайды. Бұл ретте егер Республикасы мен Ресей Федерациясының заңнамасында комиссионердің, сенім білдірілген адамның, агенттің жанама салықтарды төлеуі көзделмеген болса, аталған мемлекеттердің салық төлеушілері (төлеушілері) бұл жолдарды толтыруы мүмкін.</w:t>
      </w:r>
      <w:r>
        <w:br/>
      </w:r>
      <w:r>
        <w:rPr>
          <w:rFonts w:ascii="Times New Roman"/>
          <w:b w:val="false"/>
          <w:i w:val="false"/>
          <w:color w:val="000000"/>
          <w:sz w:val="28"/>
        </w:rPr>
        <w:t>
      Қазақстан Республикасының салық төлеушісі Қазақстан Республикасының аумағына басқа кеден одағына мүше мемлекеттің аумағында сатып алынған және кеден одағына мүше үшінші бір мемлекеттің аумағында қайта өңделген алыс-беріс шикізатын қайта өңдеу өнімі болып табылатын тауарларды әкелген жағдайда 2 (екі) Өтініш толтырылады, бұл ретте:</w:t>
      </w:r>
      <w:r>
        <w:br/>
      </w:r>
      <w:r>
        <w:rPr>
          <w:rFonts w:ascii="Times New Roman"/>
          <w:b w:val="false"/>
          <w:i w:val="false"/>
          <w:color w:val="000000"/>
          <w:sz w:val="28"/>
        </w:rPr>
        <w:t>
      тауарларды (алыс-беріс шикізатын) Сатып алушыға жіберілетін Өтініштің бағандарын толтыру кезінде кестенің 2 және 6-бағандарында тиісінше алыс-беріс шикізатының атауы және құны көрсетіледі;</w:t>
      </w:r>
      <w:r>
        <w:br/>
      </w:r>
      <w:r>
        <w:rPr>
          <w:rFonts w:ascii="Times New Roman"/>
          <w:b w:val="false"/>
          <w:i w:val="false"/>
          <w:color w:val="000000"/>
          <w:sz w:val="28"/>
        </w:rPr>
        <w:t>
      алыс-беріс шикізатын қайта өңдеу бойынша жұмыстарды Сатып алушыға жіберілетін Өтініштің бағандарын толтыру кезінде кестенің 2 және 6-бағандарында тиісінше қайта өңдеу өнімі болып табылатын тауардың атауы және алыс-беріс шикізатын қайта өңдеу бойынша жұмыстардың құны көрсетіледі.</w:t>
      </w:r>
      <w:r>
        <w:br/>
      </w:r>
      <w:r>
        <w:rPr>
          <w:rFonts w:ascii="Times New Roman"/>
          <w:b w:val="false"/>
          <w:i w:val="false"/>
          <w:color w:val="000000"/>
          <w:sz w:val="28"/>
        </w:rPr>
        <w:t>
      Тауарлар импорты кезінде жанама салықтар сомаларын айқындау үшін салық төлеуші мыналар көрсетілетін кестені толтырады:</w:t>
      </w:r>
      <w:r>
        <w:br/>
      </w:r>
      <w:r>
        <w:rPr>
          <w:rFonts w:ascii="Times New Roman"/>
          <w:b w:val="false"/>
          <w:i w:val="false"/>
          <w:color w:val="000000"/>
          <w:sz w:val="28"/>
        </w:rPr>
        <w:t>
      2-бағанда – шот-фактуралар немесе көліктік (тауарға ілеспе) құжаттардың негізінде тауардың атауы;</w:t>
      </w:r>
      <w:r>
        <w:br/>
      </w:r>
      <w:r>
        <w:rPr>
          <w:rFonts w:ascii="Times New Roman"/>
          <w:b w:val="false"/>
          <w:i w:val="false"/>
          <w:color w:val="000000"/>
          <w:sz w:val="28"/>
        </w:rPr>
        <w:t>
      3-бағанда – СЭҚ ТН Бірыңғай тауарлық номенклатурасы бойынша тауар коды (10 белгі);</w:t>
      </w:r>
      <w:r>
        <w:br/>
      </w:r>
      <w:r>
        <w:rPr>
          <w:rFonts w:ascii="Times New Roman"/>
          <w:b w:val="false"/>
          <w:i w:val="false"/>
          <w:color w:val="000000"/>
          <w:sz w:val="28"/>
        </w:rPr>
        <w:t>
      4-бағанда – шот-фактурада немесе көліктік (тауарға ілеспе) құжатта не импортталған тауардың сатып алынуын растайтын өзге құжатта көрсетілген тауар санының өлшем бірлігі;</w:t>
      </w:r>
      <w:r>
        <w:br/>
      </w:r>
      <w:r>
        <w:rPr>
          <w:rFonts w:ascii="Times New Roman"/>
          <w:b w:val="false"/>
          <w:i w:val="false"/>
          <w:color w:val="000000"/>
          <w:sz w:val="28"/>
        </w:rPr>
        <w:t>
      5-бағанда – 4-бағанда көрсетілген өлшем бірліктердегі тауар саны;</w:t>
      </w:r>
      <w:r>
        <w:br/>
      </w:r>
      <w:r>
        <w:rPr>
          <w:rFonts w:ascii="Times New Roman"/>
          <w:b w:val="false"/>
          <w:i w:val="false"/>
          <w:color w:val="000000"/>
          <w:sz w:val="28"/>
        </w:rPr>
        <w:t>
      6-бағанда – шот-фактурадан немесе көліктік (тауарға ілеспе) құжаттардан не импортталған тауардың сатып алынуын растайтын өзге құжаттан мәліметтердің негізінде тауар (жұмыс) құны;</w:t>
      </w:r>
      <w:r>
        <w:br/>
      </w:r>
      <w:r>
        <w:rPr>
          <w:rFonts w:ascii="Times New Roman"/>
          <w:b w:val="false"/>
          <w:i w:val="false"/>
          <w:color w:val="000000"/>
          <w:sz w:val="28"/>
        </w:rPr>
        <w:t>
      7-бағанда – валюта коды;</w:t>
      </w:r>
      <w:r>
        <w:br/>
      </w:r>
      <w:r>
        <w:rPr>
          <w:rFonts w:ascii="Times New Roman"/>
          <w:b w:val="false"/>
          <w:i w:val="false"/>
          <w:color w:val="000000"/>
          <w:sz w:val="28"/>
        </w:rPr>
        <w:t>
      8-бағанда – импортталған тауарларды есепке қабылдау күніне шот-фактурада немесе көліктік (тауарға ілеспе) құжатта көрсетілген валютаға Қазақстан Республикасының Ұлттық банкі белгілеген теңге бағамы;</w:t>
      </w:r>
      <w:r>
        <w:br/>
      </w:r>
      <w:r>
        <w:rPr>
          <w:rFonts w:ascii="Times New Roman"/>
          <w:b w:val="false"/>
          <w:i w:val="false"/>
          <w:color w:val="000000"/>
          <w:sz w:val="28"/>
        </w:rPr>
        <w:t>
      9-бағанда – көліктік (тауарға ілеспе) құжаттардың сериясы, нөмірі;</w:t>
      </w:r>
      <w:r>
        <w:br/>
      </w:r>
      <w:r>
        <w:rPr>
          <w:rFonts w:ascii="Times New Roman"/>
          <w:b w:val="false"/>
          <w:i w:val="false"/>
          <w:color w:val="000000"/>
          <w:sz w:val="28"/>
        </w:rPr>
        <w:t>
      10-бағанда – көліктік (тауарға ілеспе) құжаттардың күні;</w:t>
      </w:r>
      <w:r>
        <w:br/>
      </w:r>
      <w:r>
        <w:rPr>
          <w:rFonts w:ascii="Times New Roman"/>
          <w:b w:val="false"/>
          <w:i w:val="false"/>
          <w:color w:val="000000"/>
          <w:sz w:val="28"/>
        </w:rPr>
        <w:t>
      11-бағанда – шот-фактура нөмірі;</w:t>
      </w:r>
      <w:r>
        <w:br/>
      </w:r>
      <w:r>
        <w:rPr>
          <w:rFonts w:ascii="Times New Roman"/>
          <w:b w:val="false"/>
          <w:i w:val="false"/>
          <w:color w:val="000000"/>
          <w:sz w:val="28"/>
        </w:rPr>
        <w:t>
      12-бағанда – шот-фактура күні;</w:t>
      </w:r>
      <w:r>
        <w:br/>
      </w:r>
      <w:r>
        <w:rPr>
          <w:rFonts w:ascii="Times New Roman"/>
          <w:b w:val="false"/>
          <w:i w:val="false"/>
          <w:color w:val="000000"/>
          <w:sz w:val="28"/>
        </w:rPr>
        <w:t>
      13-бағанда – салық төлеушінің тауарды есепке қабылдаған күні;</w:t>
      </w:r>
      <w:r>
        <w:br/>
      </w:r>
      <w:r>
        <w:rPr>
          <w:rFonts w:ascii="Times New Roman"/>
          <w:b w:val="false"/>
          <w:i w:val="false"/>
          <w:color w:val="000000"/>
          <w:sz w:val="28"/>
        </w:rPr>
        <w:t>
      14-бағанда – импортталған тауардың заттай мәніндегі көлемінің негізінде акцизделетін тауарлар бойынша салық базасы.</w:t>
      </w:r>
      <w:r>
        <w:br/>
      </w:r>
      <w:r>
        <w:rPr>
          <w:rFonts w:ascii="Times New Roman"/>
          <w:b w:val="false"/>
          <w:i w:val="false"/>
          <w:color w:val="000000"/>
          <w:sz w:val="28"/>
        </w:rPr>
        <w:t>
      Акциздерді өзге уәкілетті орган алатын акцизделетін тауарлар бойынша кеден одағына мүше мемлекеттің бюджетіне төленген акциздер сомасы 19-бағанда көрсетіледі. Бұл ретте 14, 16 және 17-бағандарында сызықша көрсетіледі;</w:t>
      </w:r>
      <w:r>
        <w:br/>
      </w:r>
      <w:r>
        <w:rPr>
          <w:rFonts w:ascii="Times New Roman"/>
          <w:b w:val="false"/>
          <w:i w:val="false"/>
          <w:color w:val="000000"/>
          <w:sz w:val="28"/>
        </w:rPr>
        <w:t>
      15-бағанда – Қазақстан Республикасының валютасында ҚҚС бойынша салық базасы. Салық базасы Салық кодексінің 276-8-бабының талаптары ескеріле отырып есептеледі. ҚҚС бойынша салық базасының мөлшеріне 19-бағанда көрсетілген акцизделетін тауарлар бойынша акциздер сомасы енгізіледі;</w:t>
      </w:r>
      <w:r>
        <w:br/>
      </w:r>
      <w:r>
        <w:rPr>
          <w:rFonts w:ascii="Times New Roman"/>
          <w:b w:val="false"/>
          <w:i w:val="false"/>
          <w:color w:val="000000"/>
          <w:sz w:val="28"/>
        </w:rPr>
        <w:t>
      16 және 18-бағандарында – Салық кодексінде белгіленген акциздер мен ҚҚС бойынша салық ставкалары. Егер Қазақстан Республикасының салық заңнамасында Қазақстан Республикасының аумағына әкелінген тауарлар бойынша ҚҚС және (немесе) акциздерді төлеуден босату көзделген жағдайда бағандарда «жеңілдік» сөзі қойылады. Акцизделетін тауарлар бойынша 16-бағанда ұлттық валютада акциз ставкасы көрсетіледі;</w:t>
      </w:r>
      <w:r>
        <w:br/>
      </w:r>
      <w:r>
        <w:rPr>
          <w:rFonts w:ascii="Times New Roman"/>
          <w:b w:val="false"/>
          <w:i w:val="false"/>
          <w:color w:val="000000"/>
          <w:sz w:val="28"/>
        </w:rPr>
        <w:t>
      17-бағанда – сызықша қойылады;</w:t>
      </w:r>
      <w:r>
        <w:br/>
      </w:r>
      <w:r>
        <w:rPr>
          <w:rFonts w:ascii="Times New Roman"/>
          <w:b w:val="false"/>
          <w:i w:val="false"/>
          <w:color w:val="000000"/>
          <w:sz w:val="28"/>
        </w:rPr>
        <w:t>
      19-бағанда – тауарларды Сатып алушы 16-бағанда көрсетілген қолданылатын салық ставкаларының негізінде есептеген акциз сомасы.</w:t>
      </w:r>
      <w:r>
        <w:br/>
      </w:r>
      <w:r>
        <w:rPr>
          <w:rFonts w:ascii="Times New Roman"/>
          <w:b w:val="false"/>
          <w:i w:val="false"/>
          <w:color w:val="000000"/>
          <w:sz w:val="28"/>
        </w:rPr>
        <w:t>
      Егер Қазақстан Республикасының салық заңнамасында Қазақстан Республикасының аумағына әкелінген тауарлар бойынша акциздерді төлеуден босату көзделген жағдайда 16-бағанда «жеңілдік» сөзі қойылады, 19-бағанда «0» (нөл) қойылады;</w:t>
      </w:r>
      <w:r>
        <w:br/>
      </w:r>
      <w:r>
        <w:rPr>
          <w:rFonts w:ascii="Times New Roman"/>
          <w:b w:val="false"/>
          <w:i w:val="false"/>
          <w:color w:val="000000"/>
          <w:sz w:val="28"/>
        </w:rPr>
        <w:t>
</w:t>
      </w:r>
      <w:r>
        <w:rPr>
          <w:rFonts w:ascii="Times New Roman"/>
          <w:b w:val="false"/>
          <w:i w:val="false"/>
          <w:color w:val="000000"/>
          <w:sz w:val="28"/>
        </w:rPr>
        <w:t>
      20-бағанда – 15-бағанда көрсетілген, салық базасына 18-бағанда көрсетілген, салық ставкасына қолданатыннан есептелген.</w:t>
      </w:r>
      <w:r>
        <w:br/>
      </w:r>
      <w:r>
        <w:rPr>
          <w:rFonts w:ascii="Times New Roman"/>
          <w:b w:val="false"/>
          <w:i w:val="false"/>
          <w:color w:val="000000"/>
          <w:sz w:val="28"/>
        </w:rPr>
        <w:t>
      Егер Қазақстан Республикасының салық заңнамасында Қазақстан Республикасының аумағына әкелген тауарларды ҚҚС төлеуден босату көзделген жағдайда, және 18-бағанда «жеңілдік» деген сөз қойылса, 20-бағанда «0» (нөл) қойылды.</w:t>
      </w:r>
      <w:r>
        <w:br/>
      </w:r>
      <w:r>
        <w:rPr>
          <w:rFonts w:ascii="Times New Roman"/>
          <w:b w:val="false"/>
          <w:i w:val="false"/>
          <w:color w:val="000000"/>
          <w:sz w:val="28"/>
        </w:rPr>
        <w:t>
      Егер кеден одағына мүше бір мемлекеттің аумағынан кеден одағына мүше басқа мемлекеттің аумағына тауарлардың өткізілуін растайтын көліктік (ілеспе жүкқұжаттар) құжатта жиынтық жол болатын болса, біріне-бірі тауарларды әкелетін осыған ұқсас ортақ атауын көрсетумен, көліктік (ілеспе жүкқұжаттар) құжаттың жиынтық жолының мәліметтерін Өтініштің бір жолына көшіруге рұқсат етіледі.</w:t>
      </w:r>
      <w:r>
        <w:br/>
      </w:r>
      <w:r>
        <w:rPr>
          <w:rFonts w:ascii="Times New Roman"/>
          <w:b w:val="false"/>
          <w:i w:val="false"/>
          <w:color w:val="000000"/>
          <w:sz w:val="28"/>
        </w:rPr>
        <w:t>
      Егер көліктік (ілеспе жүкқұжаттар) құжатта акцизделетін тауарлар көрсетілген немесе түрлі ставкалар немесе әртүрлі өлшеу бірліктері бойынша жанама салықтар салынатын тауарларға жататын көрсеткіштер келтірілген болса, онда Өтінішке көліктік (ілеспе жүкқұжаттар) құжттан тауарлардың барлық атаулары (әрбір позициясы) көшіріледі.</w:t>
      </w:r>
      <w:r>
        <w:br/>
      </w:r>
      <w:r>
        <w:rPr>
          <w:rFonts w:ascii="Times New Roman"/>
          <w:b w:val="false"/>
          <w:i w:val="false"/>
          <w:color w:val="000000"/>
          <w:sz w:val="28"/>
        </w:rPr>
        <w:t>
      Егер көліктік (ілеспе жүкқұжаттар) құжатта бір бірлеріне ұқсас бірнеше тауарлар көрсетілсе, жиынтық жолы болмаса, көліктік (ілеспе жүкқұжаттар) құжаттың әрбір жолында көрсетілген көрсеткіштер Өтінішке көшіріледі. Бұл ретте Өтініштің 9 және 10-бағандарда көліктік сол бір көліктік (ілеспе жүкқұжаттар) құжаттың мәліметтері көрсетіледі.</w:t>
      </w:r>
      <w:r>
        <w:br/>
      </w:r>
      <w:r>
        <w:rPr>
          <w:rFonts w:ascii="Times New Roman"/>
          <w:b w:val="false"/>
          <w:i w:val="false"/>
          <w:color w:val="000000"/>
          <w:sz w:val="28"/>
        </w:rPr>
        <w:t>
      Егер шот-фактурада бірнеше көліктік (ілеспе жүкқұжаттар) құжаттарда көрсетілген тауарлар саналған болса, онда Өтінішке жоғарыда айтылған талаптарды ескере отырып, әрбір көліктік (ілеспе жүкқұжаттар) құжттан позициясы көшіріледі. Бұл ретте Өтініштің 11 және 12-бағандарында мұндай шот-фактурада деректері қайталанады.</w:t>
      </w:r>
      <w:r>
        <w:br/>
      </w:r>
      <w:r>
        <w:rPr>
          <w:rFonts w:ascii="Times New Roman"/>
          <w:b w:val="false"/>
          <w:i w:val="false"/>
          <w:color w:val="000000"/>
          <w:sz w:val="28"/>
        </w:rPr>
        <w:t>
</w:t>
      </w:r>
      <w:r>
        <w:rPr>
          <w:rFonts w:ascii="Times New Roman"/>
          <w:b w:val="false"/>
          <w:i w:val="false"/>
          <w:color w:val="000000"/>
          <w:sz w:val="28"/>
        </w:rPr>
        <w:t>
      13. Өтініштің 3-бөлімінде мынадай жағдайларда толтырылады:</w:t>
      </w:r>
      <w:r>
        <w:br/>
      </w:r>
      <w:r>
        <w:rPr>
          <w:rFonts w:ascii="Times New Roman"/>
          <w:b w:val="false"/>
          <w:i w:val="false"/>
          <w:color w:val="000000"/>
          <w:sz w:val="28"/>
        </w:rPr>
        <w:t>
</w:t>
      </w:r>
      <w:r>
        <w:rPr>
          <w:rFonts w:ascii="Times New Roman"/>
          <w:b w:val="false"/>
          <w:i w:val="false"/>
          <w:color w:val="000000"/>
          <w:sz w:val="28"/>
        </w:rPr>
        <w:t>
      1) егер Өтініштің 1-бөлімінде көрсетілген Сатушы тауарларды өткізу бойынша айналымдары (операциялары) Өтініштің 1-бөлімінде көрсетілген Сатып алушыға, Сатушы - кеден одағына мүше мемлекеттің заңнамасына сәйкес жанама салық салу объектісі болып табылмайды, себебі Сатушы - кеден одағына мүше мемлекеттің аумағы осындай тауарларды өткізу орны деп танылмайды. Бұл ретте «Сатушы (комитент, сенім артушы, принципал)» 08-жолда осындай тауарларды өткізу кезінде 0 процент мөлшерінде ҚҚС ставкасын (акциздер бойынша босату) қолданған, аумағынан тауарлар әкетілген кеден одағына мүше мемлекеттің салық төлеушісі көрсетіледі. 12-жолда шарттың (келісімшарттың) деректемелері (шарттың (келісімшарттың) нөмірі және 08 және 09-жолдарда Сатушының Сатып алушымен жасасқан шарттың (келісімшарттың) күні) көрсетіледі.</w:t>
      </w:r>
      <w:r>
        <w:br/>
      </w:r>
      <w:r>
        <w:rPr>
          <w:rFonts w:ascii="Times New Roman"/>
          <w:b w:val="false"/>
          <w:i w:val="false"/>
          <w:color w:val="000000"/>
          <w:sz w:val="28"/>
        </w:rPr>
        <w:t>
</w:t>
      </w:r>
      <w:r>
        <w:rPr>
          <w:rFonts w:ascii="Times New Roman"/>
          <w:b w:val="false"/>
          <w:i w:val="false"/>
          <w:color w:val="000000"/>
          <w:sz w:val="28"/>
        </w:rPr>
        <w:t>
      2) сатып алушыға комиссионер, сенім білдірілген адам немесе агент арқылы тауарларды өткізген кезде (02-жол) 12-жолда комиссияның, тапсырыстың немесе агенттік шарттың (келісімшарттың) деректемелері (шарттың (келісімшарттың) нөмірі, ал 08 және 09-жолдарда осы шарттың (келісімшарттың) тараптары көрсетіледі.</w:t>
      </w:r>
      <w:r>
        <w:br/>
      </w:r>
      <w:r>
        <w:rPr>
          <w:rFonts w:ascii="Times New Roman"/>
          <w:b w:val="false"/>
          <w:i w:val="false"/>
          <w:color w:val="000000"/>
          <w:sz w:val="28"/>
        </w:rPr>
        <w:t>
</w:t>
      </w:r>
      <w:r>
        <w:rPr>
          <w:rFonts w:ascii="Times New Roman"/>
          <w:b w:val="false"/>
          <w:i w:val="false"/>
          <w:color w:val="000000"/>
          <w:sz w:val="28"/>
        </w:rPr>
        <w:t>
      14. Тауарларды жеткізуде үш тұлғадан артық адамдар қатысқан жағдайларда, салық төлеуші Қосымшада Сатушыдан бастап (0 процент мөлшерінде ҚҚС ставкасын немесе акциздер бойынша босатуды қолдану заңдылығын растайтын құжаттар жиынтығын салық органына табыс ететін, аумағынан тауарлар әкетілген кеден одағына мүше мемлекеттің салық төлеушісі) тауарларды өткізу жөнінде мәмілелер туралы мәліметтерді, Сатып алушыға дейін (Өтінішті тапсырушы салық төлеуші тиісті мәмілелерге қатысушы тұлғаларды көрсетумен, сондай-ақ шарттың (келісімшарттың) мәліметтерін: ТЕН, ССН/ЕСК, СТН не болмаса БСН не ЖСН, ел кодын, оның орналасқан орнын (тұрғылықты орны), шарттың (келісімшарттың) нөмірін, шарттың (келісімшарттың) күнін, ерекшіліктердің нөмірлері мен күнін көрсетеді.</w:t>
      </w:r>
      <w:r>
        <w:br/>
      </w:r>
      <w:r>
        <w:rPr>
          <w:rFonts w:ascii="Times New Roman"/>
          <w:b w:val="false"/>
          <w:i w:val="false"/>
          <w:color w:val="000000"/>
          <w:sz w:val="28"/>
        </w:rPr>
        <w:t>
</w:t>
      </w:r>
      <w:r>
        <w:rPr>
          <w:rFonts w:ascii="Times New Roman"/>
          <w:b w:val="false"/>
          <w:i w:val="false"/>
          <w:color w:val="000000"/>
          <w:sz w:val="28"/>
        </w:rPr>
        <w:t>
      15. Қағаз тасығыштағы Өтініштің және Салық кодексінің 276-20-бабы 3-тармағында көзделген құжаттардың келіп түсу күнінен он жұмыс күні ішінде, салық органының лауазымды тұлғасы оны қарап және жанама салықтарды төлеу (босату не болмаса төлеудің өзге де жолдары) фактісін растауы, не болмаса тиісті растаудан дәлелді бас тартуы және Өтініштің 2-бөлімінде тиісті белгі қоюы тиіс.</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