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a374" w14:textId="6b6a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бағдарламалардың әкімшілерімен шоғырландырылған қаржы есептілігін жасау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25 маусымдағы № 303 Бұйрығы. Қазақстан Республикасы Әділет министрлігінде 2010 жылғы 19 шілдеде Нормативтік құқықтық кесімдерді мемлекеттік тіркеудің тізіліміне N 6339 болып енгізілді. Күші жойылды - Қазақстан Республикасы Қаржы министрінің 2013 жылғы 30 қазандағы № 500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30.10.2013 </w:t>
      </w:r>
      <w:r>
        <w:rPr>
          <w:rFonts w:ascii="Times New Roman"/>
          <w:b w:val="false"/>
          <w:i w:val="false"/>
          <w:color w:val="ff0000"/>
          <w:sz w:val="28"/>
        </w:rPr>
        <w:t>№ 500</w:t>
      </w:r>
      <w:r>
        <w:rPr>
          <w:rFonts w:ascii="Times New Roman"/>
          <w:b w:val="false"/>
          <w:i w:val="false"/>
          <w:color w:val="ff0000"/>
          <w:sz w:val="28"/>
        </w:rPr>
        <w:t> бұйрығымен (алғашқы ресми жариялаған күннен бастап он күнтізбелік күн өткеннен кейін қолданысқа енгізіледі).</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118-бабын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Бюджеттік бағдарламалардың әкімшілерімен шоғырландырылған қаржы есептілігін жасау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Бухгалтерлік есеп, аудиторлық қызмет әдіснамасы департаменті (А.О. Төлеуов) осы бұйрықтың Қазақстан Республикасы Әділет министрлігінде мемлекеттік тіркелуін және заңнамада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2013 жылғы қаңтардың бірінші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2010 жылғы 25 маусымдағы   </w:t>
      </w:r>
      <w:r>
        <w:br/>
      </w:r>
      <w:r>
        <w:rPr>
          <w:rFonts w:ascii="Times New Roman"/>
          <w:b w:val="false"/>
          <w:i w:val="false"/>
          <w:color w:val="000000"/>
          <w:sz w:val="28"/>
        </w:rPr>
        <w:t>
№ 303 бұйрығымен бекітілген</w:t>
      </w:r>
    </w:p>
    <w:bookmarkEnd w:id="1"/>
    <w:p>
      <w:pPr>
        <w:spacing w:after="0"/>
        <w:ind w:left="0"/>
        <w:jc w:val="left"/>
      </w:pPr>
      <w:r>
        <w:rPr>
          <w:rFonts w:ascii="Times New Roman"/>
          <w:b/>
          <w:i w:val="false"/>
          <w:color w:val="000000"/>
        </w:rPr>
        <w:t xml:space="preserve"> Бюджеттік бағдарламалар әкiмшiлерiнің шоғырландырылған қаржылық есептiлiкті жасау ережесi</w:t>
      </w:r>
    </w:p>
    <w:p>
      <w:pPr>
        <w:spacing w:after="0"/>
        <w:ind w:left="0"/>
        <w:jc w:val="both"/>
      </w:pPr>
      <w:r>
        <w:rPr>
          <w:rFonts w:ascii="Times New Roman"/>
          <w:b w:val="false"/>
          <w:i w:val="false"/>
          <w:color w:val="ff0000"/>
          <w:sz w:val="28"/>
        </w:rPr>
        <w:t xml:space="preserve">      Ескерту. Ереженің атауы жаңа редакцияда - ҚР Қаржы министрінің 2012.09.12 </w:t>
      </w:r>
      <w:r>
        <w:rPr>
          <w:rFonts w:ascii="Times New Roman"/>
          <w:b w:val="false"/>
          <w:i w:val="false"/>
          <w:color w:val="ff0000"/>
          <w:sz w:val="28"/>
        </w:rPr>
        <w:t>№ 417</w:t>
      </w:r>
      <w:r>
        <w:rPr>
          <w:rFonts w:ascii="Times New Roman"/>
          <w:b w:val="false"/>
          <w:i w:val="false"/>
          <w:color w:val="ff0000"/>
          <w:sz w:val="28"/>
        </w:rPr>
        <w:t xml:space="preserve"> (2013.01.01 бастап қолданысқа енгiзiледi) Бұйрығымен.</w:t>
      </w:r>
    </w:p>
    <w:bookmarkStart w:name="z44"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Пайдаланушыларға оларды ұсыну мақсатында республикалық және жергілікті бюджеттер есебінен ұсталатын бюджеттік бағдарламалар әкімшілерінің шоғырландырылған қаржылық есептілігін жасаудың және ұсынудың көлемі, нысандары, мерзімділігі, мерзімдері мен тәртібі осы Ережемен белгіленеді.</w:t>
      </w:r>
      <w:r>
        <w:br/>
      </w:r>
      <w:r>
        <w:rPr>
          <w:rFonts w:ascii="Times New Roman"/>
          <w:b w:val="false"/>
          <w:i w:val="false"/>
          <w:color w:val="000000"/>
          <w:sz w:val="28"/>
        </w:rPr>
        <w:t>
</w:t>
      </w:r>
      <w:r>
        <w:rPr>
          <w:rFonts w:ascii="Times New Roman"/>
          <w:b w:val="false"/>
          <w:i w:val="false"/>
          <w:color w:val="000000"/>
          <w:sz w:val="28"/>
        </w:rPr>
        <w:t>
      2. Республикалық және жергілікті бюджеттер есебінен ұсталатын бюджеттік бағдарламалардың әкімшілері осы Ережеде белгіленген көлемде және нысандар бойынша жылдық, тоқсандық есептілікті құрастырады.</w:t>
      </w:r>
      <w:r>
        <w:br/>
      </w:r>
      <w:r>
        <w:rPr>
          <w:rFonts w:ascii="Times New Roman"/>
          <w:b w:val="false"/>
          <w:i w:val="false"/>
          <w:color w:val="000000"/>
          <w:sz w:val="28"/>
        </w:rPr>
        <w:t>
</w:t>
      </w:r>
      <w:r>
        <w:rPr>
          <w:rFonts w:ascii="Times New Roman"/>
          <w:b w:val="false"/>
          <w:i w:val="false"/>
          <w:color w:val="000000"/>
          <w:sz w:val="28"/>
        </w:rPr>
        <w:t>
      3. Осы Ережеде мынадай негізгі түсініктер қолданылады:</w:t>
      </w:r>
      <w:r>
        <w:br/>
      </w:r>
      <w:r>
        <w:rPr>
          <w:rFonts w:ascii="Times New Roman"/>
          <w:b w:val="false"/>
          <w:i w:val="false"/>
          <w:color w:val="000000"/>
          <w:sz w:val="28"/>
        </w:rPr>
        <w:t>
      бюджеттік бағдарлама әкімшісінің шоғырландырылған қаржы есептілігі – бюджеттік бағдарламалардың әкімшісінің және оның ведомствосындағы мемлекеттік мекемелердің бірыңғай экономикалық ұйымның қаржы есептілігі ретінде ұсынған жеке қаржы есептілігінің жиынтығы;</w:t>
      </w:r>
      <w:r>
        <w:br/>
      </w:r>
      <w:r>
        <w:rPr>
          <w:rFonts w:ascii="Times New Roman"/>
          <w:b w:val="false"/>
          <w:i w:val="false"/>
          <w:color w:val="000000"/>
          <w:sz w:val="28"/>
        </w:rPr>
        <w:t>
      квазимемлекеттік сектордың субъектілеріне инвестициялар – бұл мемлекеттік кәсіпорындарға, жауапкершілігі шектеулі серіктестіктерге, акционерлік қоғамдарға, оның ішінде қатысушысы немесе акционері мемлекет болып табылатын ұлттық басқарушы холдингтерге, ұлттық холдингтерге, ұлттық компанияларға, сондай-ақ еншілес, тәуелді және олармен аффилиирленгендер болып табылатын өзге де заңды тұлғаларға салынатын бюджет қаражатының салымдары;</w:t>
      </w:r>
      <w:r>
        <w:br/>
      </w:r>
      <w:r>
        <w:rPr>
          <w:rFonts w:ascii="Times New Roman"/>
          <w:b w:val="false"/>
          <w:i w:val="false"/>
          <w:color w:val="000000"/>
          <w:sz w:val="28"/>
        </w:rPr>
        <w:t>
      элиминирленген – бюджеттік бағдарламалар әкімшісі және оның ведомствосындағы мемлекеттік мекемелер арасындағы немесе бюджеттік бағдарламалардың бір әкімшісінің ведомствосындағы мемлекеттік мекемелер арасындағы бір жүйе ішіндегі өзара операциялардың қайта есепке алынуын алып тастау.</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Қаржы министрінің 2012.09.12 </w:t>
      </w:r>
      <w:r>
        <w:rPr>
          <w:rFonts w:ascii="Times New Roman"/>
          <w:b w:val="false"/>
          <w:i w:val="false"/>
          <w:color w:val="000000"/>
          <w:sz w:val="28"/>
        </w:rPr>
        <w:t>№ 417</w:t>
      </w:r>
      <w:r>
        <w:rPr>
          <w:rFonts w:ascii="Times New Roman"/>
          <w:b w:val="false"/>
          <w:i w:val="false"/>
          <w:color w:val="ff0000"/>
          <w:sz w:val="28"/>
        </w:rPr>
        <w:t xml:space="preserve"> (2013.01.01 бастап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4. Шоғырландырылған қаржы есептiлiгiн жасау кезінде мынадай талаптар сақталады:</w:t>
      </w:r>
      <w:r>
        <w:br/>
      </w:r>
      <w:r>
        <w:rPr>
          <w:rFonts w:ascii="Times New Roman"/>
          <w:b w:val="false"/>
          <w:i w:val="false"/>
          <w:color w:val="000000"/>
          <w:sz w:val="28"/>
        </w:rPr>
        <w:t>
      есеп кезеңіндегі барлық операциялардың толықтығы мен дәлдігін;</w:t>
      </w:r>
      <w:r>
        <w:br/>
      </w:r>
      <w:r>
        <w:rPr>
          <w:rFonts w:ascii="Times New Roman"/>
          <w:b w:val="false"/>
          <w:i w:val="false"/>
          <w:color w:val="000000"/>
          <w:sz w:val="28"/>
        </w:rPr>
        <w:t>
      есептік кезеңге кірістер мен шығыстардың жатқызылуы дұрыстығын;</w:t>
      </w:r>
      <w:r>
        <w:br/>
      </w:r>
      <w:r>
        <w:rPr>
          <w:rFonts w:ascii="Times New Roman"/>
          <w:b w:val="false"/>
          <w:i w:val="false"/>
          <w:color w:val="000000"/>
          <w:sz w:val="28"/>
        </w:rPr>
        <w:t>
      есепті кезеңнен кейінгі айдың бірінші күніне синтетикалық есеп шоттары бойынша айналымдар мен қалдықтардың талдамалы есебі деректерінің теңдігін;</w:t>
      </w:r>
      <w:r>
        <w:br/>
      </w:r>
      <w:r>
        <w:rPr>
          <w:rFonts w:ascii="Times New Roman"/>
          <w:b w:val="false"/>
          <w:i w:val="false"/>
          <w:color w:val="000000"/>
          <w:sz w:val="28"/>
        </w:rPr>
        <w:t>
      көрсеткіштерді толтыруда ұқыптылықты және түзетулер мен өшірулердің болмауының сақталуы тиіс. Қателер түзетілген жағдайда қаржылық есептілікке қол қойған тұлғамен расталған, түзету мерзімі көрсетілген тиісті жазулар жасалады.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Қаржы министрінің 2012.09.12 </w:t>
      </w:r>
      <w:r>
        <w:rPr>
          <w:rFonts w:ascii="Times New Roman"/>
          <w:b w:val="false"/>
          <w:i w:val="false"/>
          <w:color w:val="000000"/>
          <w:sz w:val="28"/>
        </w:rPr>
        <w:t>№ 417</w:t>
      </w:r>
      <w:r>
        <w:rPr>
          <w:rFonts w:ascii="Times New Roman"/>
          <w:b w:val="false"/>
          <w:i w:val="false"/>
          <w:color w:val="ff0000"/>
          <w:sz w:val="28"/>
        </w:rPr>
        <w:t xml:space="preserve"> (2013.01.01 бастап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5. Шоғырландырылған қаржылық есептіліктің нысандары онда көрсетілген көрсеткіштермен толық сәйкестілікте толтырылады. Қаржылық есептіліктің нысандарында бекітілген көрсеткіштерінің және олардың кодтарының өзгеруіне немесе оларға қосымша көрсеткіштер енгізуге рұқсат етілмейді.</w:t>
      </w:r>
      <w:r>
        <w:br/>
      </w:r>
      <w:r>
        <w:rPr>
          <w:rFonts w:ascii="Times New Roman"/>
          <w:b w:val="false"/>
          <w:i w:val="false"/>
          <w:color w:val="000000"/>
          <w:sz w:val="28"/>
        </w:rPr>
        <w:t>
      Ағымдағы есептік кезеңге жатқызылатын қаржылық есептіліктің деректері ағымдағы есептік кезеңдегідей қаржы есептілігінің келесі кезеңіне (оларды бекіткеннен кейін) деректерді бұрмалаушылықтар анықталған кезеңде жасалған шоғырландырылған қаржылық есептілікте жүргізіледі.</w:t>
      </w:r>
      <w:r>
        <w:br/>
      </w:r>
      <w:r>
        <w:rPr>
          <w:rFonts w:ascii="Times New Roman"/>
          <w:b w:val="false"/>
          <w:i w:val="false"/>
          <w:color w:val="000000"/>
          <w:sz w:val="28"/>
        </w:rPr>
        <w:t>
</w:t>
      </w:r>
      <w:r>
        <w:rPr>
          <w:rFonts w:ascii="Times New Roman"/>
          <w:b w:val="false"/>
          <w:i w:val="false"/>
          <w:color w:val="000000"/>
          <w:sz w:val="28"/>
        </w:rPr>
        <w:t>
      6. Бюджетті атқару бойынша орталық уәкілетті орган бюджеттік бағдарламалар әкімшісіне енгізілген өзгерістер мен толықтырулар туралы, оларды енгізудің себептерін көрсету арқылы жазбаша хабарлама жібереді.</w:t>
      </w:r>
      <w:r>
        <w:br/>
      </w:r>
      <w:r>
        <w:rPr>
          <w:rFonts w:ascii="Times New Roman"/>
          <w:b w:val="false"/>
          <w:i w:val="false"/>
          <w:color w:val="000000"/>
          <w:sz w:val="28"/>
        </w:rPr>
        <w:t>
      Бюджеттік бағдарламалардың әкімшісі бюджетті атқару бойынша орталық уәкілетті органмен енгізілген өзгерістер мен толықтыруларға сәйкес жазбаша хабарлама алған сәттен бастап 10 жұмыс күні ішінде өзінің шоғырландырылған қаржылық есептілігіне өзгерістер енгізеді. Егер өзгерістер тиісті ведомстволық бағынысты мемлекеттік мекеменің қаржылық есептілігіне қатысты болса, бюджеттік бағдарламалардың әкімшісі тиісті ведомстволық бағынысты мемлекеттік мекемені жазбаша хабардар етеді және өзгерістер мен толықтырулар бойынша ұсыныстарды оның жеке қаржылық есептілігіне 10 жұмыс күні ішінде енгізу үшін қайта жібереді.</w:t>
      </w:r>
      <w:r>
        <w:br/>
      </w:r>
      <w:r>
        <w:rPr>
          <w:rFonts w:ascii="Times New Roman"/>
          <w:b w:val="false"/>
          <w:i w:val="false"/>
          <w:color w:val="000000"/>
          <w:sz w:val="28"/>
        </w:rPr>
        <w:t>
      Бюджетті атқару жөніндегі уәкілетті органға шоғырландырылған қаржылық есептілікті тапсырғаннан кейін оған бюджеттік бағдарламалар әкімшісімен өзгерістер енгізу осы Ережеге өзгерістер енгізу және қаржылық есептілікті жасау мен ұсынудың бекітілген Ережесі бойынша принциптер мен міндеттерді міндетті түрде сақтай отырып, олардың есепті қарау нәтижелері бойынша бюджетті атқару жөніндегі уәкілетті органның жазбаша хабарламасынан кейін ғана енгізіледі.</w:t>
      </w:r>
      <w:r>
        <w:br/>
      </w:r>
      <w:r>
        <w:rPr>
          <w:rFonts w:ascii="Times New Roman"/>
          <w:b w:val="false"/>
          <w:i w:val="false"/>
          <w:color w:val="000000"/>
          <w:sz w:val="28"/>
        </w:rPr>
        <w:t>
      Бюджетті атқару жөніндегі жергілікті уәкілетті органмен шоғырландырылған қаржылық есептілікке жергілікті бюджеттік бағдарламалар әкімшісі өзгерістер енгізген жағдайда, соңғы қаржылық есептіліктегі түзетулерді ұқсас тәртіпте енгізген жөн.</w:t>
      </w:r>
      <w:r>
        <w:br/>
      </w:r>
      <w:r>
        <w:rPr>
          <w:rFonts w:ascii="Times New Roman"/>
          <w:b w:val="false"/>
          <w:i w:val="false"/>
          <w:color w:val="000000"/>
          <w:sz w:val="28"/>
        </w:rPr>
        <w:t>
      Шоғырландырылған қаржылық есептілікке өзгеріс енгізген республикалық бюджеттік бағдарламалардың әкімшілеріне Республикалық бюджеттің атқарылуын бақылау жөніндегі есеп комитетіне бұрын ұсынылған есептіліктің данасына тиісті өзгерістер енгізу қажет.</w:t>
      </w:r>
      <w:r>
        <w:br/>
      </w:r>
      <w:r>
        <w:rPr>
          <w:rFonts w:ascii="Times New Roman"/>
          <w:b w:val="false"/>
          <w:i w:val="false"/>
          <w:color w:val="000000"/>
          <w:sz w:val="28"/>
        </w:rPr>
        <w:t>
</w:t>
      </w:r>
      <w:r>
        <w:rPr>
          <w:rFonts w:ascii="Times New Roman"/>
          <w:b w:val="false"/>
          <w:i w:val="false"/>
          <w:color w:val="000000"/>
          <w:sz w:val="28"/>
        </w:rPr>
        <w:t>
      7. Нысандардың мекенжайлық бөлігі мынадай тәртіпте толтырылады:</w:t>
      </w:r>
      <w:r>
        <w:br/>
      </w:r>
      <w:r>
        <w:rPr>
          <w:rFonts w:ascii="Times New Roman"/>
          <w:b w:val="false"/>
          <w:i w:val="false"/>
          <w:color w:val="000000"/>
          <w:sz w:val="28"/>
        </w:rPr>
        <w:t>
      «Бюджеттік бағдарламалар әкімшісі» деректемесі - Қазақстан Республикасының Бірыңғай бюджеттік сыныптамасының Бюджет шығыстарының функционалдық сыныптамасы бюджеттік бағдарламалар әкімшісінің атауы мен коды;</w:t>
      </w:r>
      <w:r>
        <w:br/>
      </w:r>
      <w:r>
        <w:rPr>
          <w:rFonts w:ascii="Times New Roman"/>
          <w:b w:val="false"/>
          <w:i w:val="false"/>
          <w:color w:val="000000"/>
          <w:sz w:val="28"/>
        </w:rPr>
        <w:t>
      «Мемлекеттік мекеменің атауы» деректемесі – әкімшімен толтырылмайды;</w:t>
      </w:r>
      <w:r>
        <w:br/>
      </w:r>
      <w:r>
        <w:rPr>
          <w:rFonts w:ascii="Times New Roman"/>
          <w:b w:val="false"/>
          <w:i w:val="false"/>
          <w:color w:val="000000"/>
          <w:sz w:val="28"/>
        </w:rPr>
        <w:t>
      «Мерзімділік» деректемесі – қаржылық есептілік кезеңі көрсетіледі;</w:t>
      </w:r>
      <w:r>
        <w:br/>
      </w:r>
      <w:r>
        <w:rPr>
          <w:rFonts w:ascii="Times New Roman"/>
          <w:b w:val="false"/>
          <w:i w:val="false"/>
          <w:color w:val="000000"/>
          <w:sz w:val="28"/>
        </w:rPr>
        <w:t>
      «Өлшем бірлігі» деректемесі – мың теңге;</w:t>
      </w:r>
      <w:r>
        <w:br/>
      </w:r>
      <w:r>
        <w:rPr>
          <w:rFonts w:ascii="Times New Roman"/>
          <w:b w:val="false"/>
          <w:i w:val="false"/>
          <w:color w:val="000000"/>
          <w:sz w:val="28"/>
        </w:rPr>
        <w:t>
      «КҰЖЖ» коды – Кәсіпорын мен ұйымның жалпы сыныптаушысына сәйкес мемлекеттік мекеменің коды көрсетіледі.</w:t>
      </w:r>
      <w:r>
        <w:br/>
      </w:r>
      <w:r>
        <w:rPr>
          <w:rFonts w:ascii="Times New Roman"/>
          <w:b w:val="false"/>
          <w:i w:val="false"/>
          <w:color w:val="000000"/>
          <w:sz w:val="28"/>
        </w:rPr>
        <w:t>
</w:t>
      </w:r>
      <w:r>
        <w:rPr>
          <w:rFonts w:ascii="Times New Roman"/>
          <w:b w:val="false"/>
          <w:i w:val="false"/>
          <w:color w:val="000000"/>
          <w:sz w:val="28"/>
        </w:rPr>
        <w:t>
      8. Жылдық шоғырландырылған қаржылық есептілік есепті кезеңнен кейінгі жылдың 1 қаңтарындағы жағдай бойынша жасалады. Тоқсандық шоғырландырылған қаржылық есептілік ағымдағы қаржы жылының 1 шілдесі мен 1 қазанындағы жағдай бойынша жасалады.</w:t>
      </w:r>
      <w:r>
        <w:br/>
      </w:r>
      <w:r>
        <w:rPr>
          <w:rFonts w:ascii="Times New Roman"/>
          <w:b w:val="false"/>
          <w:i w:val="false"/>
          <w:color w:val="000000"/>
          <w:sz w:val="28"/>
        </w:rPr>
        <w:t>
      Жылдық шоғырландырылған қаржылық есептілік 1 қаңтардан бастап 31 желтоқсанды қоса алғандағы күнтізбелік кезең үшін жасалады.</w:t>
      </w:r>
      <w:r>
        <w:br/>
      </w:r>
      <w:r>
        <w:rPr>
          <w:rFonts w:ascii="Times New Roman"/>
          <w:b w:val="false"/>
          <w:i w:val="false"/>
          <w:color w:val="000000"/>
          <w:sz w:val="28"/>
        </w:rPr>
        <w:t>
</w:t>
      </w:r>
      <w:r>
        <w:rPr>
          <w:rFonts w:ascii="Times New Roman"/>
          <w:b w:val="false"/>
          <w:i w:val="false"/>
          <w:color w:val="000000"/>
          <w:sz w:val="28"/>
        </w:rPr>
        <w:t>
      9. Республикалық бюджеттiк бағдарламалар әкiмшiлерi үшiн шоғырландырылған қаржылық есептiлiктi ұсыну мерзiмдерi бюджеттi атқару жөнiндегi орталық уәкiлеттi орган, жергiлiктi бюджеттiк бағдарламалар әкiмшiлерi үшiн – бюджеттi атқару жөнiндегi жергiлiктi уәкiлеттi органдар белгiлейдi.</w:t>
      </w:r>
      <w:r>
        <w:br/>
      </w:r>
      <w:r>
        <w:rPr>
          <w:rFonts w:ascii="Times New Roman"/>
          <w:b w:val="false"/>
          <w:i w:val="false"/>
          <w:color w:val="000000"/>
          <w:sz w:val="28"/>
        </w:rPr>
        <w:t>
</w:t>
      </w:r>
      <w:r>
        <w:rPr>
          <w:rFonts w:ascii="Times New Roman"/>
          <w:b w:val="false"/>
          <w:i w:val="false"/>
          <w:color w:val="000000"/>
          <w:sz w:val="28"/>
        </w:rPr>
        <w:t>
      Шоғырландырылған қаржылық есептiлiк қағаз тасығышта кiтапша түрiнде және электронды түрде, беттерi нөмiрленiп, нысандардың толық көлемінің мазмұны көрсетiлiп ұсынылады.</w:t>
      </w:r>
      <w:r>
        <w:br/>
      </w:r>
      <w:r>
        <w:rPr>
          <w:rFonts w:ascii="Times New Roman"/>
          <w:b w:val="false"/>
          <w:i w:val="false"/>
          <w:color w:val="000000"/>
          <w:sz w:val="28"/>
        </w:rPr>
        <w:t>
</w:t>
      </w:r>
      <w:r>
        <w:rPr>
          <w:rFonts w:ascii="Times New Roman"/>
          <w:b w:val="false"/>
          <w:i w:val="false"/>
          <w:color w:val="000000"/>
          <w:sz w:val="28"/>
        </w:rPr>
        <w:t>
      Жергiлiктi бюджеттiк бағдарламалар әкiмшiлерi шоғырландырылған қаржылық есептiлiктi бюджеттi атқару жөніндегі тиiстi жергiлiктi уәкiлеттi органға ұсынады.</w:t>
      </w:r>
      <w:r>
        <w:br/>
      </w:r>
      <w:r>
        <w:rPr>
          <w:rFonts w:ascii="Times New Roman"/>
          <w:b w:val="false"/>
          <w:i w:val="false"/>
          <w:color w:val="000000"/>
          <w:sz w:val="28"/>
        </w:rPr>
        <w:t>
</w:t>
      </w:r>
      <w:r>
        <w:rPr>
          <w:rFonts w:ascii="Times New Roman"/>
          <w:b w:val="false"/>
          <w:i w:val="false"/>
          <w:color w:val="000000"/>
          <w:sz w:val="28"/>
        </w:rPr>
        <w:t>
      Республикалық бюджеттiк бағдарламалар әкiмшiлерi шоғырландырылған қаржылық есептiлiктi бюджеттi атқару жөнiндегi орталық уәкiлеттi органға ұсынады. Шоғырландырылған қаржылық есептiлiктi ұсыну мерзiмi оны бюджеттi атқару жөнiндегi орталық уәкiлеттi органның кеңсесiнде тiркеген күн болып есептеледi.</w:t>
      </w:r>
      <w:r>
        <w:br/>
      </w:r>
      <w:r>
        <w:rPr>
          <w:rFonts w:ascii="Times New Roman"/>
          <w:b w:val="false"/>
          <w:i w:val="false"/>
          <w:color w:val="000000"/>
          <w:sz w:val="28"/>
        </w:rPr>
        <w:t>
</w:t>
      </w:r>
      <w:r>
        <w:rPr>
          <w:rFonts w:ascii="Times New Roman"/>
          <w:b w:val="false"/>
          <w:i w:val="false"/>
          <w:color w:val="000000"/>
          <w:sz w:val="28"/>
        </w:rPr>
        <w:t>
      Есептiлiктi ұсыну үшiн белгiленген мерзiм демалыс (жұмыс iстемейтiн) күнiмен сәйкес келген жағдайда шоғырландырылған қаржылық есептiлiк одан кейiнгi бiрiншi жұмыс күнi ұсынылады.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Қаржы министрінің 2012.09.12 </w:t>
      </w:r>
      <w:r>
        <w:rPr>
          <w:rFonts w:ascii="Times New Roman"/>
          <w:b w:val="false"/>
          <w:i w:val="false"/>
          <w:color w:val="000000"/>
          <w:sz w:val="28"/>
        </w:rPr>
        <w:t>№ 417</w:t>
      </w:r>
      <w:r>
        <w:rPr>
          <w:rFonts w:ascii="Times New Roman"/>
          <w:b w:val="false"/>
          <w:i w:val="false"/>
          <w:color w:val="ff0000"/>
          <w:sz w:val="28"/>
        </w:rPr>
        <w:t xml:space="preserve"> (2013.01.01 бастап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10. Бюджеттiк бағдарламалар әкiмшiлерi ұсынатын жылдық, тоқсандық шоғырландырылған қаржылық есептiлiктің көлемiне мыналар:</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1-нысан бойынша бухгалтерлiк баланс;</w:t>
      </w:r>
      <w:r>
        <w:br/>
      </w:r>
      <w:r>
        <w:rPr>
          <w:rFonts w:ascii="Times New Roman"/>
          <w:b w:val="false"/>
          <w:i w:val="false"/>
          <w:color w:val="000000"/>
          <w:sz w:val="28"/>
        </w:rPr>
        <w:t>
</w:t>
      </w:r>
      <w:r>
        <w:rPr>
          <w:rFonts w:ascii="Times New Roman"/>
          <w:b w:val="false"/>
          <w:i w:val="false"/>
          <w:color w:val="000000"/>
          <w:sz w:val="28"/>
        </w:rPr>
        <w:t>
      2)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2-нысан бойынша қаржы қызмет нәтижелері туралы есеп;</w:t>
      </w:r>
      <w:r>
        <w:br/>
      </w:r>
      <w:r>
        <w:rPr>
          <w:rFonts w:ascii="Times New Roman"/>
          <w:b w:val="false"/>
          <w:i w:val="false"/>
          <w:color w:val="000000"/>
          <w:sz w:val="28"/>
        </w:rPr>
        <w:t>
</w:t>
      </w:r>
      <w:r>
        <w:rPr>
          <w:rFonts w:ascii="Times New Roman"/>
          <w:b w:val="false"/>
          <w:i w:val="false"/>
          <w:color w:val="000000"/>
          <w:sz w:val="28"/>
        </w:rPr>
        <w:t>
      3)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3-нысан бойынша қаржыландыру көздерi (тікелей әдіс) бойынша мемлекеттiк мекеменiң шоттарындағы ақша қозғалысы туралы есеп;</w:t>
      </w:r>
      <w:r>
        <w:br/>
      </w:r>
      <w:r>
        <w:rPr>
          <w:rFonts w:ascii="Times New Roman"/>
          <w:b w:val="false"/>
          <w:i w:val="false"/>
          <w:color w:val="000000"/>
          <w:sz w:val="28"/>
        </w:rPr>
        <w:t>
</w:t>
      </w:r>
      <w:r>
        <w:rPr>
          <w:rFonts w:ascii="Times New Roman"/>
          <w:b w:val="false"/>
          <w:i w:val="false"/>
          <w:color w:val="000000"/>
          <w:sz w:val="28"/>
        </w:rPr>
        <w:t>
      4)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4-нысан бойынша таза активтердің/капиталдың өзгерістері туралы есеп;</w:t>
      </w:r>
      <w:r>
        <w:br/>
      </w:r>
      <w:r>
        <w:rPr>
          <w:rFonts w:ascii="Times New Roman"/>
          <w:b w:val="false"/>
          <w:i w:val="false"/>
          <w:color w:val="000000"/>
          <w:sz w:val="28"/>
        </w:rPr>
        <w:t>
</w:t>
      </w:r>
      <w:r>
        <w:rPr>
          <w:rFonts w:ascii="Times New Roman"/>
          <w:b w:val="false"/>
          <w:i w:val="false"/>
          <w:color w:val="000000"/>
          <w:sz w:val="28"/>
        </w:rPr>
        <w:t>
      5) осы Ережеге 5-қосымшаға сәйкес 5-нысан бойынша шоғырландырылған қаржылық есептiлiкке түсiндірме жазба кіреді.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қарастырылады - ҚР Қаржы министрінің 2012.09.12 </w:t>
      </w:r>
      <w:r>
        <w:rPr>
          <w:rFonts w:ascii="Times New Roman"/>
          <w:b w:val="false"/>
          <w:i w:val="false"/>
          <w:color w:val="000000"/>
          <w:sz w:val="28"/>
        </w:rPr>
        <w:t>№ 417</w:t>
      </w:r>
      <w:r>
        <w:rPr>
          <w:rFonts w:ascii="Times New Roman"/>
          <w:b w:val="false"/>
          <w:i w:val="false"/>
          <w:color w:val="ff0000"/>
          <w:sz w:val="28"/>
        </w:rPr>
        <w:t xml:space="preserve"> (2013.01.01 бастап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11. Жылдық, тоқсандық шоғырландырылған қаржылық есептілікке шоғырландырылған қаржылық есептілікке қол қою құқығының бұйрығы қоса беріледі. Бюджеттік бағдарламалар әкімшісінің жылдық және тоқсандық шоғырландырылған қаржылық есептілігіне бірінші болып қол қоюға осы органның басшысы немесе оны алмастыратын тұлға құқылы, екінші – бас бухгалтер немесе бюджеттік бағдарламалар әкімшісінің шоғырландырылған қаржылық есептілігінің қамтамасыз ететін бөлімшені басқаратын тұлға құқылы.</w:t>
      </w:r>
      <w:r>
        <w:br/>
      </w:r>
      <w:r>
        <w:rPr>
          <w:rFonts w:ascii="Times New Roman"/>
          <w:b w:val="false"/>
          <w:i w:val="false"/>
          <w:color w:val="000000"/>
          <w:sz w:val="28"/>
        </w:rPr>
        <w:t>
</w:t>
      </w:r>
      <w:r>
        <w:rPr>
          <w:rFonts w:ascii="Times New Roman"/>
          <w:b w:val="false"/>
          <w:i w:val="false"/>
          <w:color w:val="000000"/>
          <w:sz w:val="28"/>
        </w:rPr>
        <w:t>
      Ұсынылатын шоғырландырылған қаржылық есептіліктің барлық нысандарында басшы мен бас бухгалтердің қолының қасында міндетті түрде қол таратылып жазылуы тиіс (тегі және аты-жөні).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Қаржы министрінің 2012.09.12 </w:t>
      </w:r>
      <w:r>
        <w:rPr>
          <w:rFonts w:ascii="Times New Roman"/>
          <w:b w:val="false"/>
          <w:i w:val="false"/>
          <w:color w:val="000000"/>
          <w:sz w:val="28"/>
        </w:rPr>
        <w:t>№ 417</w:t>
      </w:r>
      <w:r>
        <w:rPr>
          <w:rFonts w:ascii="Times New Roman"/>
          <w:b w:val="false"/>
          <w:i w:val="false"/>
          <w:color w:val="ff0000"/>
          <w:sz w:val="28"/>
        </w:rPr>
        <w:t xml:space="preserve"> (2013.01.01 бастап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12. Министрлікті және өзге де атқарушы органды қайта ұйымдастыру (біріктіру, қосу, бөлу, бөліну) кезінде мүліктік құқықтар мен міндеттемелер біріктіру және қосу кезінде - тапсырып беру актісіне сәйкес, ал бөлген және бөлінген кезде – бөлу балансына сәйкес құқықтық мирасқорға беріледі. Бөлу балансы әр бөлінетін мемлекеттік мекеме үшін бір данадан жасалады. Тарату кезінде «Бухгалтерлік баланс» 1-нысаны бойынша тарату балансы жасалады.</w:t>
      </w:r>
      <w:r>
        <w:br/>
      </w:r>
      <w:r>
        <w:rPr>
          <w:rFonts w:ascii="Times New Roman"/>
          <w:b w:val="false"/>
          <w:i w:val="false"/>
          <w:color w:val="000000"/>
          <w:sz w:val="28"/>
        </w:rPr>
        <w:t>
      Жылдық есептілік нысанының көлемінде беру күнгі бөлу немесе тарату балансы қамтылады және оны бюджетті атқару жөніндегі орталық атқарушы органға әрбір министрлік немесе өзге де атқарушы орган бойынша жеке есептермен бірге беріледі.</w:t>
      </w:r>
      <w:r>
        <w:br/>
      </w:r>
      <w:r>
        <w:rPr>
          <w:rFonts w:ascii="Times New Roman"/>
          <w:b w:val="false"/>
          <w:i w:val="false"/>
          <w:color w:val="000000"/>
          <w:sz w:val="28"/>
        </w:rPr>
        <w:t>
</w:t>
      </w:r>
      <w:r>
        <w:rPr>
          <w:rFonts w:ascii="Times New Roman"/>
          <w:b w:val="false"/>
          <w:i w:val="false"/>
          <w:color w:val="000000"/>
          <w:sz w:val="28"/>
        </w:rPr>
        <w:t>
      13. Жылдық және тоқсандық шоғырландырылған қаржылық есептілікке мамандандырылған нысандар үлгілері бюджетті атқару жөніндегі орталық уәкілетті органның келісімі бойынша бюджеттік бағдарламалардың тиісті әкімшілерімен әзірлене алады.</w:t>
      </w:r>
      <w:r>
        <w:br/>
      </w:r>
      <w:r>
        <w:rPr>
          <w:rFonts w:ascii="Times New Roman"/>
          <w:b w:val="false"/>
          <w:i w:val="false"/>
          <w:color w:val="000000"/>
          <w:sz w:val="28"/>
        </w:rPr>
        <w:t>
</w:t>
      </w:r>
      <w:r>
        <w:rPr>
          <w:rFonts w:ascii="Times New Roman"/>
          <w:b w:val="false"/>
          <w:i w:val="false"/>
          <w:color w:val="000000"/>
          <w:sz w:val="28"/>
        </w:rPr>
        <w:t>
      14. Шоғырландырылған қаржылық есептілікті жасағанда Қазақстан Республикасының Бюджеттік </w:t>
      </w:r>
      <w:r>
        <w:rPr>
          <w:rFonts w:ascii="Times New Roman"/>
          <w:b w:val="false"/>
          <w:i w:val="false"/>
          <w:color w:val="000000"/>
          <w:sz w:val="28"/>
        </w:rPr>
        <w:t>Кодексін</w:t>
      </w:r>
      <w:r>
        <w:rPr>
          <w:rFonts w:ascii="Times New Roman"/>
          <w:b w:val="false"/>
          <w:i w:val="false"/>
          <w:color w:val="000000"/>
          <w:sz w:val="28"/>
        </w:rPr>
        <w:t>, мемлекеттік мекемелердегі бухгалтерлік есеп пен қаржы есептілігі бойынша нормативтік-құқықтық актілерді және осы Ережені басшылыққа алу қажет.</w:t>
      </w:r>
    </w:p>
    <w:bookmarkEnd w:id="3"/>
    <w:bookmarkStart w:name="z24" w:id="4"/>
    <w:p>
      <w:pPr>
        <w:spacing w:after="0"/>
        <w:ind w:left="0"/>
        <w:jc w:val="left"/>
      </w:pPr>
      <w:r>
        <w:rPr>
          <w:rFonts w:ascii="Times New Roman"/>
          <w:b/>
          <w:i w:val="false"/>
          <w:color w:val="000000"/>
        </w:rPr>
        <w:t xml:space="preserve"> 
2. Қаржылық есептілікті шоғырландырудың кезеңдері</w:t>
      </w:r>
    </w:p>
    <w:bookmarkEnd w:id="4"/>
    <w:bookmarkStart w:name="z25" w:id="5"/>
    <w:p>
      <w:pPr>
        <w:spacing w:after="0"/>
        <w:ind w:left="0"/>
        <w:jc w:val="both"/>
      </w:pPr>
      <w:r>
        <w:rPr>
          <w:rFonts w:ascii="Times New Roman"/>
          <w:b w:val="false"/>
          <w:i w:val="false"/>
          <w:color w:val="000000"/>
          <w:sz w:val="28"/>
        </w:rPr>
        <w:t>
      15. Шоғырландырылған қаржылық есептілікті дайындаған кезде қолданылатын бюджеттік бағдарламалар әкімшілерінің және олардың ведомстволық бағыныстағы мемлекеттік мекемелердің қаржы есептілігі бір есеп кезеңіндегі жағдай бойынша дайындалады.</w:t>
      </w:r>
      <w:r>
        <w:br/>
      </w:r>
      <w:r>
        <w:rPr>
          <w:rFonts w:ascii="Times New Roman"/>
          <w:b w:val="false"/>
          <w:i w:val="false"/>
          <w:color w:val="000000"/>
          <w:sz w:val="28"/>
        </w:rPr>
        <w:t>
</w:t>
      </w:r>
      <w:r>
        <w:rPr>
          <w:rFonts w:ascii="Times New Roman"/>
          <w:b w:val="false"/>
          <w:i w:val="false"/>
          <w:color w:val="000000"/>
          <w:sz w:val="28"/>
        </w:rPr>
        <w:t>
      16. Осыған ұқсас мәмілелер мен басқа да оқиғалар үшін шоғырландырылған қаржылық есептілік бірыңғай есеп саясаты негізінде жасалады. Осыған сәйкес бюджеттік бағдарламалар әкімшілері мен мемлекеттік мекемелер есептеудің бірыңғай қағидаттарын қолданады.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Қаржы министрінің 2012.09.12 </w:t>
      </w:r>
      <w:r>
        <w:rPr>
          <w:rFonts w:ascii="Times New Roman"/>
          <w:b w:val="false"/>
          <w:i w:val="false"/>
          <w:color w:val="000000"/>
          <w:sz w:val="28"/>
        </w:rPr>
        <w:t>№ 417</w:t>
      </w:r>
      <w:r>
        <w:rPr>
          <w:rFonts w:ascii="Times New Roman"/>
          <w:b w:val="false"/>
          <w:i w:val="false"/>
          <w:color w:val="ff0000"/>
          <w:sz w:val="28"/>
        </w:rPr>
        <w:t xml:space="preserve"> (2013.01.01 бастап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17. Қаржы есептілігінің салыстыру принципін сақтау мақсатында ағымдағы кезеңнің шоғырландырылған қаржылық есептілігі өткен есептік кезеңінің деректерін салыстыру арқылы ұсынылады.</w:t>
      </w:r>
      <w:r>
        <w:br/>
      </w:r>
      <w:r>
        <w:rPr>
          <w:rFonts w:ascii="Times New Roman"/>
          <w:b w:val="false"/>
          <w:i w:val="false"/>
          <w:color w:val="000000"/>
          <w:sz w:val="28"/>
        </w:rPr>
        <w:t>
</w:t>
      </w:r>
      <w:r>
        <w:rPr>
          <w:rFonts w:ascii="Times New Roman"/>
          <w:b w:val="false"/>
          <w:i w:val="false"/>
          <w:color w:val="000000"/>
          <w:sz w:val="28"/>
        </w:rPr>
        <w:t>
      18. Бірыңғай экономикалық ұйым ретінде бюджеттік бағдарламалар әкімшісінің шоғырландырылған қаржылық есептілікті жасау мынадай тәртіпте жүзеге асырылады:</w:t>
      </w:r>
      <w:r>
        <w:br/>
      </w:r>
      <w:r>
        <w:rPr>
          <w:rFonts w:ascii="Times New Roman"/>
          <w:b w:val="false"/>
          <w:i w:val="false"/>
          <w:color w:val="000000"/>
          <w:sz w:val="28"/>
        </w:rPr>
        <w:t>
</w:t>
      </w:r>
      <w:r>
        <w:rPr>
          <w:rFonts w:ascii="Times New Roman"/>
          <w:b w:val="false"/>
          <w:i w:val="false"/>
          <w:color w:val="000000"/>
          <w:sz w:val="28"/>
        </w:rPr>
        <w:t>
      1) Бюджеттік бағдарламалар әкімшілерінің және олардың ведомстволық бағыныстағы мемлекеттік мекемелердің қаржы есептілігінің ұқсас баптарын жолма–жол қосу. Активтердің, міндеттемелердің, таза активтердің/капиталдың, кірістер мен шығыстардың, ақшаның түсімі мен шығып қалуының, таза активтердегі/капиталдағы өзгерістердің, активтер мен міндеттемелердің түсімі (өсуі) мен шығып қалуының (өтелуінің) ұқсас баптары;</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әкімшілері және оның ведомстволық бағыныстағы мемлекеттік мекемелері арасындағы, сонымен қатар бір жүйе ішіндегі мемлекеттік мекемелер арасындағы өзара операциялардың элиминирленуі;</w:t>
      </w:r>
      <w:r>
        <w:br/>
      </w:r>
      <w:r>
        <w:rPr>
          <w:rFonts w:ascii="Times New Roman"/>
          <w:b w:val="false"/>
          <w:i w:val="false"/>
          <w:color w:val="000000"/>
          <w:sz w:val="28"/>
        </w:rPr>
        <w:t>
      Бюджеттік бағдарламалар әкімшісімен қаржы есептілігі шоғырланғанда бір жүйе ішіндегі мемлекеттік мекемелер арасындағы өзара есептесулер мен операциялар бойынша сальдо толық алынып тастайды.</w:t>
      </w:r>
      <w:r>
        <w:br/>
      </w:r>
      <w:r>
        <w:rPr>
          <w:rFonts w:ascii="Times New Roman"/>
          <w:b w:val="false"/>
          <w:i w:val="false"/>
          <w:color w:val="000000"/>
          <w:sz w:val="28"/>
        </w:rPr>
        <w:t>
      Шоғырландырылған қаржылық есептілікте кірістер мен шығыстардың екі рет есептелуін болдырмау мақсатында, оның ішінде бюджеттік бағдарламалар әкімшісі мен оның ведомстволық бағыныстағы мемлекеттік мекемелері арасындағы, сонымен қатар бір жүйе ішіндегі мемлекеттік мекемелер арасындағы трансферттер мен субсидиялар бойынша кірістер мен шығыстардың сомасы алынып тасталады.</w:t>
      </w:r>
      <w:r>
        <w:br/>
      </w:r>
      <w:r>
        <w:rPr>
          <w:rFonts w:ascii="Times New Roman"/>
          <w:b w:val="false"/>
          <w:i w:val="false"/>
          <w:color w:val="000000"/>
          <w:sz w:val="28"/>
        </w:rPr>
        <w:t>
</w:t>
      </w:r>
      <w:r>
        <w:rPr>
          <w:rFonts w:ascii="Times New Roman"/>
          <w:b w:val="false"/>
          <w:i w:val="false"/>
          <w:color w:val="000000"/>
          <w:sz w:val="28"/>
        </w:rPr>
        <w:t>
      3) Алдындағы есеп кезеңінің шоғырландырылған деректерін ауыстыру.</w:t>
      </w:r>
      <w:r>
        <w:br/>
      </w:r>
      <w:r>
        <w:rPr>
          <w:rFonts w:ascii="Times New Roman"/>
          <w:b w:val="false"/>
          <w:i w:val="false"/>
          <w:color w:val="000000"/>
          <w:sz w:val="28"/>
        </w:rPr>
        <w:t>
</w:t>
      </w:r>
      <w:r>
        <w:rPr>
          <w:rFonts w:ascii="Times New Roman"/>
          <w:b w:val="false"/>
          <w:i w:val="false"/>
          <w:color w:val="000000"/>
          <w:sz w:val="28"/>
        </w:rPr>
        <w:t>
      19. Шоғырландырылған қаржылық есептілікте квазимемлекеттік сектордың субъектілеріне инвестициялар бюджеттік бағдарламалар әкімшісінің жеке қаржы есептілігінде ұсынылған құн бойынша ұсынылады.</w:t>
      </w:r>
    </w:p>
    <w:bookmarkEnd w:id="5"/>
    <w:bookmarkStart w:name="z33" w:id="6"/>
    <w:p>
      <w:pPr>
        <w:spacing w:after="0"/>
        <w:ind w:left="0"/>
        <w:jc w:val="left"/>
      </w:pPr>
      <w:r>
        <w:rPr>
          <w:rFonts w:ascii="Times New Roman"/>
          <w:b/>
          <w:i w:val="false"/>
          <w:color w:val="000000"/>
        </w:rPr>
        <w:t xml:space="preserve"> 
3. Қаржылық есептілікті шоғырландыру рәсімдері</w:t>
      </w:r>
    </w:p>
    <w:bookmarkEnd w:id="6"/>
    <w:bookmarkStart w:name="z34" w:id="7"/>
    <w:p>
      <w:pPr>
        <w:spacing w:after="0"/>
        <w:ind w:left="0"/>
        <w:jc w:val="both"/>
      </w:pPr>
      <w:r>
        <w:rPr>
          <w:rFonts w:ascii="Times New Roman"/>
          <w:b w:val="false"/>
          <w:i w:val="false"/>
          <w:color w:val="000000"/>
          <w:sz w:val="28"/>
        </w:rPr>
        <w:t>
      20. 1 Бухгалтерлік баланстың баптарын шоғырландыру ұқсас баптарын жолма-жол қосу арқылы жүзеге асырылады:</w:t>
      </w:r>
      <w:r>
        <w:br/>
      </w:r>
      <w:r>
        <w:rPr>
          <w:rFonts w:ascii="Times New Roman"/>
          <w:b w:val="false"/>
          <w:i w:val="false"/>
          <w:color w:val="000000"/>
          <w:sz w:val="28"/>
        </w:rPr>
        <w:t>
</w:t>
      </w:r>
      <w:r>
        <w:rPr>
          <w:rFonts w:ascii="Times New Roman"/>
          <w:b w:val="false"/>
          <w:i w:val="false"/>
          <w:color w:val="000000"/>
          <w:sz w:val="28"/>
        </w:rPr>
        <w:t>
      «Ақшалай қаражат және олардың баламалары» баптары (жол коды 010);</w:t>
      </w:r>
      <w:r>
        <w:br/>
      </w:r>
      <w:r>
        <w:rPr>
          <w:rFonts w:ascii="Times New Roman"/>
          <w:b w:val="false"/>
          <w:i w:val="false"/>
          <w:color w:val="000000"/>
          <w:sz w:val="28"/>
        </w:rPr>
        <w:t>
</w:t>
      </w:r>
      <w:r>
        <w:rPr>
          <w:rFonts w:ascii="Times New Roman"/>
          <w:b w:val="false"/>
          <w:i w:val="false"/>
          <w:color w:val="000000"/>
          <w:sz w:val="28"/>
        </w:rPr>
        <w:t>
      «Қысқа мерзiмдi қаржы инвестициялары» баптары (жол коды 011);</w:t>
      </w:r>
      <w:r>
        <w:br/>
      </w:r>
      <w:r>
        <w:rPr>
          <w:rFonts w:ascii="Times New Roman"/>
          <w:b w:val="false"/>
          <w:i w:val="false"/>
          <w:color w:val="000000"/>
          <w:sz w:val="28"/>
        </w:rPr>
        <w:t>
</w:t>
      </w:r>
      <w:r>
        <w:rPr>
          <w:rFonts w:ascii="Times New Roman"/>
          <w:b w:val="false"/>
          <w:i w:val="false"/>
          <w:color w:val="000000"/>
          <w:sz w:val="28"/>
        </w:rPr>
        <w:t>
      «Бюджеттiк төлемдер бойынша қысқа мерзiмдi дебиторлық берешек» баптары (жол коды 012);</w:t>
      </w:r>
      <w:r>
        <w:br/>
      </w:r>
      <w:r>
        <w:rPr>
          <w:rFonts w:ascii="Times New Roman"/>
          <w:b w:val="false"/>
          <w:i w:val="false"/>
          <w:color w:val="000000"/>
          <w:sz w:val="28"/>
        </w:rPr>
        <w:t>
</w:t>
      </w:r>
      <w:r>
        <w:rPr>
          <w:rFonts w:ascii="Times New Roman"/>
          <w:b w:val="false"/>
          <w:i w:val="false"/>
          <w:color w:val="000000"/>
          <w:sz w:val="28"/>
        </w:rPr>
        <w:t>
      «Бюджетпен есеп айырысу бойынша қысқа мерзiмдi дебиторлық берешек» баптары (жол коды 013);</w:t>
      </w:r>
      <w:r>
        <w:br/>
      </w:r>
      <w:r>
        <w:rPr>
          <w:rFonts w:ascii="Times New Roman"/>
          <w:b w:val="false"/>
          <w:i w:val="false"/>
          <w:color w:val="000000"/>
          <w:sz w:val="28"/>
        </w:rPr>
        <w:t>
</w:t>
      </w:r>
      <w:r>
        <w:rPr>
          <w:rFonts w:ascii="Times New Roman"/>
          <w:b w:val="false"/>
          <w:i w:val="false"/>
          <w:color w:val="000000"/>
          <w:sz w:val="28"/>
        </w:rPr>
        <w:t>
      «Сатып алушылар мен тапсырыс берушiлердiң қысқа мерзiмдi дебиторлық берешегi» баптары (жол коды 014);</w:t>
      </w:r>
      <w:r>
        <w:br/>
      </w:r>
      <w:r>
        <w:rPr>
          <w:rFonts w:ascii="Times New Roman"/>
          <w:b w:val="false"/>
          <w:i w:val="false"/>
          <w:color w:val="000000"/>
          <w:sz w:val="28"/>
        </w:rPr>
        <w:t>
</w:t>
      </w:r>
      <w:r>
        <w:rPr>
          <w:rFonts w:ascii="Times New Roman"/>
          <w:b w:val="false"/>
          <w:i w:val="false"/>
          <w:color w:val="000000"/>
          <w:sz w:val="28"/>
        </w:rPr>
        <w:t>
      «Ведомстволық есеп айырысулар бойынша қысқа мерзiмдi дебиторлық берешек» баптары (жол коды 015).</w:t>
      </w:r>
      <w:r>
        <w:br/>
      </w:r>
      <w:r>
        <w:rPr>
          <w:rFonts w:ascii="Times New Roman"/>
          <w:b w:val="false"/>
          <w:i w:val="false"/>
          <w:color w:val="000000"/>
          <w:sz w:val="28"/>
        </w:rPr>
        <w:t>
</w:t>
      </w: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өзара есеп айырысулар бойынша сальдо 015 пен 216-жолдар бойынша элиминирленеді, яғни өзара бірлесіп алынып тасталады (жол коды 015).</w:t>
      </w:r>
      <w:r>
        <w:br/>
      </w:r>
      <w:r>
        <w:rPr>
          <w:rFonts w:ascii="Times New Roman"/>
          <w:b w:val="false"/>
          <w:i w:val="false"/>
          <w:color w:val="000000"/>
          <w:sz w:val="28"/>
        </w:rPr>
        <w:t>
</w:t>
      </w:r>
      <w:r>
        <w:rPr>
          <w:rFonts w:ascii="Times New Roman"/>
          <w:b w:val="false"/>
          <w:i w:val="false"/>
          <w:color w:val="000000"/>
          <w:sz w:val="28"/>
        </w:rPr>
        <w:t>
      «Алынуға тиiстi қысқа мерзiмдi сыйақылар» баптары (жол коды 016);</w:t>
      </w:r>
      <w:r>
        <w:br/>
      </w:r>
      <w:r>
        <w:rPr>
          <w:rFonts w:ascii="Times New Roman"/>
          <w:b w:val="false"/>
          <w:i w:val="false"/>
          <w:color w:val="000000"/>
          <w:sz w:val="28"/>
        </w:rPr>
        <w:t>
</w:t>
      </w:r>
      <w:r>
        <w:rPr>
          <w:rFonts w:ascii="Times New Roman"/>
          <w:b w:val="false"/>
          <w:i w:val="false"/>
          <w:color w:val="000000"/>
          <w:sz w:val="28"/>
        </w:rPr>
        <w:t>
      «Қызметкерлердiң қысқа мерзiмдi дебиторлық берешегi» баптары (жол коды 017);</w:t>
      </w:r>
      <w:r>
        <w:br/>
      </w:r>
      <w:r>
        <w:rPr>
          <w:rFonts w:ascii="Times New Roman"/>
          <w:b w:val="false"/>
          <w:i w:val="false"/>
          <w:color w:val="000000"/>
          <w:sz w:val="28"/>
        </w:rPr>
        <w:t>
</w:t>
      </w:r>
      <w:r>
        <w:rPr>
          <w:rFonts w:ascii="Times New Roman"/>
          <w:b w:val="false"/>
          <w:i w:val="false"/>
          <w:color w:val="000000"/>
          <w:sz w:val="28"/>
        </w:rPr>
        <w:t>
      «Жал бойынша қысқа мерзiмдi дебиторлық берешек» баптары (жол коды 018);</w:t>
      </w:r>
      <w:r>
        <w:br/>
      </w:r>
      <w:r>
        <w:rPr>
          <w:rFonts w:ascii="Times New Roman"/>
          <w:b w:val="false"/>
          <w:i w:val="false"/>
          <w:color w:val="000000"/>
          <w:sz w:val="28"/>
        </w:rPr>
        <w:t>
</w:t>
      </w:r>
      <w:r>
        <w:rPr>
          <w:rFonts w:ascii="Times New Roman"/>
          <w:b w:val="false"/>
          <w:i w:val="false"/>
          <w:color w:val="000000"/>
          <w:sz w:val="28"/>
        </w:rPr>
        <w:t>
      «Өзге қысқа мерзiмдi дебиторлық берешектер» баптары (жол коды 019);</w:t>
      </w:r>
      <w:r>
        <w:br/>
      </w:r>
      <w:r>
        <w:rPr>
          <w:rFonts w:ascii="Times New Roman"/>
          <w:b w:val="false"/>
          <w:i w:val="false"/>
          <w:color w:val="000000"/>
          <w:sz w:val="28"/>
        </w:rPr>
        <w:t>
</w:t>
      </w:r>
      <w:r>
        <w:rPr>
          <w:rFonts w:ascii="Times New Roman"/>
          <w:b w:val="false"/>
          <w:i w:val="false"/>
          <w:color w:val="000000"/>
          <w:sz w:val="28"/>
        </w:rPr>
        <w:t>
      «Қорлар» баптары (жол коды 020);</w:t>
      </w:r>
      <w:r>
        <w:br/>
      </w:r>
      <w:r>
        <w:rPr>
          <w:rFonts w:ascii="Times New Roman"/>
          <w:b w:val="false"/>
          <w:i w:val="false"/>
          <w:color w:val="000000"/>
          <w:sz w:val="28"/>
        </w:rPr>
        <w:t>
</w:t>
      </w:r>
      <w:r>
        <w:rPr>
          <w:rFonts w:ascii="Times New Roman"/>
          <w:b w:val="false"/>
          <w:i w:val="false"/>
          <w:color w:val="000000"/>
          <w:sz w:val="28"/>
        </w:rPr>
        <w:t>
      «Берiлген қысқа мерзiмдi аванстар» баптары (жол коды 021);</w:t>
      </w:r>
      <w:r>
        <w:br/>
      </w:r>
      <w:r>
        <w:rPr>
          <w:rFonts w:ascii="Times New Roman"/>
          <w:b w:val="false"/>
          <w:i w:val="false"/>
          <w:color w:val="000000"/>
          <w:sz w:val="28"/>
        </w:rPr>
        <w:t>
</w:t>
      </w:r>
      <w:r>
        <w:rPr>
          <w:rFonts w:ascii="Times New Roman"/>
          <w:b w:val="false"/>
          <w:i w:val="false"/>
          <w:color w:val="000000"/>
          <w:sz w:val="28"/>
        </w:rPr>
        <w:t>
      «Өзге қысқа мерзiмдi активтер» баптары (жол коды 022);</w:t>
      </w:r>
      <w:r>
        <w:br/>
      </w:r>
      <w:r>
        <w:rPr>
          <w:rFonts w:ascii="Times New Roman"/>
          <w:b w:val="false"/>
          <w:i w:val="false"/>
          <w:color w:val="000000"/>
          <w:sz w:val="28"/>
        </w:rPr>
        <w:t>
</w:t>
      </w:r>
      <w:r>
        <w:rPr>
          <w:rFonts w:ascii="Times New Roman"/>
          <w:b w:val="false"/>
          <w:i w:val="false"/>
          <w:color w:val="000000"/>
          <w:sz w:val="28"/>
        </w:rPr>
        <w:t>
      «Ұзақ мерзiмдi қаржылық инвестициялары» баптары (жол коды 110);</w:t>
      </w:r>
      <w:r>
        <w:br/>
      </w:r>
      <w:r>
        <w:rPr>
          <w:rFonts w:ascii="Times New Roman"/>
          <w:b w:val="false"/>
          <w:i w:val="false"/>
          <w:color w:val="000000"/>
          <w:sz w:val="28"/>
        </w:rPr>
        <w:t>
</w:t>
      </w:r>
      <w:r>
        <w:rPr>
          <w:rFonts w:ascii="Times New Roman"/>
          <w:b w:val="false"/>
          <w:i w:val="false"/>
          <w:color w:val="000000"/>
          <w:sz w:val="28"/>
        </w:rPr>
        <w:t>
      «Сатып алушылар мен тапсырыс берушiлердiң ұзақ мерзiмдi дебиторлық берешегi» баптары (жол коды 111);</w:t>
      </w:r>
      <w:r>
        <w:br/>
      </w:r>
      <w:r>
        <w:rPr>
          <w:rFonts w:ascii="Times New Roman"/>
          <w:b w:val="false"/>
          <w:i w:val="false"/>
          <w:color w:val="000000"/>
          <w:sz w:val="28"/>
        </w:rPr>
        <w:t>
</w:t>
      </w:r>
      <w:r>
        <w:rPr>
          <w:rFonts w:ascii="Times New Roman"/>
          <w:b w:val="false"/>
          <w:i w:val="false"/>
          <w:color w:val="000000"/>
          <w:sz w:val="28"/>
        </w:rPr>
        <w:t>
      «Жал бойынша ұзақ мерзiмдi дебиторлық берешек» баптары (жол коды 112);</w:t>
      </w:r>
      <w:r>
        <w:br/>
      </w:r>
      <w:r>
        <w:rPr>
          <w:rFonts w:ascii="Times New Roman"/>
          <w:b w:val="false"/>
          <w:i w:val="false"/>
          <w:color w:val="000000"/>
          <w:sz w:val="28"/>
        </w:rPr>
        <w:t>
</w:t>
      </w:r>
      <w:r>
        <w:rPr>
          <w:rFonts w:ascii="Times New Roman"/>
          <w:b w:val="false"/>
          <w:i w:val="false"/>
          <w:color w:val="000000"/>
          <w:sz w:val="28"/>
        </w:rPr>
        <w:t>
      «Өзге ұзақ мерзiмдi дебиторлық берешектер» баптары (жол коды 113);</w:t>
      </w:r>
      <w:r>
        <w:br/>
      </w:r>
      <w:r>
        <w:rPr>
          <w:rFonts w:ascii="Times New Roman"/>
          <w:b w:val="false"/>
          <w:i w:val="false"/>
          <w:color w:val="000000"/>
          <w:sz w:val="28"/>
        </w:rPr>
        <w:t>
</w:t>
      </w:r>
      <w:r>
        <w:rPr>
          <w:rFonts w:ascii="Times New Roman"/>
          <w:b w:val="false"/>
          <w:i w:val="false"/>
          <w:color w:val="000000"/>
          <w:sz w:val="28"/>
        </w:rPr>
        <w:t>
      «Негiзгi құралдар» баптары (жол коды 114);</w:t>
      </w:r>
      <w:r>
        <w:br/>
      </w:r>
      <w:r>
        <w:rPr>
          <w:rFonts w:ascii="Times New Roman"/>
          <w:b w:val="false"/>
          <w:i w:val="false"/>
          <w:color w:val="000000"/>
          <w:sz w:val="28"/>
        </w:rPr>
        <w:t>
</w:t>
      </w:r>
      <w:r>
        <w:rPr>
          <w:rFonts w:ascii="Times New Roman"/>
          <w:b w:val="false"/>
          <w:i w:val="false"/>
          <w:color w:val="000000"/>
          <w:sz w:val="28"/>
        </w:rPr>
        <w:t>
      «Аяқталмаған құрылыс және күрделi салымдар» баптары (жол коды 115);</w:t>
      </w:r>
      <w:r>
        <w:br/>
      </w:r>
      <w:r>
        <w:rPr>
          <w:rFonts w:ascii="Times New Roman"/>
          <w:b w:val="false"/>
          <w:i w:val="false"/>
          <w:color w:val="000000"/>
          <w:sz w:val="28"/>
        </w:rPr>
        <w:t>
</w:t>
      </w:r>
      <w:r>
        <w:rPr>
          <w:rFonts w:ascii="Times New Roman"/>
          <w:b w:val="false"/>
          <w:i w:val="false"/>
          <w:color w:val="000000"/>
          <w:sz w:val="28"/>
        </w:rPr>
        <w:t>
      «Инвестициялық жылжымайтын мүлiк» баптары (жол коды 116);</w:t>
      </w:r>
      <w:r>
        <w:br/>
      </w:r>
      <w:r>
        <w:rPr>
          <w:rFonts w:ascii="Times New Roman"/>
          <w:b w:val="false"/>
          <w:i w:val="false"/>
          <w:color w:val="000000"/>
          <w:sz w:val="28"/>
        </w:rPr>
        <w:t>
</w:t>
      </w:r>
      <w:r>
        <w:rPr>
          <w:rFonts w:ascii="Times New Roman"/>
          <w:b w:val="false"/>
          <w:i w:val="false"/>
          <w:color w:val="000000"/>
          <w:sz w:val="28"/>
        </w:rPr>
        <w:t>
      «Биологиялық активтер» баптары (жол коды 117);</w:t>
      </w:r>
      <w:r>
        <w:br/>
      </w:r>
      <w:r>
        <w:rPr>
          <w:rFonts w:ascii="Times New Roman"/>
          <w:b w:val="false"/>
          <w:i w:val="false"/>
          <w:color w:val="000000"/>
          <w:sz w:val="28"/>
        </w:rPr>
        <w:t>
</w:t>
      </w:r>
      <w:r>
        <w:rPr>
          <w:rFonts w:ascii="Times New Roman"/>
          <w:b w:val="false"/>
          <w:i w:val="false"/>
          <w:color w:val="000000"/>
          <w:sz w:val="28"/>
        </w:rPr>
        <w:t>
      «Материалдық емес активтер» баптары (жол коды 118);</w:t>
      </w:r>
      <w:r>
        <w:br/>
      </w:r>
      <w:r>
        <w:rPr>
          <w:rFonts w:ascii="Times New Roman"/>
          <w:b w:val="false"/>
          <w:i w:val="false"/>
          <w:color w:val="000000"/>
          <w:sz w:val="28"/>
        </w:rPr>
        <w:t>
</w:t>
      </w:r>
      <w:r>
        <w:rPr>
          <w:rFonts w:ascii="Times New Roman"/>
          <w:b w:val="false"/>
          <w:i w:val="false"/>
          <w:color w:val="000000"/>
          <w:sz w:val="28"/>
        </w:rPr>
        <w:t>
      «Үлестік қатысу әдісімен есепке алынатын ұзақ мерзiмдi қаржылық инвестициялар» баптары (жол коды 119);</w:t>
      </w:r>
      <w:r>
        <w:br/>
      </w:r>
      <w:r>
        <w:rPr>
          <w:rFonts w:ascii="Times New Roman"/>
          <w:b w:val="false"/>
          <w:i w:val="false"/>
          <w:color w:val="000000"/>
          <w:sz w:val="28"/>
        </w:rPr>
        <w:t>
</w:t>
      </w:r>
      <w:r>
        <w:rPr>
          <w:rFonts w:ascii="Times New Roman"/>
          <w:b w:val="false"/>
          <w:i w:val="false"/>
          <w:color w:val="000000"/>
          <w:sz w:val="28"/>
        </w:rPr>
        <w:t>
      «Өзге ұзақ мерзiмдi активтер» баптары (жол коды 120);</w:t>
      </w:r>
      <w:r>
        <w:br/>
      </w:r>
      <w:r>
        <w:rPr>
          <w:rFonts w:ascii="Times New Roman"/>
          <w:b w:val="false"/>
          <w:i w:val="false"/>
          <w:color w:val="000000"/>
          <w:sz w:val="28"/>
        </w:rPr>
        <w:t>
</w:t>
      </w:r>
      <w:r>
        <w:rPr>
          <w:rFonts w:ascii="Times New Roman"/>
          <w:b w:val="false"/>
          <w:i w:val="false"/>
          <w:color w:val="000000"/>
          <w:sz w:val="28"/>
        </w:rPr>
        <w:t>
      «Қысқа мерзiмдi қаржылық мiндеттемелері» баптары (жол коды 210);</w:t>
      </w:r>
      <w:r>
        <w:br/>
      </w:r>
      <w:r>
        <w:rPr>
          <w:rFonts w:ascii="Times New Roman"/>
          <w:b w:val="false"/>
          <w:i w:val="false"/>
          <w:color w:val="000000"/>
          <w:sz w:val="28"/>
        </w:rPr>
        <w:t>
</w:t>
      </w:r>
      <w:r>
        <w:rPr>
          <w:rFonts w:ascii="Times New Roman"/>
          <w:b w:val="false"/>
          <w:i w:val="false"/>
          <w:color w:val="000000"/>
          <w:sz w:val="28"/>
        </w:rPr>
        <w:t>
      «Бюджеттік төлемдер бойынша қысқа мерзiмдi кредиторлық берешек» баптары (жол коды 211);</w:t>
      </w:r>
      <w:r>
        <w:br/>
      </w:r>
      <w:r>
        <w:rPr>
          <w:rFonts w:ascii="Times New Roman"/>
          <w:b w:val="false"/>
          <w:i w:val="false"/>
          <w:color w:val="000000"/>
          <w:sz w:val="28"/>
        </w:rPr>
        <w:t>
</w:t>
      </w:r>
      <w:r>
        <w:rPr>
          <w:rFonts w:ascii="Times New Roman"/>
          <w:b w:val="false"/>
          <w:i w:val="false"/>
          <w:color w:val="000000"/>
          <w:sz w:val="28"/>
        </w:rPr>
        <w:t>
      «Бюджетке төленетiн төлемдер бойынша қысқа мерзiмдi кредиторлық берешек» баптары (жол коды 212);</w:t>
      </w:r>
      <w:r>
        <w:br/>
      </w:r>
      <w:r>
        <w:rPr>
          <w:rFonts w:ascii="Times New Roman"/>
          <w:b w:val="false"/>
          <w:i w:val="false"/>
          <w:color w:val="000000"/>
          <w:sz w:val="28"/>
        </w:rPr>
        <w:t>
</w:t>
      </w:r>
      <w:r>
        <w:rPr>
          <w:rFonts w:ascii="Times New Roman"/>
          <w:b w:val="false"/>
          <w:i w:val="false"/>
          <w:color w:val="000000"/>
          <w:sz w:val="28"/>
        </w:rPr>
        <w:t>
      «Бюджетпен есеп айырысу бойынша қысқа мерзiмдi кредиторлық берешек» баптары (жол коды 213);</w:t>
      </w:r>
      <w:r>
        <w:br/>
      </w:r>
      <w:r>
        <w:rPr>
          <w:rFonts w:ascii="Times New Roman"/>
          <w:b w:val="false"/>
          <w:i w:val="false"/>
          <w:color w:val="000000"/>
          <w:sz w:val="28"/>
        </w:rPr>
        <w:t>
</w:t>
      </w:r>
      <w:r>
        <w:rPr>
          <w:rFonts w:ascii="Times New Roman"/>
          <w:b w:val="false"/>
          <w:i w:val="false"/>
          <w:color w:val="000000"/>
          <w:sz w:val="28"/>
        </w:rPr>
        <w:t>
      «Басқа да мiндеттi және ерiктi төлемдер бойынша қысқа мерзiмдi кредиторлық берешек» баптары (жол коды 214);</w:t>
      </w:r>
      <w:r>
        <w:br/>
      </w:r>
      <w:r>
        <w:rPr>
          <w:rFonts w:ascii="Times New Roman"/>
          <w:b w:val="false"/>
          <w:i w:val="false"/>
          <w:color w:val="000000"/>
          <w:sz w:val="28"/>
        </w:rPr>
        <w:t>
</w:t>
      </w:r>
      <w:r>
        <w:rPr>
          <w:rFonts w:ascii="Times New Roman"/>
          <w:b w:val="false"/>
          <w:i w:val="false"/>
          <w:color w:val="000000"/>
          <w:sz w:val="28"/>
        </w:rPr>
        <w:t>
      «Жеткiзушiлерге және мердiгерлерге қысқа мерзiмдi кредиторлық берешек» баптары (жол коды 215);</w:t>
      </w:r>
      <w:r>
        <w:br/>
      </w:r>
      <w:r>
        <w:rPr>
          <w:rFonts w:ascii="Times New Roman"/>
          <w:b w:val="false"/>
          <w:i w:val="false"/>
          <w:color w:val="000000"/>
          <w:sz w:val="28"/>
        </w:rPr>
        <w:t>
</w:t>
      </w:r>
      <w:r>
        <w:rPr>
          <w:rFonts w:ascii="Times New Roman"/>
          <w:b w:val="false"/>
          <w:i w:val="false"/>
          <w:color w:val="000000"/>
          <w:sz w:val="28"/>
        </w:rPr>
        <w:t>
      «Ведомстволық есеп айырысулар бойынша қысқа мерзiмдi кредиторлық берешек» баптары (жол коды 216).</w:t>
      </w:r>
      <w:r>
        <w:br/>
      </w:r>
      <w:r>
        <w:rPr>
          <w:rFonts w:ascii="Times New Roman"/>
          <w:b w:val="false"/>
          <w:i w:val="false"/>
          <w:color w:val="000000"/>
          <w:sz w:val="28"/>
        </w:rPr>
        <w:t>
</w:t>
      </w: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015 пен 216-жолдар бойынша өзара есеп айырысу бойынша сальдо элиминирленеді, яғни өзара бiрлесіп алынып тасталады (жол коды 216).</w:t>
      </w:r>
      <w:r>
        <w:br/>
      </w:r>
      <w:r>
        <w:rPr>
          <w:rFonts w:ascii="Times New Roman"/>
          <w:b w:val="false"/>
          <w:i w:val="false"/>
          <w:color w:val="000000"/>
          <w:sz w:val="28"/>
        </w:rPr>
        <w:t>
</w:t>
      </w:r>
      <w:r>
        <w:rPr>
          <w:rFonts w:ascii="Times New Roman"/>
          <w:b w:val="false"/>
          <w:i w:val="false"/>
          <w:color w:val="000000"/>
          <w:sz w:val="28"/>
        </w:rPr>
        <w:t>
      «Стипендиаттарға қысқа мерзiмдi кредиторлық берешек» баптары (жол коды 217);</w:t>
      </w:r>
      <w:r>
        <w:br/>
      </w:r>
      <w:r>
        <w:rPr>
          <w:rFonts w:ascii="Times New Roman"/>
          <w:b w:val="false"/>
          <w:i w:val="false"/>
          <w:color w:val="000000"/>
          <w:sz w:val="28"/>
        </w:rPr>
        <w:t>
</w:t>
      </w:r>
      <w:r>
        <w:rPr>
          <w:rFonts w:ascii="Times New Roman"/>
          <w:b w:val="false"/>
          <w:i w:val="false"/>
          <w:color w:val="000000"/>
          <w:sz w:val="28"/>
        </w:rPr>
        <w:t>
      «Қызметкерлерге қысқа мерзiмдi кредиторлық берешек» баптары (жол коды 218);</w:t>
      </w:r>
      <w:r>
        <w:br/>
      </w:r>
      <w:r>
        <w:rPr>
          <w:rFonts w:ascii="Times New Roman"/>
          <w:b w:val="false"/>
          <w:i w:val="false"/>
          <w:color w:val="000000"/>
          <w:sz w:val="28"/>
        </w:rPr>
        <w:t>
</w:t>
      </w:r>
      <w:r>
        <w:rPr>
          <w:rFonts w:ascii="Times New Roman"/>
          <w:b w:val="false"/>
          <w:i w:val="false"/>
          <w:color w:val="000000"/>
          <w:sz w:val="28"/>
        </w:rPr>
        <w:t>
      «Төленуге тиiстi қысқа мерзiмдi сыйақылар» баптары (жол коды 219);</w:t>
      </w:r>
      <w:r>
        <w:br/>
      </w:r>
      <w:r>
        <w:rPr>
          <w:rFonts w:ascii="Times New Roman"/>
          <w:b w:val="false"/>
          <w:i w:val="false"/>
          <w:color w:val="000000"/>
          <w:sz w:val="28"/>
        </w:rPr>
        <w:t>
</w:t>
      </w:r>
      <w:r>
        <w:rPr>
          <w:rFonts w:ascii="Times New Roman"/>
          <w:b w:val="false"/>
          <w:i w:val="false"/>
          <w:color w:val="000000"/>
          <w:sz w:val="28"/>
        </w:rPr>
        <w:t>
      «Жал бойынша қысқа мерзiмдi кредиторлық берешек» баптары (жол коды 220);</w:t>
      </w:r>
      <w:r>
        <w:br/>
      </w:r>
      <w:r>
        <w:rPr>
          <w:rFonts w:ascii="Times New Roman"/>
          <w:b w:val="false"/>
          <w:i w:val="false"/>
          <w:color w:val="000000"/>
          <w:sz w:val="28"/>
        </w:rPr>
        <w:t>
</w:t>
      </w:r>
      <w:r>
        <w:rPr>
          <w:rFonts w:ascii="Times New Roman"/>
          <w:b w:val="false"/>
          <w:i w:val="false"/>
          <w:color w:val="000000"/>
          <w:sz w:val="28"/>
        </w:rPr>
        <w:t>
      «Өзге қысқа мерзiмдi кредиторлық берешек» баптары (жол коды 221);</w:t>
      </w:r>
      <w:r>
        <w:br/>
      </w:r>
      <w:r>
        <w:rPr>
          <w:rFonts w:ascii="Times New Roman"/>
          <w:b w:val="false"/>
          <w:i w:val="false"/>
          <w:color w:val="000000"/>
          <w:sz w:val="28"/>
        </w:rPr>
        <w:t>
</w:t>
      </w:r>
      <w:r>
        <w:rPr>
          <w:rFonts w:ascii="Times New Roman"/>
          <w:b w:val="false"/>
          <w:i w:val="false"/>
          <w:color w:val="000000"/>
          <w:sz w:val="28"/>
        </w:rPr>
        <w:t>
      «Қысқа мерзiмдi бағалау және кепiлдiк мiндеттемелерi» баптары (жол коды 222);</w:t>
      </w:r>
      <w:r>
        <w:br/>
      </w:r>
      <w:r>
        <w:rPr>
          <w:rFonts w:ascii="Times New Roman"/>
          <w:b w:val="false"/>
          <w:i w:val="false"/>
          <w:color w:val="000000"/>
          <w:sz w:val="28"/>
        </w:rPr>
        <w:t>
</w:t>
      </w:r>
      <w:r>
        <w:rPr>
          <w:rFonts w:ascii="Times New Roman"/>
          <w:b w:val="false"/>
          <w:i w:val="false"/>
          <w:color w:val="000000"/>
          <w:sz w:val="28"/>
        </w:rPr>
        <w:t>
      «Өзге қысқа мерзiмдi мiндеттемелерi» баптары (жол коды 223);</w:t>
      </w:r>
      <w:r>
        <w:br/>
      </w:r>
      <w:r>
        <w:rPr>
          <w:rFonts w:ascii="Times New Roman"/>
          <w:b w:val="false"/>
          <w:i w:val="false"/>
          <w:color w:val="000000"/>
          <w:sz w:val="28"/>
        </w:rPr>
        <w:t>
</w:t>
      </w:r>
      <w:r>
        <w:rPr>
          <w:rFonts w:ascii="Times New Roman"/>
          <w:b w:val="false"/>
          <w:i w:val="false"/>
          <w:color w:val="000000"/>
          <w:sz w:val="28"/>
        </w:rPr>
        <w:t>
      «Ұзақ мерзiмдi қаржылық мiндеттемелер» баптары (жол коды 310);</w:t>
      </w:r>
      <w:r>
        <w:br/>
      </w:r>
      <w:r>
        <w:rPr>
          <w:rFonts w:ascii="Times New Roman"/>
          <w:b w:val="false"/>
          <w:i w:val="false"/>
          <w:color w:val="000000"/>
          <w:sz w:val="28"/>
        </w:rPr>
        <w:t>
</w:t>
      </w:r>
      <w:r>
        <w:rPr>
          <w:rFonts w:ascii="Times New Roman"/>
          <w:b w:val="false"/>
          <w:i w:val="false"/>
          <w:color w:val="000000"/>
          <w:sz w:val="28"/>
        </w:rPr>
        <w:t>
      «Жеткiзушiлерге және мердiгерлерге ұзақ мерзiмдi кредиторлық берешек» баптары (жол коды 311);</w:t>
      </w:r>
      <w:r>
        <w:br/>
      </w:r>
      <w:r>
        <w:rPr>
          <w:rFonts w:ascii="Times New Roman"/>
          <w:b w:val="false"/>
          <w:i w:val="false"/>
          <w:color w:val="000000"/>
          <w:sz w:val="28"/>
        </w:rPr>
        <w:t>
</w:t>
      </w:r>
      <w:r>
        <w:rPr>
          <w:rFonts w:ascii="Times New Roman"/>
          <w:b w:val="false"/>
          <w:i w:val="false"/>
          <w:color w:val="000000"/>
          <w:sz w:val="28"/>
        </w:rPr>
        <w:t>
      «Жал бойынша ұзақ мерзiмдi кредиторлық берешек» баптары (жол коды 312);</w:t>
      </w:r>
      <w:r>
        <w:br/>
      </w:r>
      <w:r>
        <w:rPr>
          <w:rFonts w:ascii="Times New Roman"/>
          <w:b w:val="false"/>
          <w:i w:val="false"/>
          <w:color w:val="000000"/>
          <w:sz w:val="28"/>
        </w:rPr>
        <w:t>
</w:t>
      </w:r>
      <w:r>
        <w:rPr>
          <w:rFonts w:ascii="Times New Roman"/>
          <w:b w:val="false"/>
          <w:i w:val="false"/>
          <w:color w:val="000000"/>
          <w:sz w:val="28"/>
        </w:rPr>
        <w:t>
      «Бюджет алдындағы ұзақ мерзiмдi кредиторлық берешек» баптары (жол коды 313);</w:t>
      </w:r>
      <w:r>
        <w:br/>
      </w:r>
      <w:r>
        <w:rPr>
          <w:rFonts w:ascii="Times New Roman"/>
          <w:b w:val="false"/>
          <w:i w:val="false"/>
          <w:color w:val="000000"/>
          <w:sz w:val="28"/>
        </w:rPr>
        <w:t>
</w:t>
      </w:r>
      <w:r>
        <w:rPr>
          <w:rFonts w:ascii="Times New Roman"/>
          <w:b w:val="false"/>
          <w:i w:val="false"/>
          <w:color w:val="000000"/>
          <w:sz w:val="28"/>
        </w:rPr>
        <w:t>
      «Ұзақ мерзiмдi бағалау және кепiлдiк мiндеттемелерi» баптары (жол коды 314);</w:t>
      </w:r>
      <w:r>
        <w:br/>
      </w:r>
      <w:r>
        <w:rPr>
          <w:rFonts w:ascii="Times New Roman"/>
          <w:b w:val="false"/>
          <w:i w:val="false"/>
          <w:color w:val="000000"/>
          <w:sz w:val="28"/>
        </w:rPr>
        <w:t>
</w:t>
      </w:r>
      <w:r>
        <w:rPr>
          <w:rFonts w:ascii="Times New Roman"/>
          <w:b w:val="false"/>
          <w:i w:val="false"/>
          <w:color w:val="000000"/>
          <w:sz w:val="28"/>
        </w:rPr>
        <w:t>
      «Өзге ұзақ мерзiмдi мiндеттемелері» баптары (жол коды 315);</w:t>
      </w:r>
      <w:r>
        <w:br/>
      </w:r>
      <w:r>
        <w:rPr>
          <w:rFonts w:ascii="Times New Roman"/>
          <w:b w:val="false"/>
          <w:i w:val="false"/>
          <w:color w:val="000000"/>
          <w:sz w:val="28"/>
        </w:rPr>
        <w:t>
</w:t>
      </w:r>
      <w:r>
        <w:rPr>
          <w:rFonts w:ascii="Times New Roman"/>
          <w:b w:val="false"/>
          <w:i w:val="false"/>
          <w:color w:val="000000"/>
          <w:sz w:val="28"/>
        </w:rPr>
        <w:t>
      «Күрделi салымдарды қаржыландыру» баптары (жол коды 410);</w:t>
      </w:r>
      <w:r>
        <w:br/>
      </w:r>
      <w:r>
        <w:rPr>
          <w:rFonts w:ascii="Times New Roman"/>
          <w:b w:val="false"/>
          <w:i w:val="false"/>
          <w:color w:val="000000"/>
          <w:sz w:val="28"/>
        </w:rPr>
        <w:t>
</w:t>
      </w:r>
      <w:r>
        <w:rPr>
          <w:rFonts w:ascii="Times New Roman"/>
          <w:b w:val="false"/>
          <w:i w:val="false"/>
          <w:color w:val="000000"/>
          <w:sz w:val="28"/>
        </w:rPr>
        <w:t>
      «Күрделi салымдарды бюджет есебінен қаржыландыру» баптары (жол коды 411);</w:t>
      </w:r>
      <w:r>
        <w:br/>
      </w:r>
      <w:r>
        <w:rPr>
          <w:rFonts w:ascii="Times New Roman"/>
          <w:b w:val="false"/>
          <w:i w:val="false"/>
          <w:color w:val="000000"/>
          <w:sz w:val="28"/>
        </w:rPr>
        <w:t>
</w:t>
      </w:r>
      <w:r>
        <w:rPr>
          <w:rFonts w:ascii="Times New Roman"/>
          <w:b w:val="false"/>
          <w:i w:val="false"/>
          <w:color w:val="000000"/>
          <w:sz w:val="28"/>
        </w:rPr>
        <w:t>
      «Күрделi салымдарды сыртқы қарыздар мен байланысты гранттар есебiнен қаржыландыру» баптары (жол коды 412);</w:t>
      </w:r>
      <w:r>
        <w:br/>
      </w:r>
      <w:r>
        <w:rPr>
          <w:rFonts w:ascii="Times New Roman"/>
          <w:b w:val="false"/>
          <w:i w:val="false"/>
          <w:color w:val="000000"/>
          <w:sz w:val="28"/>
        </w:rPr>
        <w:t>
</w:t>
      </w:r>
      <w:r>
        <w:rPr>
          <w:rFonts w:ascii="Times New Roman"/>
          <w:b w:val="false"/>
          <w:i w:val="false"/>
          <w:color w:val="000000"/>
          <w:sz w:val="28"/>
        </w:rPr>
        <w:t>
      «Резервтер» баптары (жол коды 413);</w:t>
      </w:r>
      <w:r>
        <w:br/>
      </w:r>
      <w:r>
        <w:rPr>
          <w:rFonts w:ascii="Times New Roman"/>
          <w:b w:val="false"/>
          <w:i w:val="false"/>
          <w:color w:val="000000"/>
          <w:sz w:val="28"/>
        </w:rPr>
        <w:t>
</w:t>
      </w:r>
      <w:r>
        <w:rPr>
          <w:rFonts w:ascii="Times New Roman"/>
          <w:b w:val="false"/>
          <w:i w:val="false"/>
          <w:color w:val="000000"/>
          <w:sz w:val="28"/>
        </w:rPr>
        <w:t>
      «Жинақталған қаржылық нәтиже» баптары (жол коды 414).</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қарастырылады - ҚР Қаржы министрінің 2012.09.12 </w:t>
      </w:r>
      <w:r>
        <w:rPr>
          <w:rFonts w:ascii="Times New Roman"/>
          <w:b w:val="false"/>
          <w:i w:val="false"/>
          <w:color w:val="000000"/>
          <w:sz w:val="28"/>
        </w:rPr>
        <w:t>№ 417</w:t>
      </w:r>
      <w:r>
        <w:rPr>
          <w:rFonts w:ascii="Times New Roman"/>
          <w:b w:val="false"/>
          <w:i w:val="false"/>
          <w:color w:val="ff0000"/>
          <w:sz w:val="28"/>
        </w:rPr>
        <w:t xml:space="preserve"> (2013.01.01 бастап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21. Мазмұндары ұқсас баланстан тыс шоттар да осылай жинақталады:</w:t>
      </w:r>
      <w:r>
        <w:br/>
      </w:r>
      <w:r>
        <w:rPr>
          <w:rFonts w:ascii="Times New Roman"/>
          <w:b w:val="false"/>
          <w:i w:val="false"/>
          <w:color w:val="000000"/>
          <w:sz w:val="28"/>
        </w:rPr>
        <w:t>
</w:t>
      </w:r>
      <w:r>
        <w:rPr>
          <w:rFonts w:ascii="Times New Roman"/>
          <w:b w:val="false"/>
          <w:i w:val="false"/>
          <w:color w:val="000000"/>
          <w:sz w:val="28"/>
        </w:rPr>
        <w:t>
      «Жалға алынған активтер» баптары (жол коды 610);</w:t>
      </w:r>
      <w:r>
        <w:br/>
      </w:r>
      <w:r>
        <w:rPr>
          <w:rFonts w:ascii="Times New Roman"/>
          <w:b w:val="false"/>
          <w:i w:val="false"/>
          <w:color w:val="000000"/>
          <w:sz w:val="28"/>
        </w:rPr>
        <w:t>
</w:t>
      </w:r>
      <w:r>
        <w:rPr>
          <w:rFonts w:ascii="Times New Roman"/>
          <w:b w:val="false"/>
          <w:i w:val="false"/>
          <w:color w:val="000000"/>
          <w:sz w:val="28"/>
        </w:rPr>
        <w:t>
      «Жауаптылықпен сақтауға қабылданған немесе орталықтандырылған жабдықтау бойынша төленген қорлар» баптары (жол коды 620);</w:t>
      </w:r>
      <w:r>
        <w:br/>
      </w:r>
      <w:r>
        <w:rPr>
          <w:rFonts w:ascii="Times New Roman"/>
          <w:b w:val="false"/>
          <w:i w:val="false"/>
          <w:color w:val="000000"/>
          <w:sz w:val="28"/>
        </w:rPr>
        <w:t>
</w:t>
      </w:r>
      <w:r>
        <w:rPr>
          <w:rFonts w:ascii="Times New Roman"/>
          <w:b w:val="false"/>
          <w:i w:val="false"/>
          <w:color w:val="000000"/>
          <w:sz w:val="28"/>
        </w:rPr>
        <w:t>
      «Қатаң есептегi бланкілер» баптары (жол коды 630);</w:t>
      </w:r>
      <w:r>
        <w:br/>
      </w:r>
      <w:r>
        <w:rPr>
          <w:rFonts w:ascii="Times New Roman"/>
          <w:b w:val="false"/>
          <w:i w:val="false"/>
          <w:color w:val="000000"/>
          <w:sz w:val="28"/>
        </w:rPr>
        <w:t>
</w:t>
      </w:r>
      <w:r>
        <w:rPr>
          <w:rFonts w:ascii="Times New Roman"/>
          <w:b w:val="false"/>
          <w:i w:val="false"/>
          <w:color w:val="000000"/>
          <w:sz w:val="28"/>
        </w:rPr>
        <w:t>
      «Төлеуге қабiлетсiз дебиторлардың есептен шығарылған берешегi» баптары (жол коды 640);</w:t>
      </w:r>
      <w:r>
        <w:br/>
      </w:r>
      <w:r>
        <w:rPr>
          <w:rFonts w:ascii="Times New Roman"/>
          <w:b w:val="false"/>
          <w:i w:val="false"/>
          <w:color w:val="000000"/>
          <w:sz w:val="28"/>
        </w:rPr>
        <w:t>
</w:t>
      </w:r>
      <w:r>
        <w:rPr>
          <w:rFonts w:ascii="Times New Roman"/>
          <w:b w:val="false"/>
          <w:i w:val="false"/>
          <w:color w:val="000000"/>
          <w:sz w:val="28"/>
        </w:rPr>
        <w:t>
      «Қайтарылмаған материалдық құндылықтар үшiн оқушылар мен студенттердiң берешегi» баптары (жол коды 650);</w:t>
      </w:r>
      <w:r>
        <w:br/>
      </w:r>
      <w:r>
        <w:rPr>
          <w:rFonts w:ascii="Times New Roman"/>
          <w:b w:val="false"/>
          <w:i w:val="false"/>
          <w:color w:val="000000"/>
          <w:sz w:val="28"/>
        </w:rPr>
        <w:t>
</w:t>
      </w:r>
      <w:r>
        <w:rPr>
          <w:rFonts w:ascii="Times New Roman"/>
          <w:b w:val="false"/>
          <w:i w:val="false"/>
          <w:color w:val="000000"/>
          <w:sz w:val="28"/>
        </w:rPr>
        <w:t>
      «Көшпелі спорттық жүлделер мен кубоктар» баптары (жол коды 660);</w:t>
      </w:r>
      <w:r>
        <w:br/>
      </w:r>
      <w:r>
        <w:rPr>
          <w:rFonts w:ascii="Times New Roman"/>
          <w:b w:val="false"/>
          <w:i w:val="false"/>
          <w:color w:val="000000"/>
          <w:sz w:val="28"/>
        </w:rPr>
        <w:t>
</w:t>
      </w:r>
      <w:r>
        <w:rPr>
          <w:rFonts w:ascii="Times New Roman"/>
          <w:b w:val="false"/>
          <w:i w:val="false"/>
          <w:color w:val="000000"/>
          <w:sz w:val="28"/>
        </w:rPr>
        <w:t>
      «Жолдамалар» баптары (жол коды 670);</w:t>
      </w:r>
      <w:r>
        <w:br/>
      </w:r>
      <w:r>
        <w:rPr>
          <w:rFonts w:ascii="Times New Roman"/>
          <w:b w:val="false"/>
          <w:i w:val="false"/>
          <w:color w:val="000000"/>
          <w:sz w:val="28"/>
        </w:rPr>
        <w:t>
</w:t>
      </w:r>
      <w:r>
        <w:rPr>
          <w:rFonts w:ascii="Times New Roman"/>
          <w:b w:val="false"/>
          <w:i w:val="false"/>
          <w:color w:val="000000"/>
          <w:sz w:val="28"/>
        </w:rPr>
        <w:t>
      «Әскери техниканың оқулық құралдары» баптары (жол коды 680);</w:t>
      </w:r>
      <w:r>
        <w:br/>
      </w:r>
      <w:r>
        <w:rPr>
          <w:rFonts w:ascii="Times New Roman"/>
          <w:b w:val="false"/>
          <w:i w:val="false"/>
          <w:color w:val="000000"/>
          <w:sz w:val="28"/>
        </w:rPr>
        <w:t>
</w:t>
      </w:r>
      <w:r>
        <w:rPr>
          <w:rFonts w:ascii="Times New Roman"/>
          <w:b w:val="false"/>
          <w:i w:val="false"/>
          <w:color w:val="000000"/>
          <w:sz w:val="28"/>
        </w:rPr>
        <w:t>
      «Мәдени мұра активтерi» баптары (жол коды 690).</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қарастырылады - ҚР Қаржы министрінің 2012.09.12 </w:t>
      </w:r>
      <w:r>
        <w:rPr>
          <w:rFonts w:ascii="Times New Roman"/>
          <w:b w:val="false"/>
          <w:i w:val="false"/>
          <w:color w:val="000000"/>
          <w:sz w:val="28"/>
        </w:rPr>
        <w:t>№ 417</w:t>
      </w:r>
      <w:r>
        <w:rPr>
          <w:rFonts w:ascii="Times New Roman"/>
          <w:b w:val="false"/>
          <w:i w:val="false"/>
          <w:color w:val="ff0000"/>
          <w:sz w:val="28"/>
        </w:rPr>
        <w:t xml:space="preserve"> (2013.01.01 бастап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22. 2 «Қаржы қызмет нәтижелерi туралы есеп» нысанының баптарын шоғырландыру кірістер мен шығыстардың ұқсас баптарын жолма-жол қосу арқылы жүзеге асырылады:</w:t>
      </w:r>
      <w:r>
        <w:br/>
      </w:r>
      <w:r>
        <w:rPr>
          <w:rFonts w:ascii="Times New Roman"/>
          <w:b w:val="false"/>
          <w:i w:val="false"/>
          <w:color w:val="000000"/>
          <w:sz w:val="28"/>
        </w:rPr>
        <w:t>
</w:t>
      </w:r>
      <w:r>
        <w:rPr>
          <w:rFonts w:ascii="Times New Roman"/>
          <w:b w:val="false"/>
          <w:i w:val="false"/>
          <w:color w:val="000000"/>
          <w:sz w:val="28"/>
        </w:rPr>
        <w:t>
      «Айырбас емес операциялардан алынатын кiрiстер» баптары (жол коды 010);</w:t>
      </w:r>
      <w:r>
        <w:br/>
      </w:r>
      <w:r>
        <w:rPr>
          <w:rFonts w:ascii="Times New Roman"/>
          <w:b w:val="false"/>
          <w:i w:val="false"/>
          <w:color w:val="000000"/>
          <w:sz w:val="28"/>
        </w:rPr>
        <w:t>
</w:t>
      </w:r>
      <w:r>
        <w:rPr>
          <w:rFonts w:ascii="Times New Roman"/>
          <w:b w:val="false"/>
          <w:i w:val="false"/>
          <w:color w:val="000000"/>
          <w:sz w:val="28"/>
        </w:rPr>
        <w:t>
      «Ағымдағы қызметтi қаржыландыру» баптары (жол коды 011);</w:t>
      </w:r>
      <w:r>
        <w:br/>
      </w:r>
      <w:r>
        <w:rPr>
          <w:rFonts w:ascii="Times New Roman"/>
          <w:b w:val="false"/>
          <w:i w:val="false"/>
          <w:color w:val="000000"/>
          <w:sz w:val="28"/>
        </w:rPr>
        <w:t>
</w:t>
      </w:r>
      <w:r>
        <w:rPr>
          <w:rFonts w:ascii="Times New Roman"/>
          <w:b w:val="false"/>
          <w:i w:val="false"/>
          <w:color w:val="000000"/>
          <w:sz w:val="28"/>
        </w:rPr>
        <w:t>
      «Күрделi салымдарды қаржыландыру» баптары (жол коды 012);</w:t>
      </w:r>
      <w:r>
        <w:br/>
      </w:r>
      <w:r>
        <w:rPr>
          <w:rFonts w:ascii="Times New Roman"/>
          <w:b w:val="false"/>
          <w:i w:val="false"/>
          <w:color w:val="000000"/>
          <w:sz w:val="28"/>
        </w:rPr>
        <w:t>
</w:t>
      </w:r>
      <w:r>
        <w:rPr>
          <w:rFonts w:ascii="Times New Roman"/>
          <w:b w:val="false"/>
          <w:i w:val="false"/>
          <w:color w:val="000000"/>
          <w:sz w:val="28"/>
        </w:rPr>
        <w:t>
      «Сыртқы қарыздар есебінен қаржыландырудан алынатын кірістер» баптары (жол коды 013);</w:t>
      </w:r>
      <w:r>
        <w:br/>
      </w:r>
      <w:r>
        <w:rPr>
          <w:rFonts w:ascii="Times New Roman"/>
          <w:b w:val="false"/>
          <w:i w:val="false"/>
          <w:color w:val="000000"/>
          <w:sz w:val="28"/>
        </w:rPr>
        <w:t>
</w:t>
      </w:r>
      <w:r>
        <w:rPr>
          <w:rFonts w:ascii="Times New Roman"/>
          <w:b w:val="false"/>
          <w:i w:val="false"/>
          <w:color w:val="000000"/>
          <w:sz w:val="28"/>
        </w:rPr>
        <w:t>
      «Трансферттер» баптары (жол коды 014);</w:t>
      </w:r>
      <w:r>
        <w:br/>
      </w:r>
      <w:r>
        <w:rPr>
          <w:rFonts w:ascii="Times New Roman"/>
          <w:b w:val="false"/>
          <w:i w:val="false"/>
          <w:color w:val="000000"/>
          <w:sz w:val="28"/>
        </w:rPr>
        <w:t>
</w:t>
      </w:r>
      <w:r>
        <w:rPr>
          <w:rFonts w:ascii="Times New Roman"/>
          <w:b w:val="false"/>
          <w:i w:val="false"/>
          <w:color w:val="000000"/>
          <w:sz w:val="28"/>
        </w:rPr>
        <w:t>
      «Субсидиялар» баптары (жол коды 015);</w:t>
      </w:r>
      <w:r>
        <w:br/>
      </w:r>
      <w:r>
        <w:rPr>
          <w:rFonts w:ascii="Times New Roman"/>
          <w:b w:val="false"/>
          <w:i w:val="false"/>
          <w:color w:val="000000"/>
          <w:sz w:val="28"/>
        </w:rPr>
        <w:t>
</w:t>
      </w:r>
      <w:r>
        <w:rPr>
          <w:rFonts w:ascii="Times New Roman"/>
          <w:b w:val="false"/>
          <w:i w:val="false"/>
          <w:color w:val="000000"/>
          <w:sz w:val="28"/>
        </w:rPr>
        <w:t>
      «Демеушiлiк және қайырымдылық көмек» баптары (жол коды 016);</w:t>
      </w:r>
      <w:r>
        <w:br/>
      </w:r>
      <w:r>
        <w:rPr>
          <w:rFonts w:ascii="Times New Roman"/>
          <w:b w:val="false"/>
          <w:i w:val="false"/>
          <w:color w:val="000000"/>
          <w:sz w:val="28"/>
        </w:rPr>
        <w:t>
</w:t>
      </w:r>
      <w:r>
        <w:rPr>
          <w:rFonts w:ascii="Times New Roman"/>
          <w:b w:val="false"/>
          <w:i w:val="false"/>
          <w:color w:val="000000"/>
          <w:sz w:val="28"/>
        </w:rPr>
        <w:t>
      «Гранттар» баптары (жол коды 017);</w:t>
      </w:r>
      <w:r>
        <w:br/>
      </w:r>
      <w:r>
        <w:rPr>
          <w:rFonts w:ascii="Times New Roman"/>
          <w:b w:val="false"/>
          <w:i w:val="false"/>
          <w:color w:val="000000"/>
          <w:sz w:val="28"/>
        </w:rPr>
        <w:t>
</w:t>
      </w:r>
      <w:r>
        <w:rPr>
          <w:rFonts w:ascii="Times New Roman"/>
          <w:b w:val="false"/>
          <w:i w:val="false"/>
          <w:color w:val="000000"/>
          <w:sz w:val="28"/>
        </w:rPr>
        <w:t>
      «Өзгелер» баптары (жол коды 018);</w:t>
      </w:r>
      <w:r>
        <w:br/>
      </w:r>
      <w:r>
        <w:rPr>
          <w:rFonts w:ascii="Times New Roman"/>
          <w:b w:val="false"/>
          <w:i w:val="false"/>
          <w:color w:val="000000"/>
          <w:sz w:val="28"/>
        </w:rPr>
        <w:t>
</w:t>
      </w:r>
      <w:r>
        <w:rPr>
          <w:rFonts w:ascii="Times New Roman"/>
          <w:b w:val="false"/>
          <w:i w:val="false"/>
          <w:color w:val="000000"/>
          <w:sz w:val="28"/>
        </w:rPr>
        <w:t>
      «Айырбас операциялардан алынатын кiрiстер» баптары (жол коды 020);</w:t>
      </w:r>
      <w:r>
        <w:br/>
      </w:r>
      <w:r>
        <w:rPr>
          <w:rFonts w:ascii="Times New Roman"/>
          <w:b w:val="false"/>
          <w:i w:val="false"/>
          <w:color w:val="000000"/>
          <w:sz w:val="28"/>
        </w:rPr>
        <w:t>
</w:t>
      </w:r>
      <w:r>
        <w:rPr>
          <w:rFonts w:ascii="Times New Roman"/>
          <w:b w:val="false"/>
          <w:i w:val="false"/>
          <w:color w:val="000000"/>
          <w:sz w:val="28"/>
        </w:rPr>
        <w:t>
      «Активтердi басқарудан алынатын кiрiстер» баптары (жол коды 030);</w:t>
      </w:r>
      <w:r>
        <w:br/>
      </w:r>
      <w:r>
        <w:rPr>
          <w:rFonts w:ascii="Times New Roman"/>
          <w:b w:val="false"/>
          <w:i w:val="false"/>
          <w:color w:val="000000"/>
          <w:sz w:val="28"/>
        </w:rPr>
        <w:t>
</w:t>
      </w:r>
      <w:r>
        <w:rPr>
          <w:rFonts w:ascii="Times New Roman"/>
          <w:b w:val="false"/>
          <w:i w:val="false"/>
          <w:color w:val="000000"/>
          <w:sz w:val="28"/>
        </w:rPr>
        <w:t>
      «Сыйақылар» баптары (жол коды 031);</w:t>
      </w:r>
      <w:r>
        <w:br/>
      </w:r>
      <w:r>
        <w:rPr>
          <w:rFonts w:ascii="Times New Roman"/>
          <w:b w:val="false"/>
          <w:i w:val="false"/>
          <w:color w:val="000000"/>
          <w:sz w:val="28"/>
        </w:rPr>
        <w:t>
</w:t>
      </w:r>
      <w:r>
        <w:rPr>
          <w:rFonts w:ascii="Times New Roman"/>
          <w:b w:val="false"/>
          <w:i w:val="false"/>
          <w:color w:val="000000"/>
          <w:sz w:val="28"/>
        </w:rPr>
        <w:t>
      «Активтердi басқарудан алынатын өзге де кiрiстер» баптары (жол коды 032);</w:t>
      </w:r>
      <w:r>
        <w:br/>
      </w:r>
      <w:r>
        <w:rPr>
          <w:rFonts w:ascii="Times New Roman"/>
          <w:b w:val="false"/>
          <w:i w:val="false"/>
          <w:color w:val="000000"/>
          <w:sz w:val="28"/>
        </w:rPr>
        <w:t>
</w:t>
      </w:r>
      <w:r>
        <w:rPr>
          <w:rFonts w:ascii="Times New Roman"/>
          <w:b w:val="false"/>
          <w:i w:val="false"/>
          <w:color w:val="000000"/>
          <w:sz w:val="28"/>
        </w:rPr>
        <w:t>
      «Өзге кiрiстер» баптары (жол коды 040);</w:t>
      </w:r>
      <w:r>
        <w:br/>
      </w:r>
      <w:r>
        <w:rPr>
          <w:rFonts w:ascii="Times New Roman"/>
          <w:b w:val="false"/>
          <w:i w:val="false"/>
          <w:color w:val="000000"/>
          <w:sz w:val="28"/>
        </w:rPr>
        <w:t>
</w:t>
      </w:r>
      <w:r>
        <w:rPr>
          <w:rFonts w:ascii="Times New Roman"/>
          <w:b w:val="false"/>
          <w:i w:val="false"/>
          <w:color w:val="000000"/>
          <w:sz w:val="28"/>
        </w:rPr>
        <w:t>
      «Мемлекеттiк мекеменiң шығыстары» баптары (жол коды 110);</w:t>
      </w:r>
      <w:r>
        <w:br/>
      </w:r>
      <w:r>
        <w:rPr>
          <w:rFonts w:ascii="Times New Roman"/>
          <w:b w:val="false"/>
          <w:i w:val="false"/>
          <w:color w:val="000000"/>
          <w:sz w:val="28"/>
        </w:rPr>
        <w:t>
</w:t>
      </w:r>
      <w:r>
        <w:rPr>
          <w:rFonts w:ascii="Times New Roman"/>
          <w:b w:val="false"/>
          <w:i w:val="false"/>
          <w:color w:val="000000"/>
          <w:sz w:val="28"/>
        </w:rPr>
        <w:t>
      «Еңбекақы төлеу» баптары (жол коды 111);</w:t>
      </w:r>
      <w:r>
        <w:br/>
      </w:r>
      <w:r>
        <w:rPr>
          <w:rFonts w:ascii="Times New Roman"/>
          <w:b w:val="false"/>
          <w:i w:val="false"/>
          <w:color w:val="000000"/>
          <w:sz w:val="28"/>
        </w:rPr>
        <w:t>
</w:t>
      </w:r>
      <w:r>
        <w:rPr>
          <w:rFonts w:ascii="Times New Roman"/>
          <w:b w:val="false"/>
          <w:i w:val="false"/>
          <w:color w:val="000000"/>
          <w:sz w:val="28"/>
        </w:rPr>
        <w:t>
      «Стипендиялар» баптары (жол коды 112);</w:t>
      </w:r>
      <w:r>
        <w:br/>
      </w:r>
      <w:r>
        <w:rPr>
          <w:rFonts w:ascii="Times New Roman"/>
          <w:b w:val="false"/>
          <w:i w:val="false"/>
          <w:color w:val="000000"/>
          <w:sz w:val="28"/>
        </w:rPr>
        <w:t>
</w:t>
      </w:r>
      <w:r>
        <w:rPr>
          <w:rFonts w:ascii="Times New Roman"/>
          <w:b w:val="false"/>
          <w:i w:val="false"/>
          <w:color w:val="000000"/>
          <w:sz w:val="28"/>
        </w:rPr>
        <w:t>
      «Салықтар мен бюджетке төленетін төлемдер» баптары (жол коды 113);</w:t>
      </w:r>
      <w:r>
        <w:br/>
      </w:r>
      <w:r>
        <w:rPr>
          <w:rFonts w:ascii="Times New Roman"/>
          <w:b w:val="false"/>
          <w:i w:val="false"/>
          <w:color w:val="000000"/>
          <w:sz w:val="28"/>
        </w:rPr>
        <w:t>
</w:t>
      </w:r>
      <w:r>
        <w:rPr>
          <w:rFonts w:ascii="Times New Roman"/>
          <w:b w:val="false"/>
          <w:i w:val="false"/>
          <w:color w:val="000000"/>
          <w:sz w:val="28"/>
        </w:rPr>
        <w:t>
      «Қорлар бойынша шығыстар» баптары (жол коды 114);</w:t>
      </w:r>
      <w:r>
        <w:br/>
      </w:r>
      <w:r>
        <w:rPr>
          <w:rFonts w:ascii="Times New Roman"/>
          <w:b w:val="false"/>
          <w:i w:val="false"/>
          <w:color w:val="000000"/>
          <w:sz w:val="28"/>
        </w:rPr>
        <w:t>
</w:t>
      </w:r>
      <w:r>
        <w:rPr>
          <w:rFonts w:ascii="Times New Roman"/>
          <w:b w:val="false"/>
          <w:i w:val="false"/>
          <w:color w:val="000000"/>
          <w:sz w:val="28"/>
        </w:rPr>
        <w:t>
      «Iссапарлық шығыстар» баптары (жол коды 115);</w:t>
      </w:r>
      <w:r>
        <w:br/>
      </w:r>
      <w:r>
        <w:rPr>
          <w:rFonts w:ascii="Times New Roman"/>
          <w:b w:val="false"/>
          <w:i w:val="false"/>
          <w:color w:val="000000"/>
          <w:sz w:val="28"/>
        </w:rPr>
        <w:t>
</w:t>
      </w:r>
      <w:r>
        <w:rPr>
          <w:rFonts w:ascii="Times New Roman"/>
          <w:b w:val="false"/>
          <w:i w:val="false"/>
          <w:color w:val="000000"/>
          <w:sz w:val="28"/>
        </w:rPr>
        <w:t>
      «Коммуналдық шығыстар» баптары (жол коды 116);</w:t>
      </w:r>
      <w:r>
        <w:br/>
      </w:r>
      <w:r>
        <w:rPr>
          <w:rFonts w:ascii="Times New Roman"/>
          <w:b w:val="false"/>
          <w:i w:val="false"/>
          <w:color w:val="000000"/>
          <w:sz w:val="28"/>
        </w:rPr>
        <w:t>
</w:t>
      </w:r>
      <w:r>
        <w:rPr>
          <w:rFonts w:ascii="Times New Roman"/>
          <w:b w:val="false"/>
          <w:i w:val="false"/>
          <w:color w:val="000000"/>
          <w:sz w:val="28"/>
        </w:rPr>
        <w:t>
      «Жалдау төлемдері» баптары (жол коды 117);</w:t>
      </w:r>
      <w:r>
        <w:br/>
      </w:r>
      <w:r>
        <w:rPr>
          <w:rFonts w:ascii="Times New Roman"/>
          <w:b w:val="false"/>
          <w:i w:val="false"/>
          <w:color w:val="000000"/>
          <w:sz w:val="28"/>
        </w:rPr>
        <w:t>
</w:t>
      </w:r>
      <w:r>
        <w:rPr>
          <w:rFonts w:ascii="Times New Roman"/>
          <w:b w:val="false"/>
          <w:i w:val="false"/>
          <w:color w:val="000000"/>
          <w:sz w:val="28"/>
        </w:rPr>
        <w:t>
      «Ұзақ мерзiмдi активтердi ұстау» баптары (жол коды 118);</w:t>
      </w:r>
      <w:r>
        <w:br/>
      </w:r>
      <w:r>
        <w:rPr>
          <w:rFonts w:ascii="Times New Roman"/>
          <w:b w:val="false"/>
          <w:i w:val="false"/>
          <w:color w:val="000000"/>
          <w:sz w:val="28"/>
        </w:rPr>
        <w:t>
</w:t>
      </w:r>
      <w:r>
        <w:rPr>
          <w:rFonts w:ascii="Times New Roman"/>
          <w:b w:val="false"/>
          <w:i w:val="false"/>
          <w:color w:val="000000"/>
          <w:sz w:val="28"/>
        </w:rPr>
        <w:t>
      «Байланыс қызметтерi» баптары (жол коды 119);</w:t>
      </w:r>
      <w:r>
        <w:br/>
      </w:r>
      <w:r>
        <w:rPr>
          <w:rFonts w:ascii="Times New Roman"/>
          <w:b w:val="false"/>
          <w:i w:val="false"/>
          <w:color w:val="000000"/>
          <w:sz w:val="28"/>
        </w:rPr>
        <w:t>
</w:t>
      </w:r>
      <w:r>
        <w:rPr>
          <w:rFonts w:ascii="Times New Roman"/>
          <w:b w:val="false"/>
          <w:i w:val="false"/>
          <w:color w:val="000000"/>
          <w:sz w:val="28"/>
        </w:rPr>
        <w:t>
      «Активтер амортизациясы» баптары (жол коды 120);</w:t>
      </w:r>
      <w:r>
        <w:br/>
      </w:r>
      <w:r>
        <w:rPr>
          <w:rFonts w:ascii="Times New Roman"/>
          <w:b w:val="false"/>
          <w:i w:val="false"/>
          <w:color w:val="000000"/>
          <w:sz w:val="28"/>
        </w:rPr>
        <w:t>
</w:t>
      </w:r>
      <w:r>
        <w:rPr>
          <w:rFonts w:ascii="Times New Roman"/>
          <w:b w:val="false"/>
          <w:i w:val="false"/>
          <w:color w:val="000000"/>
          <w:sz w:val="28"/>
        </w:rPr>
        <w:t>
      «Активтердің құнсыздануы» баптары (жол коды 121);</w:t>
      </w:r>
      <w:r>
        <w:br/>
      </w:r>
      <w:r>
        <w:rPr>
          <w:rFonts w:ascii="Times New Roman"/>
          <w:b w:val="false"/>
          <w:i w:val="false"/>
          <w:color w:val="000000"/>
          <w:sz w:val="28"/>
        </w:rPr>
        <w:t>
</w:t>
      </w:r>
      <w:r>
        <w:rPr>
          <w:rFonts w:ascii="Times New Roman"/>
          <w:b w:val="false"/>
          <w:i w:val="false"/>
          <w:color w:val="000000"/>
          <w:sz w:val="28"/>
        </w:rPr>
        <w:t>
      «Өзге операциялық шығыстар» баптары (жол коды 122);</w:t>
      </w:r>
      <w:r>
        <w:br/>
      </w:r>
      <w:r>
        <w:rPr>
          <w:rFonts w:ascii="Times New Roman"/>
          <w:b w:val="false"/>
          <w:i w:val="false"/>
          <w:color w:val="000000"/>
          <w:sz w:val="28"/>
        </w:rPr>
        <w:t>
</w:t>
      </w:r>
      <w:r>
        <w:rPr>
          <w:rFonts w:ascii="Times New Roman"/>
          <w:b w:val="false"/>
          <w:i w:val="false"/>
          <w:color w:val="000000"/>
          <w:sz w:val="28"/>
        </w:rPr>
        <w:t>
      «Бюджеттiк төлемдер бойынша шығыстар» баптары (жол коды 130);</w:t>
      </w:r>
      <w:r>
        <w:br/>
      </w:r>
      <w:r>
        <w:rPr>
          <w:rFonts w:ascii="Times New Roman"/>
          <w:b w:val="false"/>
          <w:i w:val="false"/>
          <w:color w:val="000000"/>
          <w:sz w:val="28"/>
        </w:rPr>
        <w:t>
</w:t>
      </w:r>
      <w:r>
        <w:rPr>
          <w:rFonts w:ascii="Times New Roman"/>
          <w:b w:val="false"/>
          <w:i w:val="false"/>
          <w:color w:val="000000"/>
          <w:sz w:val="28"/>
        </w:rPr>
        <w:t>
      «Зейнетақылар мен жәрдемақылар» баптары (жол коды 131);</w:t>
      </w:r>
      <w:r>
        <w:br/>
      </w:r>
      <w:r>
        <w:rPr>
          <w:rFonts w:ascii="Times New Roman"/>
          <w:b w:val="false"/>
          <w:i w:val="false"/>
          <w:color w:val="000000"/>
          <w:sz w:val="28"/>
        </w:rPr>
        <w:t>
</w:t>
      </w:r>
      <w:r>
        <w:rPr>
          <w:rFonts w:ascii="Times New Roman"/>
          <w:b w:val="false"/>
          <w:i w:val="false"/>
          <w:color w:val="000000"/>
          <w:sz w:val="28"/>
        </w:rPr>
        <w:t>
      «Субсидиялар» баптары (жол коды 132);</w:t>
      </w:r>
      <w:r>
        <w:br/>
      </w:r>
      <w:r>
        <w:rPr>
          <w:rFonts w:ascii="Times New Roman"/>
          <w:b w:val="false"/>
          <w:i w:val="false"/>
          <w:color w:val="000000"/>
          <w:sz w:val="28"/>
        </w:rPr>
        <w:t>
</w:t>
      </w:r>
      <w:r>
        <w:rPr>
          <w:rFonts w:ascii="Times New Roman"/>
          <w:b w:val="false"/>
          <w:i w:val="false"/>
          <w:color w:val="000000"/>
          <w:sz w:val="28"/>
        </w:rPr>
        <w:t>
      «Трансферттер» баптары (жол коды 133);</w:t>
      </w:r>
      <w:r>
        <w:br/>
      </w:r>
      <w:r>
        <w:rPr>
          <w:rFonts w:ascii="Times New Roman"/>
          <w:b w:val="false"/>
          <w:i w:val="false"/>
          <w:color w:val="000000"/>
          <w:sz w:val="28"/>
        </w:rPr>
        <w:t>
</w:t>
      </w:r>
      <w:r>
        <w:rPr>
          <w:rFonts w:ascii="Times New Roman"/>
          <w:b w:val="false"/>
          <w:i w:val="false"/>
          <w:color w:val="000000"/>
          <w:sz w:val="28"/>
        </w:rPr>
        <w:t>
      «Өзгелер» баптары (жол коды 134);</w:t>
      </w:r>
      <w:r>
        <w:br/>
      </w:r>
      <w:r>
        <w:rPr>
          <w:rFonts w:ascii="Times New Roman"/>
          <w:b w:val="false"/>
          <w:i w:val="false"/>
          <w:color w:val="000000"/>
          <w:sz w:val="28"/>
        </w:rPr>
        <w:t>
</w:t>
      </w:r>
      <w:r>
        <w:rPr>
          <w:rFonts w:ascii="Times New Roman"/>
          <w:b w:val="false"/>
          <w:i w:val="false"/>
          <w:color w:val="000000"/>
          <w:sz w:val="28"/>
        </w:rPr>
        <w:t>
      «Активтердi басқару бойынша шығыстар» баптары (жол коды 140);</w:t>
      </w:r>
      <w:r>
        <w:br/>
      </w:r>
      <w:r>
        <w:rPr>
          <w:rFonts w:ascii="Times New Roman"/>
          <w:b w:val="false"/>
          <w:i w:val="false"/>
          <w:color w:val="000000"/>
          <w:sz w:val="28"/>
        </w:rPr>
        <w:t>
</w:t>
      </w:r>
      <w:r>
        <w:rPr>
          <w:rFonts w:ascii="Times New Roman"/>
          <w:b w:val="false"/>
          <w:i w:val="false"/>
          <w:color w:val="000000"/>
          <w:sz w:val="28"/>
        </w:rPr>
        <w:t>
      «Сыйақылар» баптары (жол коды 141);</w:t>
      </w:r>
      <w:r>
        <w:br/>
      </w:r>
      <w:r>
        <w:rPr>
          <w:rFonts w:ascii="Times New Roman"/>
          <w:b w:val="false"/>
          <w:i w:val="false"/>
          <w:color w:val="000000"/>
          <w:sz w:val="28"/>
        </w:rPr>
        <w:t>
</w:t>
      </w:r>
      <w:r>
        <w:rPr>
          <w:rFonts w:ascii="Times New Roman"/>
          <w:b w:val="false"/>
          <w:i w:val="false"/>
          <w:color w:val="000000"/>
          <w:sz w:val="28"/>
        </w:rPr>
        <w:t>
      «Активтердi басқару бойынша өзге шығыстар» баптары (жол коды 142);</w:t>
      </w:r>
      <w:r>
        <w:br/>
      </w:r>
      <w:r>
        <w:rPr>
          <w:rFonts w:ascii="Times New Roman"/>
          <w:b w:val="false"/>
          <w:i w:val="false"/>
          <w:color w:val="000000"/>
          <w:sz w:val="28"/>
        </w:rPr>
        <w:t>
</w:t>
      </w:r>
      <w:r>
        <w:rPr>
          <w:rFonts w:ascii="Times New Roman"/>
          <w:b w:val="false"/>
          <w:i w:val="false"/>
          <w:color w:val="000000"/>
          <w:sz w:val="28"/>
        </w:rPr>
        <w:t>
      «Өзге шығыстар» баптары (жол коды 150);</w:t>
      </w:r>
      <w:r>
        <w:br/>
      </w:r>
      <w:r>
        <w:rPr>
          <w:rFonts w:ascii="Times New Roman"/>
          <w:b w:val="false"/>
          <w:i w:val="false"/>
          <w:color w:val="000000"/>
          <w:sz w:val="28"/>
        </w:rPr>
        <w:t>
</w:t>
      </w:r>
      <w:r>
        <w:rPr>
          <w:rFonts w:ascii="Times New Roman"/>
          <w:b w:val="false"/>
          <w:i w:val="false"/>
          <w:color w:val="000000"/>
          <w:sz w:val="28"/>
        </w:rPr>
        <w:t>
      «Үлестік қатысу тәсілі бойынша ескерілетін инвестициялар бойынша таза табыс немесе шығындар үлесі» баптары (жол коды 210);</w:t>
      </w:r>
      <w:r>
        <w:br/>
      </w:r>
      <w:r>
        <w:rPr>
          <w:rFonts w:ascii="Times New Roman"/>
          <w:b w:val="false"/>
          <w:i w:val="false"/>
          <w:color w:val="000000"/>
          <w:sz w:val="28"/>
        </w:rPr>
        <w:t>
</w:t>
      </w:r>
      <w:r>
        <w:rPr>
          <w:rFonts w:ascii="Times New Roman"/>
          <w:b w:val="false"/>
          <w:i w:val="false"/>
          <w:color w:val="000000"/>
          <w:sz w:val="28"/>
        </w:rPr>
        <w:t>
      «Ұзақ мерзiмдi активтердiң шығуы» баптары (жол коды 220);</w:t>
      </w:r>
      <w:r>
        <w:br/>
      </w:r>
      <w:r>
        <w:rPr>
          <w:rFonts w:ascii="Times New Roman"/>
          <w:b w:val="false"/>
          <w:i w:val="false"/>
          <w:color w:val="000000"/>
          <w:sz w:val="28"/>
        </w:rPr>
        <w:t>
</w:t>
      </w:r>
      <w:r>
        <w:rPr>
          <w:rFonts w:ascii="Times New Roman"/>
          <w:b w:val="false"/>
          <w:i w:val="false"/>
          <w:color w:val="000000"/>
          <w:sz w:val="28"/>
        </w:rPr>
        <w:t>
      «Бағамдық айырма» баптары (жол коды 230);</w:t>
      </w:r>
      <w:r>
        <w:br/>
      </w:r>
      <w:r>
        <w:rPr>
          <w:rFonts w:ascii="Times New Roman"/>
          <w:b w:val="false"/>
          <w:i w:val="false"/>
          <w:color w:val="000000"/>
          <w:sz w:val="28"/>
        </w:rPr>
        <w:t>
</w:t>
      </w:r>
      <w:r>
        <w:rPr>
          <w:rFonts w:ascii="Times New Roman"/>
          <w:b w:val="false"/>
          <w:i w:val="false"/>
          <w:color w:val="000000"/>
          <w:sz w:val="28"/>
        </w:rPr>
        <w:t>
      «Өзгелер» баптары (жол коды 240).</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қарастырылады - ҚР Қаржы министрінің 2012.09.12 </w:t>
      </w:r>
      <w:r>
        <w:rPr>
          <w:rFonts w:ascii="Times New Roman"/>
          <w:b w:val="false"/>
          <w:i w:val="false"/>
          <w:color w:val="000000"/>
          <w:sz w:val="28"/>
        </w:rPr>
        <w:t>№ 417</w:t>
      </w:r>
      <w:r>
        <w:rPr>
          <w:rFonts w:ascii="Times New Roman"/>
          <w:b w:val="false"/>
          <w:i w:val="false"/>
          <w:color w:val="ff0000"/>
          <w:sz w:val="28"/>
        </w:rPr>
        <w:t xml:space="preserve"> (2013.01.01 бастап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ff0000"/>
          <w:sz w:val="28"/>
        </w:rPr>
        <w:t xml:space="preserve">Ескерту. 23-тармақ алынып тасталды - ҚР Қаржы министрінің 2012.09.12 </w:t>
      </w:r>
      <w:r>
        <w:rPr>
          <w:rFonts w:ascii="Times New Roman"/>
          <w:b w:val="false"/>
          <w:i w:val="false"/>
          <w:color w:val="000000"/>
          <w:sz w:val="28"/>
        </w:rPr>
        <w:t>№ 417</w:t>
      </w:r>
      <w:r>
        <w:rPr>
          <w:rFonts w:ascii="Times New Roman"/>
          <w:b w:val="false"/>
          <w:i w:val="false"/>
          <w:color w:val="ff0000"/>
          <w:sz w:val="28"/>
        </w:rPr>
        <w:t xml:space="preserve"> (2013.01.01 бастап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24. 3 «Қаржыландыру көздерi (тікелей әдіс) бойынша мемлекеттiк мекеменiң шоттарындағы ақша қозғалысы туралы есеп» нысанының баптарын шоғырландыру ұқсас баптарын жолма-жол қосу арқылы жүзеге асырылады:</w:t>
      </w:r>
      <w:r>
        <w:br/>
      </w:r>
      <w:r>
        <w:rPr>
          <w:rFonts w:ascii="Times New Roman"/>
          <w:b w:val="false"/>
          <w:i w:val="false"/>
          <w:color w:val="000000"/>
          <w:sz w:val="28"/>
        </w:rPr>
        <w:t>
</w:t>
      </w:r>
      <w:r>
        <w:rPr>
          <w:rFonts w:ascii="Times New Roman"/>
          <w:b w:val="false"/>
          <w:i w:val="false"/>
          <w:color w:val="000000"/>
          <w:sz w:val="28"/>
        </w:rPr>
        <w:t>
      «Бюджеттен қаржыландыру» баптары (жол коды 010);</w:t>
      </w:r>
      <w:r>
        <w:br/>
      </w:r>
      <w:r>
        <w:rPr>
          <w:rFonts w:ascii="Times New Roman"/>
          <w:b w:val="false"/>
          <w:i w:val="false"/>
          <w:color w:val="000000"/>
          <w:sz w:val="28"/>
        </w:rPr>
        <w:t>
</w:t>
      </w:r>
      <w:r>
        <w:rPr>
          <w:rFonts w:ascii="Times New Roman"/>
          <w:b w:val="false"/>
          <w:i w:val="false"/>
          <w:color w:val="000000"/>
          <w:sz w:val="28"/>
        </w:rPr>
        <w:t>
      «Ағымдағы қызметке» баптары (жол коды 011);</w:t>
      </w:r>
      <w:r>
        <w:br/>
      </w:r>
      <w:r>
        <w:rPr>
          <w:rFonts w:ascii="Times New Roman"/>
          <w:b w:val="false"/>
          <w:i w:val="false"/>
          <w:color w:val="000000"/>
          <w:sz w:val="28"/>
        </w:rPr>
        <w:t>
</w:t>
      </w:r>
      <w:r>
        <w:rPr>
          <w:rFonts w:ascii="Times New Roman"/>
          <w:b w:val="false"/>
          <w:i w:val="false"/>
          <w:color w:val="000000"/>
          <w:sz w:val="28"/>
        </w:rPr>
        <w:t>
      «Күрделi салымдарға» баптары (жол коды 012);</w:t>
      </w:r>
      <w:r>
        <w:br/>
      </w:r>
      <w:r>
        <w:rPr>
          <w:rFonts w:ascii="Times New Roman"/>
          <w:b w:val="false"/>
          <w:i w:val="false"/>
          <w:color w:val="000000"/>
          <w:sz w:val="28"/>
        </w:rPr>
        <w:t>
</w:t>
      </w:r>
      <w:r>
        <w:rPr>
          <w:rFonts w:ascii="Times New Roman"/>
          <w:b w:val="false"/>
          <w:i w:val="false"/>
          <w:color w:val="000000"/>
          <w:sz w:val="28"/>
        </w:rPr>
        <w:t>
      «Сыртқы қарыздар есебінен» баптары (жол коды 013);</w:t>
      </w:r>
      <w:r>
        <w:br/>
      </w:r>
      <w:r>
        <w:rPr>
          <w:rFonts w:ascii="Times New Roman"/>
          <w:b w:val="false"/>
          <w:i w:val="false"/>
          <w:color w:val="000000"/>
          <w:sz w:val="28"/>
        </w:rPr>
        <w:t>
</w:t>
      </w:r>
      <w:r>
        <w:rPr>
          <w:rFonts w:ascii="Times New Roman"/>
          <w:b w:val="false"/>
          <w:i w:val="false"/>
          <w:color w:val="000000"/>
          <w:sz w:val="28"/>
        </w:rPr>
        <w:t>
      «Трансферттер» баптары (жол коды 014);</w:t>
      </w:r>
      <w:r>
        <w:br/>
      </w:r>
      <w:r>
        <w:rPr>
          <w:rFonts w:ascii="Times New Roman"/>
          <w:b w:val="false"/>
          <w:i w:val="false"/>
          <w:color w:val="000000"/>
          <w:sz w:val="28"/>
        </w:rPr>
        <w:t>
</w:t>
      </w:r>
      <w:r>
        <w:rPr>
          <w:rFonts w:ascii="Times New Roman"/>
          <w:b w:val="false"/>
          <w:i w:val="false"/>
          <w:color w:val="000000"/>
          <w:sz w:val="28"/>
        </w:rPr>
        <w:t>
      «Субсидиялар» баптары (жол коды 015);</w:t>
      </w:r>
      <w:r>
        <w:br/>
      </w:r>
      <w:r>
        <w:rPr>
          <w:rFonts w:ascii="Times New Roman"/>
          <w:b w:val="false"/>
          <w:i w:val="false"/>
          <w:color w:val="000000"/>
          <w:sz w:val="28"/>
        </w:rPr>
        <w:t>
</w:t>
      </w:r>
      <w:r>
        <w:rPr>
          <w:rFonts w:ascii="Times New Roman"/>
          <w:b w:val="false"/>
          <w:i w:val="false"/>
          <w:color w:val="000000"/>
          <w:sz w:val="28"/>
        </w:rPr>
        <w:t>
      «Гранттар» баптары (жол коды 016);</w:t>
      </w:r>
      <w:r>
        <w:br/>
      </w:r>
      <w:r>
        <w:rPr>
          <w:rFonts w:ascii="Times New Roman"/>
          <w:b w:val="false"/>
          <w:i w:val="false"/>
          <w:color w:val="000000"/>
          <w:sz w:val="28"/>
        </w:rPr>
        <w:t>
</w:t>
      </w:r>
      <w:r>
        <w:rPr>
          <w:rFonts w:ascii="Times New Roman"/>
          <w:b w:val="false"/>
          <w:i w:val="false"/>
          <w:color w:val="000000"/>
          <w:sz w:val="28"/>
        </w:rPr>
        <w:t>
      «Өзгелер» баптары (жол коды 017);</w:t>
      </w:r>
      <w:r>
        <w:br/>
      </w:r>
      <w:r>
        <w:rPr>
          <w:rFonts w:ascii="Times New Roman"/>
          <w:b w:val="false"/>
          <w:i w:val="false"/>
          <w:color w:val="000000"/>
          <w:sz w:val="28"/>
        </w:rPr>
        <w:t>
</w:t>
      </w:r>
      <w:r>
        <w:rPr>
          <w:rFonts w:ascii="Times New Roman"/>
          <w:b w:val="false"/>
          <w:i w:val="false"/>
          <w:color w:val="000000"/>
          <w:sz w:val="28"/>
        </w:rPr>
        <w:t>
      «Демеушiлiк және қайырымдылық көмектер» баптары (жол коды 020);</w:t>
      </w:r>
      <w:r>
        <w:br/>
      </w:r>
      <w:r>
        <w:rPr>
          <w:rFonts w:ascii="Times New Roman"/>
          <w:b w:val="false"/>
          <w:i w:val="false"/>
          <w:color w:val="000000"/>
          <w:sz w:val="28"/>
        </w:rPr>
        <w:t>
</w:t>
      </w:r>
      <w:r>
        <w:rPr>
          <w:rFonts w:ascii="Times New Roman"/>
          <w:b w:val="false"/>
          <w:i w:val="false"/>
          <w:color w:val="000000"/>
          <w:sz w:val="28"/>
        </w:rPr>
        <w:t>
      «Тауарларды, жұмыстар мен қызметтерді сатудан» баптар (жол коды 030);</w:t>
      </w:r>
      <w:r>
        <w:br/>
      </w:r>
      <w:r>
        <w:rPr>
          <w:rFonts w:ascii="Times New Roman"/>
          <w:b w:val="false"/>
          <w:i w:val="false"/>
          <w:color w:val="000000"/>
          <w:sz w:val="28"/>
        </w:rPr>
        <w:t>
</w:t>
      </w:r>
      <w:r>
        <w:rPr>
          <w:rFonts w:ascii="Times New Roman"/>
          <w:b w:val="false"/>
          <w:i w:val="false"/>
          <w:color w:val="000000"/>
          <w:sz w:val="28"/>
        </w:rPr>
        <w:t>
      «Алынған сыйақылар» баптары (жол коды 040);</w:t>
      </w:r>
      <w:r>
        <w:br/>
      </w:r>
      <w:r>
        <w:rPr>
          <w:rFonts w:ascii="Times New Roman"/>
          <w:b w:val="false"/>
          <w:i w:val="false"/>
          <w:color w:val="000000"/>
          <w:sz w:val="28"/>
        </w:rPr>
        <w:t>
</w:t>
      </w:r>
      <w:r>
        <w:rPr>
          <w:rFonts w:ascii="Times New Roman"/>
          <w:b w:val="false"/>
          <w:i w:val="false"/>
          <w:color w:val="000000"/>
          <w:sz w:val="28"/>
        </w:rPr>
        <w:t>
      «Өзге түсiмдер» баптары (жол коды 050);</w:t>
      </w:r>
      <w:r>
        <w:br/>
      </w:r>
      <w:r>
        <w:rPr>
          <w:rFonts w:ascii="Times New Roman"/>
          <w:b w:val="false"/>
          <w:i w:val="false"/>
          <w:color w:val="000000"/>
          <w:sz w:val="28"/>
        </w:rPr>
        <w:t>
</w:t>
      </w:r>
      <w:r>
        <w:rPr>
          <w:rFonts w:ascii="Times New Roman"/>
          <w:b w:val="false"/>
          <w:i w:val="false"/>
          <w:color w:val="000000"/>
          <w:sz w:val="28"/>
        </w:rPr>
        <w:t>
      «Еңбекақы төлеу» баптары (жол коды 110);</w:t>
      </w:r>
      <w:r>
        <w:br/>
      </w:r>
      <w:r>
        <w:rPr>
          <w:rFonts w:ascii="Times New Roman"/>
          <w:b w:val="false"/>
          <w:i w:val="false"/>
          <w:color w:val="000000"/>
          <w:sz w:val="28"/>
        </w:rPr>
        <w:t>
</w:t>
      </w:r>
      <w:r>
        <w:rPr>
          <w:rFonts w:ascii="Times New Roman"/>
          <w:b w:val="false"/>
          <w:i w:val="false"/>
          <w:color w:val="000000"/>
          <w:sz w:val="28"/>
        </w:rPr>
        <w:t>
      «Зейнетақылар мен жәрдемақылар» баптары (жол коды 120);</w:t>
      </w:r>
      <w:r>
        <w:br/>
      </w:r>
      <w:r>
        <w:rPr>
          <w:rFonts w:ascii="Times New Roman"/>
          <w:b w:val="false"/>
          <w:i w:val="false"/>
          <w:color w:val="000000"/>
          <w:sz w:val="28"/>
        </w:rPr>
        <w:t>
</w:t>
      </w:r>
      <w:r>
        <w:rPr>
          <w:rFonts w:ascii="Times New Roman"/>
          <w:b w:val="false"/>
          <w:i w:val="false"/>
          <w:color w:val="000000"/>
          <w:sz w:val="28"/>
        </w:rPr>
        <w:t>
      «Бюджетке төленетін салықтар мен төлемдер» баптары (жол коды 130);</w:t>
      </w:r>
      <w:r>
        <w:br/>
      </w:r>
      <w:r>
        <w:rPr>
          <w:rFonts w:ascii="Times New Roman"/>
          <w:b w:val="false"/>
          <w:i w:val="false"/>
          <w:color w:val="000000"/>
          <w:sz w:val="28"/>
        </w:rPr>
        <w:t>
</w:t>
      </w:r>
      <w:r>
        <w:rPr>
          <w:rFonts w:ascii="Times New Roman"/>
          <w:b w:val="false"/>
          <w:i w:val="false"/>
          <w:color w:val="000000"/>
          <w:sz w:val="28"/>
        </w:rPr>
        <w:t>
      «Өнім берушілер мен мердiгерлерге тауарлар мен көрсетiлетiн қызметтер үшiн» баптары (жол коды 140);</w:t>
      </w:r>
      <w:r>
        <w:br/>
      </w:r>
      <w:r>
        <w:rPr>
          <w:rFonts w:ascii="Times New Roman"/>
          <w:b w:val="false"/>
          <w:i w:val="false"/>
          <w:color w:val="000000"/>
          <w:sz w:val="28"/>
        </w:rPr>
        <w:t>
</w:t>
      </w:r>
      <w:r>
        <w:rPr>
          <w:rFonts w:ascii="Times New Roman"/>
          <w:b w:val="false"/>
          <w:i w:val="false"/>
          <w:color w:val="000000"/>
          <w:sz w:val="28"/>
        </w:rPr>
        <w:t>
      «Тауарлар мен қызметтер үшiн берiлген аванстар» баптары (жол коды 150);</w:t>
      </w:r>
      <w:r>
        <w:br/>
      </w:r>
      <w:r>
        <w:rPr>
          <w:rFonts w:ascii="Times New Roman"/>
          <w:b w:val="false"/>
          <w:i w:val="false"/>
          <w:color w:val="000000"/>
          <w:sz w:val="28"/>
        </w:rPr>
        <w:t>
</w:t>
      </w:r>
      <w:r>
        <w:rPr>
          <w:rFonts w:ascii="Times New Roman"/>
          <w:b w:val="false"/>
          <w:i w:val="false"/>
          <w:color w:val="000000"/>
          <w:sz w:val="28"/>
        </w:rPr>
        <w:t>
      «Трансферттер, субсидиялар» баптары (жол коды 160);</w:t>
      </w:r>
      <w:r>
        <w:br/>
      </w:r>
      <w:r>
        <w:rPr>
          <w:rFonts w:ascii="Times New Roman"/>
          <w:b w:val="false"/>
          <w:i w:val="false"/>
          <w:color w:val="000000"/>
          <w:sz w:val="28"/>
        </w:rPr>
        <w:t>
</w:t>
      </w:r>
      <w:r>
        <w:rPr>
          <w:rFonts w:ascii="Times New Roman"/>
          <w:b w:val="false"/>
          <w:i w:val="false"/>
          <w:color w:val="000000"/>
          <w:sz w:val="28"/>
        </w:rPr>
        <w:t>
      «Сыйақылар» баптары (жол коды 170);</w:t>
      </w:r>
      <w:r>
        <w:br/>
      </w:r>
      <w:r>
        <w:rPr>
          <w:rFonts w:ascii="Times New Roman"/>
          <w:b w:val="false"/>
          <w:i w:val="false"/>
          <w:color w:val="000000"/>
          <w:sz w:val="28"/>
        </w:rPr>
        <w:t>
</w:t>
      </w:r>
      <w:r>
        <w:rPr>
          <w:rFonts w:ascii="Times New Roman"/>
          <w:b w:val="false"/>
          <w:i w:val="false"/>
          <w:color w:val="000000"/>
          <w:sz w:val="28"/>
        </w:rPr>
        <w:t>
      «Өзге төлемдер» баптары (жол коды 180);</w:t>
      </w:r>
      <w:r>
        <w:br/>
      </w:r>
      <w:r>
        <w:rPr>
          <w:rFonts w:ascii="Times New Roman"/>
          <w:b w:val="false"/>
          <w:i w:val="false"/>
          <w:color w:val="000000"/>
          <w:sz w:val="28"/>
        </w:rPr>
        <w:t>
</w:t>
      </w:r>
      <w:r>
        <w:rPr>
          <w:rFonts w:ascii="Times New Roman"/>
          <w:b w:val="false"/>
          <w:i w:val="false"/>
          <w:color w:val="000000"/>
          <w:sz w:val="28"/>
        </w:rPr>
        <w:t>
      «Ұзақ мерзiмдi активтердi сату» баптары (жол коды 310);</w:t>
      </w:r>
      <w:r>
        <w:br/>
      </w:r>
      <w:r>
        <w:rPr>
          <w:rFonts w:ascii="Times New Roman"/>
          <w:b w:val="false"/>
          <w:i w:val="false"/>
          <w:color w:val="000000"/>
          <w:sz w:val="28"/>
        </w:rPr>
        <w:t>
</w:t>
      </w:r>
      <w:r>
        <w:rPr>
          <w:rFonts w:ascii="Times New Roman"/>
          <w:b w:val="false"/>
          <w:i w:val="false"/>
          <w:color w:val="000000"/>
          <w:sz w:val="28"/>
        </w:rPr>
        <w:t>
      «Бақыланатын және басқа субъектiлердiң үлестерiн сату» баптары (жол коды 320);</w:t>
      </w:r>
      <w:r>
        <w:br/>
      </w:r>
      <w:r>
        <w:rPr>
          <w:rFonts w:ascii="Times New Roman"/>
          <w:b w:val="false"/>
          <w:i w:val="false"/>
          <w:color w:val="000000"/>
          <w:sz w:val="28"/>
        </w:rPr>
        <w:t>
</w:t>
      </w:r>
      <w:r>
        <w:rPr>
          <w:rFonts w:ascii="Times New Roman"/>
          <w:b w:val="false"/>
          <w:i w:val="false"/>
          <w:color w:val="000000"/>
          <w:sz w:val="28"/>
        </w:rPr>
        <w:t>
      «Бағалы қағаздарды сату» баптары (жол коды 330);</w:t>
      </w:r>
      <w:r>
        <w:br/>
      </w:r>
      <w:r>
        <w:rPr>
          <w:rFonts w:ascii="Times New Roman"/>
          <w:b w:val="false"/>
          <w:i w:val="false"/>
          <w:color w:val="000000"/>
          <w:sz w:val="28"/>
        </w:rPr>
        <w:t>
</w:t>
      </w:r>
      <w:r>
        <w:rPr>
          <w:rFonts w:ascii="Times New Roman"/>
          <w:b w:val="false"/>
          <w:i w:val="false"/>
          <w:color w:val="000000"/>
          <w:sz w:val="28"/>
        </w:rPr>
        <w:t>
      «Қарыздарды өтеу» баптары (жол коды 340);</w:t>
      </w:r>
      <w:r>
        <w:br/>
      </w:r>
      <w:r>
        <w:rPr>
          <w:rFonts w:ascii="Times New Roman"/>
          <w:b w:val="false"/>
          <w:i w:val="false"/>
          <w:color w:val="000000"/>
          <w:sz w:val="28"/>
        </w:rPr>
        <w:t>
</w:t>
      </w:r>
      <w:r>
        <w:rPr>
          <w:rFonts w:ascii="Times New Roman"/>
          <w:b w:val="false"/>
          <w:i w:val="false"/>
          <w:color w:val="000000"/>
          <w:sz w:val="28"/>
        </w:rPr>
        <w:t>
      «Өзгелер» баптары (жол коды 350);</w:t>
      </w:r>
      <w:r>
        <w:br/>
      </w:r>
      <w:r>
        <w:rPr>
          <w:rFonts w:ascii="Times New Roman"/>
          <w:b w:val="false"/>
          <w:i w:val="false"/>
          <w:color w:val="000000"/>
          <w:sz w:val="28"/>
        </w:rPr>
        <w:t>
</w:t>
      </w:r>
      <w:r>
        <w:rPr>
          <w:rFonts w:ascii="Times New Roman"/>
          <w:b w:val="false"/>
          <w:i w:val="false"/>
          <w:color w:val="000000"/>
          <w:sz w:val="28"/>
        </w:rPr>
        <w:t>
      «Ұзақ мерзiмдi активтердi сатып алу» баптары (жол коды 410);</w:t>
      </w:r>
      <w:r>
        <w:br/>
      </w:r>
      <w:r>
        <w:rPr>
          <w:rFonts w:ascii="Times New Roman"/>
          <w:b w:val="false"/>
          <w:i w:val="false"/>
          <w:color w:val="000000"/>
          <w:sz w:val="28"/>
        </w:rPr>
        <w:t>
</w:t>
      </w:r>
      <w:r>
        <w:rPr>
          <w:rFonts w:ascii="Times New Roman"/>
          <w:b w:val="false"/>
          <w:i w:val="false"/>
          <w:color w:val="000000"/>
          <w:sz w:val="28"/>
        </w:rPr>
        <w:t>
      «Бақыланатын және басқа субъектiлердiң үлестерiн сатып алу» баптары (жол коды 420);</w:t>
      </w:r>
      <w:r>
        <w:br/>
      </w:r>
      <w:r>
        <w:rPr>
          <w:rFonts w:ascii="Times New Roman"/>
          <w:b w:val="false"/>
          <w:i w:val="false"/>
          <w:color w:val="000000"/>
          <w:sz w:val="28"/>
        </w:rPr>
        <w:t>
</w:t>
      </w:r>
      <w:r>
        <w:rPr>
          <w:rFonts w:ascii="Times New Roman"/>
          <w:b w:val="false"/>
          <w:i w:val="false"/>
          <w:color w:val="000000"/>
          <w:sz w:val="28"/>
        </w:rPr>
        <w:t>
      «Бағалы қағаздарды сатып алу» баптары (жол коды 430);</w:t>
      </w:r>
      <w:r>
        <w:br/>
      </w:r>
      <w:r>
        <w:rPr>
          <w:rFonts w:ascii="Times New Roman"/>
          <w:b w:val="false"/>
          <w:i w:val="false"/>
          <w:color w:val="000000"/>
          <w:sz w:val="28"/>
        </w:rPr>
        <w:t>
</w:t>
      </w:r>
      <w:r>
        <w:rPr>
          <w:rFonts w:ascii="Times New Roman"/>
          <w:b w:val="false"/>
          <w:i w:val="false"/>
          <w:color w:val="000000"/>
          <w:sz w:val="28"/>
        </w:rPr>
        <w:t>
      «Квазимемлекеттiк субъектiлердiң жарғылық капиталын қалыптастыру және толтыру» баптары (жол коды 440);</w:t>
      </w:r>
      <w:r>
        <w:br/>
      </w:r>
      <w:r>
        <w:rPr>
          <w:rFonts w:ascii="Times New Roman"/>
          <w:b w:val="false"/>
          <w:i w:val="false"/>
          <w:color w:val="000000"/>
          <w:sz w:val="28"/>
        </w:rPr>
        <w:t>
</w:t>
      </w:r>
      <w:r>
        <w:rPr>
          <w:rFonts w:ascii="Times New Roman"/>
          <w:b w:val="false"/>
          <w:i w:val="false"/>
          <w:color w:val="000000"/>
          <w:sz w:val="28"/>
        </w:rPr>
        <w:t>
      «Берiлген қарыздар» баптары (жол коды 450);</w:t>
      </w:r>
      <w:r>
        <w:br/>
      </w:r>
      <w:r>
        <w:rPr>
          <w:rFonts w:ascii="Times New Roman"/>
          <w:b w:val="false"/>
          <w:i w:val="false"/>
          <w:color w:val="000000"/>
          <w:sz w:val="28"/>
        </w:rPr>
        <w:t>
</w:t>
      </w:r>
      <w:r>
        <w:rPr>
          <w:rFonts w:ascii="Times New Roman"/>
          <w:b w:val="false"/>
          <w:i w:val="false"/>
          <w:color w:val="000000"/>
          <w:sz w:val="28"/>
        </w:rPr>
        <w:t>
      «Өзгелер» баптары (жол коды 460).</w:t>
      </w:r>
      <w:r>
        <w:br/>
      </w:r>
      <w:r>
        <w:rPr>
          <w:rFonts w:ascii="Times New Roman"/>
          <w:b w:val="false"/>
          <w:i w:val="false"/>
          <w:color w:val="000000"/>
          <w:sz w:val="28"/>
        </w:rPr>
        <w:t>
</w:t>
      </w:r>
      <w:r>
        <w:rPr>
          <w:rFonts w:ascii="Times New Roman"/>
          <w:b w:val="false"/>
          <w:i w:val="false"/>
          <w:color w:val="000000"/>
          <w:sz w:val="28"/>
        </w:rPr>
        <w:t>
      Қаржылық қызметтен ақшалай қаражаттың түсуіне және шығуына жататын баптарды жинақтау да осыған ұқсас:</w:t>
      </w:r>
      <w:r>
        <w:br/>
      </w:r>
      <w:r>
        <w:rPr>
          <w:rFonts w:ascii="Times New Roman"/>
          <w:b w:val="false"/>
          <w:i w:val="false"/>
          <w:color w:val="000000"/>
          <w:sz w:val="28"/>
        </w:rPr>
        <w:t>
</w:t>
      </w:r>
      <w:r>
        <w:rPr>
          <w:rFonts w:ascii="Times New Roman"/>
          <w:b w:val="false"/>
          <w:i w:val="false"/>
          <w:color w:val="000000"/>
          <w:sz w:val="28"/>
        </w:rPr>
        <w:t>
      «Қарыздарды алу» баптары (жол коды 610);</w:t>
      </w:r>
      <w:r>
        <w:br/>
      </w:r>
      <w:r>
        <w:rPr>
          <w:rFonts w:ascii="Times New Roman"/>
          <w:b w:val="false"/>
          <w:i w:val="false"/>
          <w:color w:val="000000"/>
          <w:sz w:val="28"/>
        </w:rPr>
        <w:t>
</w:t>
      </w:r>
      <w:r>
        <w:rPr>
          <w:rFonts w:ascii="Times New Roman"/>
          <w:b w:val="false"/>
          <w:i w:val="false"/>
          <w:color w:val="000000"/>
          <w:sz w:val="28"/>
        </w:rPr>
        <w:t>
      «Өзгелер» баптары (жол коды 620);</w:t>
      </w:r>
      <w:r>
        <w:br/>
      </w:r>
      <w:r>
        <w:rPr>
          <w:rFonts w:ascii="Times New Roman"/>
          <w:b w:val="false"/>
          <w:i w:val="false"/>
          <w:color w:val="000000"/>
          <w:sz w:val="28"/>
        </w:rPr>
        <w:t>
</w:t>
      </w:r>
      <w:r>
        <w:rPr>
          <w:rFonts w:ascii="Times New Roman"/>
          <w:b w:val="false"/>
          <w:i w:val="false"/>
          <w:color w:val="000000"/>
          <w:sz w:val="28"/>
        </w:rPr>
        <w:t>
      «Қарыздарды өтеу» баптары (жол коды 710);</w:t>
      </w:r>
      <w:r>
        <w:br/>
      </w:r>
      <w:r>
        <w:rPr>
          <w:rFonts w:ascii="Times New Roman"/>
          <w:b w:val="false"/>
          <w:i w:val="false"/>
          <w:color w:val="000000"/>
          <w:sz w:val="28"/>
        </w:rPr>
        <w:t>
</w:t>
      </w:r>
      <w:r>
        <w:rPr>
          <w:rFonts w:ascii="Times New Roman"/>
          <w:b w:val="false"/>
          <w:i w:val="false"/>
          <w:color w:val="000000"/>
          <w:sz w:val="28"/>
        </w:rPr>
        <w:t>
      «Өзгелер» баптары (жол коды 720).</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қарастырылады - ҚР Қаржы министрінің 2012.09.12 </w:t>
      </w:r>
      <w:r>
        <w:rPr>
          <w:rFonts w:ascii="Times New Roman"/>
          <w:b w:val="false"/>
          <w:i w:val="false"/>
          <w:color w:val="000000"/>
          <w:sz w:val="28"/>
        </w:rPr>
        <w:t>№ 417</w:t>
      </w:r>
      <w:r>
        <w:rPr>
          <w:rFonts w:ascii="Times New Roman"/>
          <w:b w:val="false"/>
          <w:i w:val="false"/>
          <w:color w:val="ff0000"/>
          <w:sz w:val="28"/>
        </w:rPr>
        <w:t xml:space="preserve"> (2013.01.01 бастап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«24-1. 4 «Таза активтердің/капиталдың өзгерістері туралы есеп» нысанының баптарын шоғырландыру ұқсас баптарын жолма-жол қосу жолымен жүзеге асырылады:</w:t>
      </w:r>
      <w:r>
        <w:br/>
      </w:r>
      <w:r>
        <w:rPr>
          <w:rFonts w:ascii="Times New Roman"/>
          <w:b w:val="false"/>
          <w:i w:val="false"/>
          <w:color w:val="000000"/>
          <w:sz w:val="28"/>
        </w:rPr>
        <w:t>
</w:t>
      </w:r>
      <w:r>
        <w:rPr>
          <w:rFonts w:ascii="Times New Roman"/>
          <w:b w:val="false"/>
          <w:i w:val="false"/>
          <w:color w:val="000000"/>
          <w:sz w:val="28"/>
        </w:rPr>
        <w:t>
      «Есеп саясатындағы өзгерістер және қателерді түзету» баптары (жол коды 020);</w:t>
      </w:r>
      <w:r>
        <w:br/>
      </w:r>
      <w:r>
        <w:rPr>
          <w:rFonts w:ascii="Times New Roman"/>
          <w:b w:val="false"/>
          <w:i w:val="false"/>
          <w:color w:val="000000"/>
          <w:sz w:val="28"/>
        </w:rPr>
        <w:t>
</w:t>
      </w:r>
      <w:r>
        <w:rPr>
          <w:rFonts w:ascii="Times New Roman"/>
          <w:b w:val="false"/>
          <w:i w:val="false"/>
          <w:color w:val="000000"/>
          <w:sz w:val="28"/>
        </w:rPr>
        <w:t>
      «Ұзақ мерзімді активтерді қайта бағалауға резервтердің ұлғаюы» баптары (жол коды 041);</w:t>
      </w:r>
      <w:r>
        <w:br/>
      </w:r>
      <w:r>
        <w:rPr>
          <w:rFonts w:ascii="Times New Roman"/>
          <w:b w:val="false"/>
          <w:i w:val="false"/>
          <w:color w:val="000000"/>
          <w:sz w:val="28"/>
        </w:rPr>
        <w:t>
</w:t>
      </w:r>
      <w:r>
        <w:rPr>
          <w:rFonts w:ascii="Times New Roman"/>
          <w:b w:val="false"/>
          <w:i w:val="false"/>
          <w:color w:val="000000"/>
          <w:sz w:val="28"/>
        </w:rPr>
        <w:t>
      «Ұзақ мерзімді активтерді қайта бағалауға резервтердің азаюы» баптары (жол коды 042);</w:t>
      </w:r>
      <w:r>
        <w:br/>
      </w:r>
      <w:r>
        <w:rPr>
          <w:rFonts w:ascii="Times New Roman"/>
          <w:b w:val="false"/>
          <w:i w:val="false"/>
          <w:color w:val="000000"/>
          <w:sz w:val="28"/>
        </w:rPr>
        <w:t>
</w:t>
      </w: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043);</w:t>
      </w:r>
      <w:r>
        <w:br/>
      </w:r>
      <w:r>
        <w:rPr>
          <w:rFonts w:ascii="Times New Roman"/>
          <w:b w:val="false"/>
          <w:i w:val="false"/>
          <w:color w:val="000000"/>
          <w:sz w:val="28"/>
        </w:rPr>
        <w:t>
</w:t>
      </w: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044);</w:t>
      </w:r>
      <w:r>
        <w:br/>
      </w:r>
      <w:r>
        <w:rPr>
          <w:rFonts w:ascii="Times New Roman"/>
          <w:b w:val="false"/>
          <w:i w:val="false"/>
          <w:color w:val="000000"/>
          <w:sz w:val="28"/>
        </w:rPr>
        <w:t>
</w:t>
      </w:r>
      <w:r>
        <w:rPr>
          <w:rFonts w:ascii="Times New Roman"/>
          <w:b w:val="false"/>
          <w:i w:val="false"/>
          <w:color w:val="000000"/>
          <w:sz w:val="28"/>
        </w:rPr>
        <w:t>
      «Өзге резервтер» баптары (жол коды 045);</w:t>
      </w:r>
      <w:r>
        <w:br/>
      </w:r>
      <w:r>
        <w:rPr>
          <w:rFonts w:ascii="Times New Roman"/>
          <w:b w:val="false"/>
          <w:i w:val="false"/>
          <w:color w:val="000000"/>
          <w:sz w:val="28"/>
        </w:rPr>
        <w:t>
</w:t>
      </w:r>
      <w:r>
        <w:rPr>
          <w:rFonts w:ascii="Times New Roman"/>
          <w:b w:val="false"/>
          <w:i w:val="false"/>
          <w:color w:val="000000"/>
          <w:sz w:val="28"/>
        </w:rPr>
        <w:t>
      «Шетелдік қызметті қайта есептеу бойынша айырбас бағамдардың айырмалары» баптары (жол коды 046);</w:t>
      </w:r>
      <w:r>
        <w:br/>
      </w:r>
      <w:r>
        <w:rPr>
          <w:rFonts w:ascii="Times New Roman"/>
          <w:b w:val="false"/>
          <w:i w:val="false"/>
          <w:color w:val="000000"/>
          <w:sz w:val="28"/>
        </w:rPr>
        <w:t>
</w:t>
      </w: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047);</w:t>
      </w:r>
      <w:r>
        <w:br/>
      </w:r>
      <w:r>
        <w:rPr>
          <w:rFonts w:ascii="Times New Roman"/>
          <w:b w:val="false"/>
          <w:i w:val="false"/>
          <w:color w:val="000000"/>
          <w:sz w:val="28"/>
        </w:rPr>
        <w:t>
</w:t>
      </w:r>
      <w:r>
        <w:rPr>
          <w:rFonts w:ascii="Times New Roman"/>
          <w:b w:val="false"/>
          <w:i w:val="false"/>
          <w:color w:val="000000"/>
          <w:sz w:val="28"/>
        </w:rPr>
        <w:t>
      «Таза активтердің/капиталдың өзгерістері туралы есепте тікелей танылған ұзақ мерзімді активтердің шығуына байланысты қаржыландырудың азаюы» баптары (жол коды 048);</w:t>
      </w:r>
      <w:r>
        <w:br/>
      </w:r>
      <w:r>
        <w:rPr>
          <w:rFonts w:ascii="Times New Roman"/>
          <w:b w:val="false"/>
          <w:i w:val="false"/>
          <w:color w:val="000000"/>
          <w:sz w:val="28"/>
        </w:rPr>
        <w:t>
</w:t>
      </w:r>
      <w:r>
        <w:rPr>
          <w:rFonts w:ascii="Times New Roman"/>
          <w:b w:val="false"/>
          <w:i w:val="false"/>
          <w:color w:val="000000"/>
          <w:sz w:val="28"/>
        </w:rPr>
        <w:t>
      «Қаржыландыруды есепті кезеңнің кірістеріне көшіру» баптары (жол коды 049);</w:t>
      </w:r>
      <w:r>
        <w:br/>
      </w:r>
      <w:r>
        <w:rPr>
          <w:rFonts w:ascii="Times New Roman"/>
          <w:b w:val="false"/>
          <w:i w:val="false"/>
          <w:color w:val="000000"/>
          <w:sz w:val="28"/>
        </w:rPr>
        <w:t>
</w:t>
      </w:r>
      <w:r>
        <w:rPr>
          <w:rFonts w:ascii="Times New Roman"/>
          <w:b w:val="false"/>
          <w:i w:val="false"/>
          <w:color w:val="000000"/>
          <w:sz w:val="28"/>
        </w:rPr>
        <w:t>
      «Есеп саясатындағы өзгерістер мен қателерді түзету» баптары (жол коды 080);</w:t>
      </w:r>
      <w:r>
        <w:br/>
      </w:r>
      <w:r>
        <w:rPr>
          <w:rFonts w:ascii="Times New Roman"/>
          <w:b w:val="false"/>
          <w:i w:val="false"/>
          <w:color w:val="000000"/>
          <w:sz w:val="28"/>
        </w:rPr>
        <w:t>
</w:t>
      </w:r>
      <w:r>
        <w:rPr>
          <w:rFonts w:ascii="Times New Roman"/>
          <w:b w:val="false"/>
          <w:i w:val="false"/>
          <w:color w:val="000000"/>
          <w:sz w:val="28"/>
        </w:rPr>
        <w:t>
      «Ұзақ мерзімді активтерді қайта бағалауға резервтердің ұлғаюы» баптары (жол коды 101);</w:t>
      </w:r>
      <w:r>
        <w:br/>
      </w:r>
      <w:r>
        <w:rPr>
          <w:rFonts w:ascii="Times New Roman"/>
          <w:b w:val="false"/>
          <w:i w:val="false"/>
          <w:color w:val="000000"/>
          <w:sz w:val="28"/>
        </w:rPr>
        <w:t>
</w:t>
      </w:r>
      <w:r>
        <w:rPr>
          <w:rFonts w:ascii="Times New Roman"/>
          <w:b w:val="false"/>
          <w:i w:val="false"/>
          <w:color w:val="000000"/>
          <w:sz w:val="28"/>
        </w:rPr>
        <w:t>
      «Ұзақ мерзімді активтерді қайта бағалауға резервтердің азаюы» баптары (жол коды 102);</w:t>
      </w:r>
      <w:r>
        <w:br/>
      </w:r>
      <w:r>
        <w:rPr>
          <w:rFonts w:ascii="Times New Roman"/>
          <w:b w:val="false"/>
          <w:i w:val="false"/>
          <w:color w:val="000000"/>
          <w:sz w:val="28"/>
        </w:rPr>
        <w:t>
</w:t>
      </w: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103);</w:t>
      </w:r>
      <w:r>
        <w:br/>
      </w:r>
      <w:r>
        <w:rPr>
          <w:rFonts w:ascii="Times New Roman"/>
          <w:b w:val="false"/>
          <w:i w:val="false"/>
          <w:color w:val="000000"/>
          <w:sz w:val="28"/>
        </w:rPr>
        <w:t>
</w:t>
      </w: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104);</w:t>
      </w:r>
      <w:r>
        <w:br/>
      </w:r>
      <w:r>
        <w:rPr>
          <w:rFonts w:ascii="Times New Roman"/>
          <w:b w:val="false"/>
          <w:i w:val="false"/>
          <w:color w:val="000000"/>
          <w:sz w:val="28"/>
        </w:rPr>
        <w:t>
</w:t>
      </w:r>
      <w:r>
        <w:rPr>
          <w:rFonts w:ascii="Times New Roman"/>
          <w:b w:val="false"/>
          <w:i w:val="false"/>
          <w:color w:val="000000"/>
          <w:sz w:val="28"/>
        </w:rPr>
        <w:t>
      «Өзге резервтер» баптары (жол коды 105);</w:t>
      </w:r>
      <w:r>
        <w:br/>
      </w:r>
      <w:r>
        <w:rPr>
          <w:rFonts w:ascii="Times New Roman"/>
          <w:b w:val="false"/>
          <w:i w:val="false"/>
          <w:color w:val="000000"/>
          <w:sz w:val="28"/>
        </w:rPr>
        <w:t>
</w:t>
      </w:r>
      <w:r>
        <w:rPr>
          <w:rFonts w:ascii="Times New Roman"/>
          <w:b w:val="false"/>
          <w:i w:val="false"/>
          <w:color w:val="000000"/>
          <w:sz w:val="28"/>
        </w:rPr>
        <w:t>
      «Шетелдік қызметті қайта есептеу бойынша айырбас бағамдардың айырмалары» баптары (жол коды 106);</w:t>
      </w:r>
      <w:r>
        <w:br/>
      </w:r>
      <w:r>
        <w:rPr>
          <w:rFonts w:ascii="Times New Roman"/>
          <w:b w:val="false"/>
          <w:i w:val="false"/>
          <w:color w:val="000000"/>
          <w:sz w:val="28"/>
        </w:rPr>
        <w:t>
</w:t>
      </w: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107);</w:t>
      </w:r>
      <w:r>
        <w:br/>
      </w:r>
      <w:r>
        <w:rPr>
          <w:rFonts w:ascii="Times New Roman"/>
          <w:b w:val="false"/>
          <w:i w:val="false"/>
          <w:color w:val="000000"/>
          <w:sz w:val="28"/>
        </w:rPr>
        <w:t>
</w:t>
      </w:r>
      <w:r>
        <w:rPr>
          <w:rFonts w:ascii="Times New Roman"/>
          <w:b w:val="false"/>
          <w:i w:val="false"/>
          <w:color w:val="000000"/>
          <w:sz w:val="28"/>
        </w:rPr>
        <w:t>
      «Таза активтердің/капиталдың өзгерістері туралы есепте тікелей танылған ұзақ мерзімді активтердің шығуына байланысты қаржыландырудың азаюы» баптары (жол коды 108);</w:t>
      </w:r>
      <w:r>
        <w:br/>
      </w:r>
      <w:r>
        <w:rPr>
          <w:rFonts w:ascii="Times New Roman"/>
          <w:b w:val="false"/>
          <w:i w:val="false"/>
          <w:color w:val="000000"/>
          <w:sz w:val="28"/>
        </w:rPr>
        <w:t>
</w:t>
      </w:r>
      <w:r>
        <w:rPr>
          <w:rFonts w:ascii="Times New Roman"/>
          <w:b w:val="false"/>
          <w:i w:val="false"/>
          <w:color w:val="000000"/>
          <w:sz w:val="28"/>
        </w:rPr>
        <w:t>
      «Қаржыландыруды есепті кезеңнің кірістеріне көшіру» баптары (жол коды 109).</w:t>
      </w:r>
      <w:r>
        <w:br/>
      </w:r>
      <w:r>
        <w:rPr>
          <w:rFonts w:ascii="Times New Roman"/>
          <w:b w:val="false"/>
          <w:i w:val="false"/>
          <w:color w:val="000000"/>
          <w:sz w:val="28"/>
        </w:rPr>
        <w:t>
      </w:t>
      </w:r>
      <w:r>
        <w:rPr>
          <w:rFonts w:ascii="Times New Roman"/>
          <w:b w:val="false"/>
          <w:i w:val="false"/>
          <w:color w:val="ff0000"/>
          <w:sz w:val="28"/>
        </w:rPr>
        <w:t xml:space="preserve">Ескерту. 24-1-тармақпен толықтырылды - ҚР Қаржы министрінің 2012.09.12 </w:t>
      </w:r>
      <w:r>
        <w:rPr>
          <w:rFonts w:ascii="Times New Roman"/>
          <w:b w:val="false"/>
          <w:i w:val="false"/>
          <w:color w:val="000000"/>
          <w:sz w:val="28"/>
        </w:rPr>
        <w:t>№ 417</w:t>
      </w:r>
      <w:r>
        <w:rPr>
          <w:rFonts w:ascii="Times New Roman"/>
          <w:b w:val="false"/>
          <w:i w:val="false"/>
          <w:color w:val="ff0000"/>
          <w:sz w:val="28"/>
        </w:rPr>
        <w:t xml:space="preserve"> (2013.01.01 бастап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25. Шоғырландырылған қаржылық есептiлiктiң нысандары мемлекеттік мекеменің қаржылық есептiлiгiн жасаған кезде қолданылатын нысандарға толығымен сәйкес келедi.</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Қаржы министрінің 2012.09.12 </w:t>
      </w:r>
      <w:r>
        <w:rPr>
          <w:rFonts w:ascii="Times New Roman"/>
          <w:b w:val="false"/>
          <w:i w:val="false"/>
          <w:color w:val="000000"/>
          <w:sz w:val="28"/>
        </w:rPr>
        <w:t>№ 417</w:t>
      </w:r>
      <w:r>
        <w:rPr>
          <w:rFonts w:ascii="Times New Roman"/>
          <w:b w:val="false"/>
          <w:i w:val="false"/>
          <w:color w:val="ff0000"/>
          <w:sz w:val="28"/>
        </w:rPr>
        <w:t xml:space="preserve"> (2013.01.01 бастап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26. Түсiнiктеме жазбада көрсетiлетiн шоғырландырылған қаржылық есептiлiктiң құрылымына қойылатын талаптарды және ақпаратын ашу мемлекеттік мекеменің қаржылық есептiлiгi үшiн ақпаратты ашуға қойылатын талаптарға толығымен сәйкес келедi.</w:t>
      </w:r>
      <w:r>
        <w:br/>
      </w:r>
      <w:r>
        <w:rPr>
          <w:rFonts w:ascii="Times New Roman"/>
          <w:b w:val="false"/>
          <w:i w:val="false"/>
          <w:color w:val="000000"/>
          <w:sz w:val="28"/>
        </w:rPr>
        <w:t>
      5 «Шоғырландырылған қаржылық есептiлiкке түсiндірме жазба» нысанының «Жалпы мәліметтер» деген бөлімде ведомстволық бағыныстағы мемлекеттік мекемелердің саны бойынша ақпарат қосымша беріледі.</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Қаржы министрінің 2012.09.12 </w:t>
      </w:r>
      <w:r>
        <w:rPr>
          <w:rFonts w:ascii="Times New Roman"/>
          <w:b w:val="false"/>
          <w:i w:val="false"/>
          <w:color w:val="000000"/>
          <w:sz w:val="28"/>
        </w:rPr>
        <w:t>№ 417</w:t>
      </w:r>
      <w:r>
        <w:rPr>
          <w:rFonts w:ascii="Times New Roman"/>
          <w:b w:val="false"/>
          <w:i w:val="false"/>
          <w:color w:val="ff0000"/>
          <w:sz w:val="28"/>
        </w:rPr>
        <w:t xml:space="preserve"> (2013.01.01 бастап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27. 2014 жылдан бастап 2 «Қаржы қызмет нәтижелері туралы есеп», 3 «Қаржыландыру көздерi (тікелей әдіс) бойынша мемлекеттiк мекеменiң шоттарындағы ақша қозғалысы туралы есеп» нысандарында 4 «Өткен кезең» деген баған өткен жылдың осындай кезеңі үшін толтырылады.</w:t>
      </w:r>
      <w:r>
        <w:br/>
      </w:r>
      <w:r>
        <w:rPr>
          <w:rFonts w:ascii="Times New Roman"/>
          <w:b w:val="false"/>
          <w:i w:val="false"/>
          <w:color w:val="000000"/>
          <w:sz w:val="28"/>
        </w:rPr>
        <w:t>
</w:t>
      </w:r>
      <w:r>
        <w:rPr>
          <w:rFonts w:ascii="Times New Roman"/>
          <w:b w:val="false"/>
          <w:i w:val="false"/>
          <w:color w:val="000000"/>
          <w:sz w:val="28"/>
        </w:rPr>
        <w:t>
      2014 жылдан бастап 4 «Таза активтердің/капиталдың өзгерістері туралы есеп» нысанының 070, 080, 090, 100, 101, 102, 103, 104, 105, 106, 110, 120-жолдары өткен жылдың осындай кезеңі үшін толтырылады.</w:t>
      </w:r>
      <w:r>
        <w:br/>
      </w:r>
      <w:r>
        <w:rPr>
          <w:rFonts w:ascii="Times New Roman"/>
          <w:b w:val="false"/>
          <w:i w:val="false"/>
          <w:color w:val="000000"/>
          <w:sz w:val="28"/>
        </w:rPr>
        <w:t>
      </w:t>
      </w:r>
      <w:r>
        <w:rPr>
          <w:rFonts w:ascii="Times New Roman"/>
          <w:b w:val="false"/>
          <w:i w:val="false"/>
          <w:color w:val="ff0000"/>
          <w:sz w:val="28"/>
        </w:rPr>
        <w:t xml:space="preserve">Ескерту. 27-тармақпен толықтырылды - ҚР Қаржы министрінің 2012.09.12 </w:t>
      </w:r>
      <w:r>
        <w:rPr>
          <w:rFonts w:ascii="Times New Roman"/>
          <w:b w:val="false"/>
          <w:i w:val="false"/>
          <w:color w:val="000000"/>
          <w:sz w:val="28"/>
        </w:rPr>
        <w:t>№ 417</w:t>
      </w:r>
      <w:r>
        <w:rPr>
          <w:rFonts w:ascii="Times New Roman"/>
          <w:b w:val="false"/>
          <w:i w:val="false"/>
          <w:color w:val="ff0000"/>
          <w:sz w:val="28"/>
        </w:rPr>
        <w:t xml:space="preserve"> (2013.01.01 бастап қолданысқа енгiзiледi) Бұйрығымен.</w:t>
      </w:r>
    </w:p>
    <w:bookmarkEnd w:id="7"/>
    <w:bookmarkStart w:name="z40" w:id="8"/>
    <w:p>
      <w:pPr>
        <w:spacing w:after="0"/>
        <w:ind w:left="0"/>
        <w:jc w:val="both"/>
      </w:pPr>
      <w:r>
        <w:rPr>
          <w:rFonts w:ascii="Times New Roman"/>
          <w:b w:val="false"/>
          <w:i w:val="false"/>
          <w:color w:val="000000"/>
          <w:sz w:val="28"/>
        </w:rPr>
        <w:t xml:space="preserve">
Бюджеттік бағдарламалардың      </w:t>
      </w:r>
      <w:r>
        <w:br/>
      </w:r>
      <w:r>
        <w:rPr>
          <w:rFonts w:ascii="Times New Roman"/>
          <w:b w:val="false"/>
          <w:i w:val="false"/>
          <w:color w:val="000000"/>
          <w:sz w:val="28"/>
        </w:rPr>
        <w:t xml:space="preserve">
әкімшілерімен шоғырландырылған  </w:t>
      </w:r>
      <w:r>
        <w:br/>
      </w:r>
      <w:r>
        <w:rPr>
          <w:rFonts w:ascii="Times New Roman"/>
          <w:b w:val="false"/>
          <w:i w:val="false"/>
          <w:color w:val="000000"/>
          <w:sz w:val="28"/>
        </w:rPr>
        <w:t xml:space="preserve">
қаржы есептілігін жасау         </w:t>
      </w:r>
      <w:r>
        <w:br/>
      </w:r>
      <w:r>
        <w:rPr>
          <w:rFonts w:ascii="Times New Roman"/>
          <w:b w:val="false"/>
          <w:i w:val="false"/>
          <w:color w:val="000000"/>
          <w:sz w:val="28"/>
        </w:rPr>
        <w:t xml:space="preserve">
ережесінің 1-қосымшасы          </w:t>
      </w:r>
    </w:p>
    <w:bookmarkEnd w:id="8"/>
    <w:p>
      <w:pPr>
        <w:spacing w:after="0"/>
        <w:ind w:left="0"/>
        <w:jc w:val="both"/>
      </w:pPr>
      <w:r>
        <w:rPr>
          <w:rFonts w:ascii="Times New Roman"/>
          <w:b w:val="false"/>
          <w:i w:val="false"/>
          <w:color w:val="ff0000"/>
          <w:sz w:val="28"/>
        </w:rPr>
        <w:t xml:space="preserve">      Ескерту. 1-қосымша жаңа редакцияда - ҚР Қаржы министрінің 2012.09.12 </w:t>
      </w:r>
      <w:r>
        <w:rPr>
          <w:rFonts w:ascii="Times New Roman"/>
          <w:b w:val="false"/>
          <w:i w:val="false"/>
          <w:color w:val="ff0000"/>
          <w:sz w:val="28"/>
        </w:rPr>
        <w:t>№ 417</w:t>
      </w:r>
      <w:r>
        <w:rPr>
          <w:rFonts w:ascii="Times New Roman"/>
          <w:b w:val="false"/>
          <w:i w:val="false"/>
          <w:color w:val="ff0000"/>
          <w:sz w:val="28"/>
        </w:rPr>
        <w:t xml:space="preserve"> (2013.01.01 бастап қолданысқа енгiзiледi) Бұйрығымен.</w:t>
      </w:r>
    </w:p>
    <w:p>
      <w:pPr>
        <w:spacing w:after="0"/>
        <w:ind w:left="0"/>
        <w:jc w:val="both"/>
      </w:pPr>
      <w:r>
        <w:rPr>
          <w:rFonts w:ascii="Times New Roman"/>
          <w:b w:val="false"/>
          <w:i w:val="false"/>
          <w:color w:val="000000"/>
          <w:sz w:val="28"/>
        </w:rPr>
        <w:t>1-нысан</w:t>
      </w:r>
    </w:p>
    <w:bookmarkStart w:name="z224" w:id="9"/>
    <w:p>
      <w:pPr>
        <w:spacing w:after="0"/>
        <w:ind w:left="0"/>
        <w:jc w:val="left"/>
      </w:pPr>
      <w:r>
        <w:rPr>
          <w:rFonts w:ascii="Times New Roman"/>
          <w:b/>
          <w:i w:val="false"/>
          <w:color w:val="000000"/>
        </w:rPr>
        <w:t xml:space="preserve"> 
______ ж. «___» __________ жағдай бойынша бухгалтерлiк баланс</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3"/>
        <w:gridCol w:w="2013"/>
      </w:tblGrid>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 ________ КҰЖС бойынша</w:t>
            </w:r>
            <w:r>
              <w:br/>
            </w:r>
            <w:r>
              <w:rPr>
                <w:rFonts w:ascii="Times New Roman"/>
                <w:b w:val="false"/>
                <w:i w:val="false"/>
                <w:color w:val="000000"/>
                <w:sz w:val="20"/>
              </w:rPr>
              <w:t>
Мерзiмдiлiгi: жылдық, тоқсандық _____________________</w:t>
            </w:r>
            <w:r>
              <w:br/>
            </w:r>
            <w:r>
              <w:rPr>
                <w:rFonts w:ascii="Times New Roman"/>
                <w:b w:val="false"/>
                <w:i w:val="false"/>
                <w:color w:val="000000"/>
                <w:sz w:val="20"/>
              </w:rPr>
              <w:t>
Өлшем бiрлiгi: мың теңге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2"/>
        <w:gridCol w:w="1192"/>
        <w:gridCol w:w="2148"/>
        <w:gridCol w:w="2128"/>
      </w:tblGrid>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аяғында</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Қысқа мерзiмдi активтер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олардың баламалары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 қаржы инвестициялары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төлемдер бойынша қысқа мерзiмдi дебиторлық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Бюджетпен есеп айырысу бойынша қысқа мерзiмдi дебиторлық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берушiлердiң қысқа мерзiмдi дебиторлық берешегi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есеп айырысулар бойынша қысқа мерзiмдi дебиторлық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Алынуға тиiстi қысқа мерзiмдi сыйақылар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қысқа мерзiмдi дебиторлық берешегi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 бойынша қысқа мерзiмдi дебиторлық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мерзiмдi дебиторлық берешектер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қысқа мерзiмдi аванстар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мерзiмдi активтер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 активтердiң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Ұзақ мерзiмдi активтер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қаржылық инвестициялары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берушiлердiң ұзақ мерзiмдi дебиторлық берешегi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 бойынша ұзақ мерзiмдi дебиторлық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мерзiмдi дебиторлық берешектер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 және күрделi салымдар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жылжымайтын мүлiк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қатысу әдісімен есепке алынатын ұзақ мерзiмдi қаржылық инвестициялар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мерзiмдi активтер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активтердiң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МIНДЕТТЕМЕЛЕР, </w:t>
            </w:r>
            <w:r>
              <w:br/>
            </w:r>
            <w:r>
              <w:rPr>
                <w:rFonts w:ascii="Times New Roman"/>
                <w:b w:val="false"/>
                <w:i w:val="false"/>
                <w:color w:val="000000"/>
                <w:sz w:val="20"/>
              </w:rPr>
              <w:t>
</w:t>
            </w:r>
            <w:r>
              <w:rPr>
                <w:rFonts w:ascii="Times New Roman"/>
                <w:b w:val="false"/>
                <w:i w:val="false"/>
                <w:color w:val="000000"/>
                <w:sz w:val="20"/>
              </w:rPr>
              <w:t>ТАЗА АКТИВТЕР/КАПИТАЛ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аяғында</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Қысқа мерзiмдi мiндеттемелер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 қаржылық мiндеттемелерi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төлемдер бойынша қысқа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төленетiн төлемдер бойынша қысқа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Бюджетпен есеп айырысу бойынша қысқа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мiндеттi және ерiктi төлемдер бойынша қысқа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Жеткiзушiлерге және мердiгерлерге қысқа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есеп айырысулар бойынша қысқа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Стипендианттарға қысқа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қысқа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тиiстi қысқа мерзiмдi сыйақылар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 бойынша қысқа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мерзiмдi кредиторлық берешектер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 бағалау және кепiлдiк мiндеттемелерi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мерзiмдi мiндеттемелерi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 мiндеттемелерiнiң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Ұзақ мерзiмдi мiндеттемелер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қаржылық мiндеттемелер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Жеткiзушiлерге және мердiгерлерге ұзақ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 бойынша ұзақ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алдындағы ұзақ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бағалау және кепiлдiк мiндеттемелерi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мерзiмдi мiндеттемелерi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мiндеттемелерiнiң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Таза активтер/капитал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салымдарды қаржыландыру, оның iшiнде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салымдарды бюджет есебiнен қаржыландыру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салымдарды сыртқы қарыздар мен байланысты гранттар есебiнен қаржыландыру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қаржылық нәтиже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активтер/капитал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шоттар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активтер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Жауаптылықпен сақтауға қабылданған немесе орталықтандырылған жабдықтау бойынша төленген қорлар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есептегi бланктер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қабiлетсiз дебиторлардың есептен шығарылған берешегi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Қайтарылмаған материалдық құндылықтар үшiн оқушылар мен студенттердiң берешегi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Кепілі спорттық жүлделерi мен кубоктары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Жолдамалар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техниканың оқулық құралдары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активтерi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 _________________________</w:t>
      </w:r>
      <w:r>
        <w:br/>
      </w: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Бас бухгалтер ______________ _______________________</w:t>
      </w:r>
      <w:r>
        <w:br/>
      </w:r>
      <w:r>
        <w:rPr>
          <w:rFonts w:ascii="Times New Roman"/>
          <w:b w:val="false"/>
          <w:i w:val="false"/>
          <w:color w:val="000000"/>
          <w:sz w:val="28"/>
        </w:rPr>
        <w:t>
                 (қолы)            (аты-жөнi, тегi)</w:t>
      </w:r>
      <w:r>
        <w:br/>
      </w:r>
      <w:r>
        <w:rPr>
          <w:rFonts w:ascii="Times New Roman"/>
          <w:b w:val="false"/>
          <w:i w:val="false"/>
          <w:color w:val="000000"/>
          <w:sz w:val="28"/>
        </w:rPr>
        <w:t>
«_____» ___________________ ж.</w:t>
      </w:r>
    </w:p>
    <w:bookmarkStart w:name="z46" w:id="10"/>
    <w:p>
      <w:pPr>
        <w:spacing w:after="0"/>
        <w:ind w:left="0"/>
        <w:jc w:val="both"/>
      </w:pPr>
      <w:r>
        <w:rPr>
          <w:rFonts w:ascii="Times New Roman"/>
          <w:b w:val="false"/>
          <w:i w:val="false"/>
          <w:color w:val="000000"/>
          <w:sz w:val="28"/>
        </w:rPr>
        <w:t>
1 «Бухгалтерлік баланс»</w:t>
      </w:r>
      <w:r>
        <w:br/>
      </w:r>
      <w:r>
        <w:rPr>
          <w:rFonts w:ascii="Times New Roman"/>
          <w:b w:val="false"/>
          <w:i w:val="false"/>
          <w:color w:val="000000"/>
          <w:sz w:val="28"/>
        </w:rPr>
        <w:t xml:space="preserve">
нысанына 1-қосымша </w:t>
      </w:r>
    </w:p>
    <w:bookmarkEnd w:id="10"/>
    <w:p>
      <w:pPr>
        <w:spacing w:after="0"/>
        <w:ind w:left="0"/>
        <w:jc w:val="both"/>
      </w:pPr>
      <w:r>
        <w:rPr>
          <w:rFonts w:ascii="Times New Roman"/>
          <w:b w:val="false"/>
          <w:i w:val="false"/>
          <w:color w:val="ff0000"/>
          <w:sz w:val="28"/>
        </w:rPr>
        <w:t xml:space="preserve">      Ескерту. 1-қосымша жаңа редакцияда - ҚР Қаржы министрінің 2012.09.12 </w:t>
      </w:r>
      <w:r>
        <w:rPr>
          <w:rFonts w:ascii="Times New Roman"/>
          <w:b w:val="false"/>
          <w:i w:val="false"/>
          <w:color w:val="ff0000"/>
          <w:sz w:val="28"/>
        </w:rPr>
        <w:t>№ 417</w:t>
      </w:r>
      <w:r>
        <w:rPr>
          <w:rFonts w:ascii="Times New Roman"/>
          <w:b w:val="false"/>
          <w:i w:val="false"/>
          <w:color w:val="ff0000"/>
          <w:sz w:val="28"/>
        </w:rPr>
        <w:t xml:space="preserve"> (2013.01.01 бастап қолданысқа енгiзiледi) Бұйрығымен.</w:t>
      </w:r>
    </w:p>
    <w:bookmarkStart w:name="z225" w:id="11"/>
    <w:p>
      <w:pPr>
        <w:spacing w:after="0"/>
        <w:ind w:left="0"/>
        <w:jc w:val="left"/>
      </w:pPr>
      <w:r>
        <w:rPr>
          <w:rFonts w:ascii="Times New Roman"/>
          <w:b/>
          <w:i w:val="false"/>
          <w:color w:val="000000"/>
        </w:rPr>
        <w:t xml:space="preserve"> 
________ аяқталатын кезеңге</w:t>
      </w:r>
      <w:r>
        <w:br/>
      </w:r>
      <w:r>
        <w:rPr>
          <w:rFonts w:ascii="Times New Roman"/>
          <w:b/>
          <w:i w:val="false"/>
          <w:color w:val="000000"/>
        </w:rPr>
        <w:t>
қаржы қызметінің нәтижелері туралы есеп</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3"/>
        <w:gridCol w:w="2013"/>
      </w:tblGrid>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 ________ КҰЖС бойынша</w:t>
            </w:r>
            <w:r>
              <w:br/>
            </w:r>
            <w:r>
              <w:rPr>
                <w:rFonts w:ascii="Times New Roman"/>
                <w:b w:val="false"/>
                <w:i w:val="false"/>
                <w:color w:val="000000"/>
                <w:sz w:val="20"/>
              </w:rPr>
              <w:t>
Мерзiмдiлiгi: жылдық, тоқсандық _____________________</w:t>
            </w:r>
            <w:r>
              <w:br/>
            </w:r>
            <w:r>
              <w:rPr>
                <w:rFonts w:ascii="Times New Roman"/>
                <w:b w:val="false"/>
                <w:i w:val="false"/>
                <w:color w:val="000000"/>
                <w:sz w:val="20"/>
              </w:rPr>
              <w:t>
Өлшем бiрлiгi: мың теңге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3"/>
        <w:gridCol w:w="1153"/>
        <w:gridCol w:w="1793"/>
        <w:gridCol w:w="1813"/>
      </w:tblGrid>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 емес операциялардан алынатын кiрiстер, оның iшiнде: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қызметті қаржыландыру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салымдарды қаржыландыру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 қаржыландырудан алынатын кiрiстер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Демеушiлiк және қайырымдылық көмек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 операциялардан алынатын кiрiстер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басқарудан алынатын кiрiстер, оның iшiнде: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басқарудан алынатын өзге де кiрiстер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кiрiстер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барлығы (010, 020, 030, 040-жолдардың сомасы)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шығыстары, оның iшiнде: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мен бюджетке төленетін төлемдер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 бойынша шығыстар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Іссапарлық шығыстар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шығыстар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төлемдері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активтердi ұстау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амортизациясы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құнсыздануы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операциялық шығыстар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төлемдер бойынша шығыстар, оның iшiнде: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Активтердi басқару бойынша шығыстар, оның iшiнде: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Активтердi басқару бойынша өзге шығыстар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барлығы (110, 130, 140, 150-жолдардың сомасы)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қатысу тәсілі бойынша ескерілетін инвестициялар бойынша таза табыс немесе шығындар үлесі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активтердi шығуы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кезеңнің қаржылық нәтижесi (100 жол минус 200 жол +/- 210, 220, 230, 240 жолдар)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 __________________________________</w:t>
      </w:r>
      <w:r>
        <w:br/>
      </w:r>
      <w:r>
        <w:rPr>
          <w:rFonts w:ascii="Times New Roman"/>
          <w:b w:val="false"/>
          <w:i w:val="false"/>
          <w:color w:val="000000"/>
          <w:sz w:val="28"/>
        </w:rPr>
        <w:t>
         (қолы)            (аты-жөнi, тегi)</w:t>
      </w:r>
      <w:r>
        <w:br/>
      </w:r>
      <w:r>
        <w:rPr>
          <w:rFonts w:ascii="Times New Roman"/>
          <w:b w:val="false"/>
          <w:i w:val="false"/>
          <w:color w:val="000000"/>
          <w:sz w:val="28"/>
        </w:rPr>
        <w:t>
          М.О.</w:t>
      </w:r>
      <w:r>
        <w:br/>
      </w:r>
      <w:r>
        <w:rPr>
          <w:rFonts w:ascii="Times New Roman"/>
          <w:b w:val="false"/>
          <w:i w:val="false"/>
          <w:color w:val="000000"/>
          <w:sz w:val="28"/>
        </w:rPr>
        <w:t>
Бас бухгалтер __________ ______________________</w:t>
      </w:r>
      <w:r>
        <w:br/>
      </w:r>
      <w:r>
        <w:rPr>
          <w:rFonts w:ascii="Times New Roman"/>
          <w:b w:val="false"/>
          <w:i w:val="false"/>
          <w:color w:val="000000"/>
          <w:sz w:val="28"/>
        </w:rPr>
        <w:t>
                 (қолы)     (аты-жөнi, тегi)</w:t>
      </w:r>
      <w:r>
        <w:br/>
      </w:r>
      <w:r>
        <w:rPr>
          <w:rFonts w:ascii="Times New Roman"/>
          <w:b w:val="false"/>
          <w:i w:val="false"/>
          <w:color w:val="000000"/>
          <w:sz w:val="28"/>
        </w:rPr>
        <w:t>
«____» _________________ ж.</w:t>
      </w:r>
    </w:p>
    <w:bookmarkStart w:name="z47" w:id="12"/>
    <w:p>
      <w:pPr>
        <w:spacing w:after="0"/>
        <w:ind w:left="0"/>
        <w:jc w:val="both"/>
      </w:pPr>
      <w:r>
        <w:rPr>
          <w:rFonts w:ascii="Times New Roman"/>
          <w:b w:val="false"/>
          <w:i w:val="false"/>
          <w:color w:val="000000"/>
          <w:sz w:val="28"/>
        </w:rPr>
        <w:t>
1 «Бухгалтерлік баланс»</w:t>
      </w:r>
      <w:r>
        <w:br/>
      </w:r>
      <w:r>
        <w:rPr>
          <w:rFonts w:ascii="Times New Roman"/>
          <w:b w:val="false"/>
          <w:i w:val="false"/>
          <w:color w:val="000000"/>
          <w:sz w:val="28"/>
        </w:rPr>
        <w:t xml:space="preserve">
нысанына 2-қосымша </w:t>
      </w:r>
    </w:p>
    <w:bookmarkEnd w:id="1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2-қосымша жаңа редакцияда қарастырылады - ҚР Қаржы министрінің 2012.09.12 </w:t>
      </w:r>
      <w:r>
        <w:rPr>
          <w:rFonts w:ascii="Times New Roman"/>
          <w:b w:val="false"/>
          <w:i w:val="false"/>
          <w:color w:val="000000"/>
          <w:sz w:val="28"/>
        </w:rPr>
        <w:t>№ 417</w:t>
      </w:r>
      <w:r>
        <w:rPr>
          <w:rFonts w:ascii="Times New Roman"/>
          <w:b w:val="false"/>
          <w:i w:val="false"/>
          <w:color w:val="ff0000"/>
          <w:sz w:val="28"/>
        </w:rPr>
        <w:t xml:space="preserve"> (2013.01.01 бастап қолданысқа енгiзiледi) Бұйрығымен.</w:t>
      </w:r>
    </w:p>
    <w:p>
      <w:pPr>
        <w:spacing w:after="0"/>
        <w:ind w:left="0"/>
        <w:jc w:val="both"/>
      </w:pPr>
      <w:r>
        <w:rPr>
          <w:rFonts w:ascii="Times New Roman"/>
          <w:b w:val="false"/>
          <w:i w:val="false"/>
          <w:color w:val="000000"/>
          <w:sz w:val="28"/>
        </w:rPr>
        <w:t>4 нысан</w:t>
      </w:r>
    </w:p>
    <w:bookmarkStart w:name="z226" w:id="13"/>
    <w:p>
      <w:pPr>
        <w:spacing w:after="0"/>
        <w:ind w:left="0"/>
        <w:jc w:val="left"/>
      </w:pPr>
      <w:r>
        <w:rPr>
          <w:rFonts w:ascii="Times New Roman"/>
          <w:b/>
          <w:i w:val="false"/>
          <w:color w:val="000000"/>
        </w:rPr>
        <w:t xml:space="preserve"> 
________ аяқталатын кезеңдегі таза активтердің/капиталдың өзгерістері туралы есеп</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3"/>
        <w:gridCol w:w="2013"/>
      </w:tblGrid>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 ________ КҰЖС бойынша</w:t>
            </w:r>
            <w:r>
              <w:br/>
            </w:r>
            <w:r>
              <w:rPr>
                <w:rFonts w:ascii="Times New Roman"/>
                <w:b w:val="false"/>
                <w:i w:val="false"/>
                <w:color w:val="000000"/>
                <w:sz w:val="20"/>
              </w:rPr>
              <w:t>
Мерзiмдiлiгi: жылдық, тоқсандық _____________________</w:t>
            </w:r>
            <w:r>
              <w:br/>
            </w:r>
            <w:r>
              <w:rPr>
                <w:rFonts w:ascii="Times New Roman"/>
                <w:b w:val="false"/>
                <w:i w:val="false"/>
                <w:color w:val="000000"/>
                <w:sz w:val="20"/>
              </w:rPr>
              <w:t>
Өлшем бiрлiгi: мың теңге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9"/>
        <w:gridCol w:w="1181"/>
        <w:gridCol w:w="1228"/>
        <w:gridCol w:w="974"/>
        <w:gridCol w:w="1255"/>
        <w:gridCol w:w="1953"/>
      </w:tblGrid>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салымдарды қаржыландыру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қаржылық нәтиже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активтердің /капиталдың барлығы</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басындағы сальдо</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саясатындағы өзгерістер және қателерді түзету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есептелген сальдо (010+/-020-жолдар)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таза активтердегi/капиталдағы өзгерістер (041+/-042+/-043+/-044+/-045+/-046+/-047+/-048+/-049-жолдар)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активтерді қайта бағалауға резервтердің ұлғаюы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активтерді қайта бағалауға резервтердің азаюы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сатуға арналған қаржылық инвестицияларды қайта бағалауға резервтердің ұлғаюы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сатуға арналған қаржылық инвестицияларды қайта бағалауға резервтердің азаюы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резервтер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қызметті қайта есептеу бойынша айырбас бағамдардың айырмалары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активтердiң/капиталдың өзгерiстерi туралы есепте тікелей танылған қаржыландырудың ұлғаюы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активтердiң/капиталдың өзгерiстерi туралы есепте тікелей танылған, ұзақ мерзiмдi активтердің шығарылуына байланысты қаржыландырудың азаюы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 есепті кезеңнің кiрiстерiне көшіру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қаржылық нәтижесі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аяғындағы сальдо (030+/-040+/-050-жолдар)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кезеңнің басындағы сальдо</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саясатындағы өзгерістер және қателерді түзету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есептелген сальдо (070+/-080-жолдар)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кезеңдегі таза активтердегi/капиталдағы өзгерістер (101+/-102+/-103+/-104+/-105+/-106+/-107+/-108+/-109-жолдар)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активтерді қайта бағалауға резервтердің ұлғаюы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активтерді қайта бағалауға резервтердің азаюы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сатуға арналған қаржылық инвестицияларды қайта бағалауға резервтердің ұлғаюы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сатуға арналған қаржылық инвестицияларды қайта бағалауға резервтердің азаюы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резервтер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қызметті қайта есептеу бойынша айырбас бағамдардың айырмалары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активтердің/капиталдың өзгерістері туралы есепте тікелей танылған қаржыландырудың ұлғаюы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активтердің/капиталдың өзгерістері туралы есепте тікелей танылған ұзақ мерзімді активтердің шығуына байланысты қаржыландырудың азаюы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 есепті кезеңнің кiрiстерiне көшіру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кезеңдегі қаржылық нәтиже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кезеңнің аяғындағы сальдо (090+/-100+/-110-жолдар)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 __________________________________________</w:t>
      </w:r>
      <w:r>
        <w:br/>
      </w:r>
      <w:r>
        <w:rPr>
          <w:rFonts w:ascii="Times New Roman"/>
          <w:b w:val="false"/>
          <w:i w:val="false"/>
          <w:color w:val="000000"/>
          <w:sz w:val="28"/>
        </w:rPr>
        <w:t>
         (қолы)             (аты-жөнi, тегi)</w:t>
      </w:r>
      <w:r>
        <w:br/>
      </w:r>
      <w:r>
        <w:rPr>
          <w:rFonts w:ascii="Times New Roman"/>
          <w:b w:val="false"/>
          <w:i w:val="false"/>
          <w:color w:val="000000"/>
          <w:sz w:val="28"/>
        </w:rPr>
        <w:t>
      М.О.</w:t>
      </w:r>
      <w:r>
        <w:br/>
      </w:r>
      <w:r>
        <w:rPr>
          <w:rFonts w:ascii="Times New Roman"/>
          <w:b w:val="false"/>
          <w:i w:val="false"/>
          <w:color w:val="000000"/>
          <w:sz w:val="28"/>
        </w:rPr>
        <w:t>
Бас бухгалтер __________ ____________________________</w:t>
      </w:r>
      <w:r>
        <w:br/>
      </w:r>
      <w:r>
        <w:rPr>
          <w:rFonts w:ascii="Times New Roman"/>
          <w:b w:val="false"/>
          <w:i w:val="false"/>
          <w:color w:val="000000"/>
          <w:sz w:val="28"/>
        </w:rPr>
        <w:t>
                  (қолы)          (аты-жөнi, тегi)</w:t>
      </w:r>
      <w:r>
        <w:br/>
      </w:r>
      <w:r>
        <w:rPr>
          <w:rFonts w:ascii="Times New Roman"/>
          <w:b w:val="false"/>
          <w:i w:val="false"/>
          <w:color w:val="000000"/>
          <w:sz w:val="28"/>
        </w:rPr>
        <w:t>
«____» _________________ ж.</w:t>
      </w:r>
    </w:p>
    <w:bookmarkStart w:name="z41" w:id="14"/>
    <w:p>
      <w:pPr>
        <w:spacing w:after="0"/>
        <w:ind w:left="0"/>
        <w:jc w:val="both"/>
      </w:pPr>
      <w:r>
        <w:rPr>
          <w:rFonts w:ascii="Times New Roman"/>
          <w:b w:val="false"/>
          <w:i w:val="false"/>
          <w:color w:val="000000"/>
          <w:sz w:val="28"/>
        </w:rPr>
        <w:t xml:space="preserve">
Бюджеттік бағдарламалардың     </w:t>
      </w:r>
      <w:r>
        <w:br/>
      </w:r>
      <w:r>
        <w:rPr>
          <w:rFonts w:ascii="Times New Roman"/>
          <w:b w:val="false"/>
          <w:i w:val="false"/>
          <w:color w:val="000000"/>
          <w:sz w:val="28"/>
        </w:rPr>
        <w:t xml:space="preserve">
әкімшілерімен шоғырландырылған </w:t>
      </w:r>
      <w:r>
        <w:br/>
      </w:r>
      <w:r>
        <w:rPr>
          <w:rFonts w:ascii="Times New Roman"/>
          <w:b w:val="false"/>
          <w:i w:val="false"/>
          <w:color w:val="000000"/>
          <w:sz w:val="28"/>
        </w:rPr>
        <w:t xml:space="preserve">
қаржы есептілігін жасау        </w:t>
      </w:r>
      <w:r>
        <w:br/>
      </w:r>
      <w:r>
        <w:rPr>
          <w:rFonts w:ascii="Times New Roman"/>
          <w:b w:val="false"/>
          <w:i w:val="false"/>
          <w:color w:val="000000"/>
          <w:sz w:val="28"/>
        </w:rPr>
        <w:t xml:space="preserve">
ережесінің 2-қосымшасы         </w:t>
      </w:r>
    </w:p>
    <w:bookmarkEnd w:id="14"/>
    <w:p>
      <w:pPr>
        <w:spacing w:after="0"/>
        <w:ind w:left="0"/>
        <w:jc w:val="both"/>
      </w:pPr>
      <w:r>
        <w:rPr>
          <w:rFonts w:ascii="Times New Roman"/>
          <w:b w:val="false"/>
          <w:i w:val="false"/>
          <w:color w:val="ff0000"/>
          <w:sz w:val="28"/>
        </w:rPr>
        <w:t xml:space="preserve">      Ескерту. 2-қосымша алынып тасталды - ҚР Қаржы министрінің 2012.09.12 </w:t>
      </w:r>
      <w:r>
        <w:rPr>
          <w:rFonts w:ascii="Times New Roman"/>
          <w:b w:val="false"/>
          <w:i w:val="false"/>
          <w:color w:val="ff0000"/>
          <w:sz w:val="28"/>
        </w:rPr>
        <w:t>№ 417</w:t>
      </w:r>
      <w:r>
        <w:rPr>
          <w:rFonts w:ascii="Times New Roman"/>
          <w:b w:val="false"/>
          <w:i w:val="false"/>
          <w:color w:val="ff0000"/>
          <w:sz w:val="28"/>
        </w:rPr>
        <w:t xml:space="preserve"> (2013.01.01 бастап қолданысқа енгiзiледi) Бұйрығымен.</w:t>
      </w:r>
    </w:p>
    <w:bookmarkStart w:name="z42" w:id="15"/>
    <w:p>
      <w:pPr>
        <w:spacing w:after="0"/>
        <w:ind w:left="0"/>
        <w:jc w:val="both"/>
      </w:pPr>
      <w:r>
        <w:rPr>
          <w:rFonts w:ascii="Times New Roman"/>
          <w:b w:val="false"/>
          <w:i w:val="false"/>
          <w:color w:val="000000"/>
          <w:sz w:val="28"/>
        </w:rPr>
        <w:t xml:space="preserve">
Бюджеттік бағдарламалардың     </w:t>
      </w:r>
      <w:r>
        <w:br/>
      </w:r>
      <w:r>
        <w:rPr>
          <w:rFonts w:ascii="Times New Roman"/>
          <w:b w:val="false"/>
          <w:i w:val="false"/>
          <w:color w:val="000000"/>
          <w:sz w:val="28"/>
        </w:rPr>
        <w:t xml:space="preserve">
әкімшілерімен шоғырландырылған </w:t>
      </w:r>
      <w:r>
        <w:br/>
      </w:r>
      <w:r>
        <w:rPr>
          <w:rFonts w:ascii="Times New Roman"/>
          <w:b w:val="false"/>
          <w:i w:val="false"/>
          <w:color w:val="000000"/>
          <w:sz w:val="28"/>
        </w:rPr>
        <w:t xml:space="preserve">
қаржы есептілігін жасау        </w:t>
      </w:r>
      <w:r>
        <w:br/>
      </w:r>
      <w:r>
        <w:rPr>
          <w:rFonts w:ascii="Times New Roman"/>
          <w:b w:val="false"/>
          <w:i w:val="false"/>
          <w:color w:val="000000"/>
          <w:sz w:val="28"/>
        </w:rPr>
        <w:t xml:space="preserve">
ережесінің 3-қосымшасы         </w:t>
      </w:r>
    </w:p>
    <w:bookmarkEnd w:id="15"/>
    <w:p>
      <w:pPr>
        <w:spacing w:after="0"/>
        <w:ind w:left="0"/>
        <w:jc w:val="both"/>
      </w:pPr>
      <w:r>
        <w:rPr>
          <w:rFonts w:ascii="Times New Roman"/>
          <w:b w:val="false"/>
          <w:i w:val="false"/>
          <w:color w:val="ff0000"/>
          <w:sz w:val="28"/>
        </w:rPr>
        <w:t xml:space="preserve">      Ескерту. 3-қосымша жаңа редакцияда - ҚР Қаржы министрінің 2012.09.12 </w:t>
      </w:r>
      <w:r>
        <w:rPr>
          <w:rFonts w:ascii="Times New Roman"/>
          <w:b w:val="false"/>
          <w:i w:val="false"/>
          <w:color w:val="ff0000"/>
          <w:sz w:val="28"/>
        </w:rPr>
        <w:t>№ 417</w:t>
      </w:r>
      <w:r>
        <w:rPr>
          <w:rFonts w:ascii="Times New Roman"/>
          <w:b w:val="false"/>
          <w:i w:val="false"/>
          <w:color w:val="ff0000"/>
          <w:sz w:val="28"/>
        </w:rPr>
        <w:t xml:space="preserve"> (2013.01.01 бастап қолданысқа енгiзiледi) Бұйрығымен.</w:t>
      </w:r>
    </w:p>
    <w:p>
      <w:pPr>
        <w:spacing w:after="0"/>
        <w:ind w:left="0"/>
        <w:jc w:val="both"/>
      </w:pPr>
      <w:r>
        <w:rPr>
          <w:rFonts w:ascii="Times New Roman"/>
          <w:b w:val="false"/>
          <w:i w:val="false"/>
          <w:color w:val="000000"/>
          <w:sz w:val="28"/>
        </w:rPr>
        <w:t>3-нысан</w:t>
      </w:r>
    </w:p>
    <w:bookmarkStart w:name="z227" w:id="16"/>
    <w:p>
      <w:pPr>
        <w:spacing w:after="0"/>
        <w:ind w:left="0"/>
        <w:jc w:val="left"/>
      </w:pPr>
      <w:r>
        <w:rPr>
          <w:rFonts w:ascii="Times New Roman"/>
          <w:b/>
          <w:i w:val="false"/>
          <w:color w:val="000000"/>
        </w:rPr>
        <w:t xml:space="preserve"> 
________ аяқталатын кезеңге қаржыландыру көздері (тікелей әдіс)</w:t>
      </w:r>
      <w:r>
        <w:br/>
      </w:r>
      <w:r>
        <w:rPr>
          <w:rFonts w:ascii="Times New Roman"/>
          <w:b/>
          <w:i w:val="false"/>
          <w:color w:val="000000"/>
        </w:rPr>
        <w:t>
бойынша мемлекеттік мекеменің шоттарындағы ақша қозғалысы туралы есеп</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3"/>
        <w:gridCol w:w="2013"/>
      </w:tblGrid>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 ________ КҰЖС бойынша</w:t>
            </w:r>
            <w:r>
              <w:br/>
            </w:r>
            <w:r>
              <w:rPr>
                <w:rFonts w:ascii="Times New Roman"/>
                <w:b w:val="false"/>
                <w:i w:val="false"/>
                <w:color w:val="000000"/>
                <w:sz w:val="20"/>
              </w:rPr>
              <w:t>
Мерзiмдiлiгi: жылдық, тоқсандық _____________________</w:t>
            </w:r>
            <w:r>
              <w:br/>
            </w:r>
            <w:r>
              <w:rPr>
                <w:rFonts w:ascii="Times New Roman"/>
                <w:b w:val="false"/>
                <w:i w:val="false"/>
                <w:color w:val="000000"/>
                <w:sz w:val="20"/>
              </w:rPr>
              <w:t>
Өлшем бiрлiгi: мың теңге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3"/>
        <w:gridCol w:w="953"/>
        <w:gridCol w:w="1433"/>
        <w:gridCol w:w="1433"/>
      </w:tblGrid>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Операциялық қызметтен түскен ақша қаражатының қозғалысы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түсуі - барлығы (010, 020, 030, 040, 050-жолдар сомасы)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қаржыландыру, оның iшiнде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қызмет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Демеушiлiк және қайырымдылық көмектер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көрсетілетін қызметтерді өткізуден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сыйақылар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түсімдер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шығуы - барлығы (110, 120, 130, 140, 150, 160, 170, 180-жолдар сомасы)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мен бюджетке төленетін төлемдер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берушілер мен мердігерлерге тауарлар мен көрсетiлетiн қызметтер үшін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 үшін берілген аванстар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субсидиялар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төлемдер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 қаражатының таза сомасы (100 жол минус 200 жол)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Инвестициялық қызметтен түскен ақша қаражатының қозғалысы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түсуi - барлығы (310, 320, 330, 340, 350-жолдар сомасы)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активтердi сату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Бақыланатын және өзге субъектiлердiң үлесiн сату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шығуы - барлығы (410, 420, 430, 440, 450, 460-жолдар сомасы)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активтердi сатып алу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Бақыланатын және өзге субъектiлердiң үлесiн сатып алу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Квазимемлекеттiк сектор субъектiлерінiң жарғылық капиталын қалыптастыру және толықтыру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қарыздар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түскен ақша қаражатының таза сомасы (400 жол минус 500 жол)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Қаржылық қызметтен түскен ақша қаражатының қозғалысы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түсуi - барлығы (610, 620-жолдар сомасы)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алу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шығуы - барлығы (710, 720-жолдар сомасы)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қызметтен түскен ақша қаражатының таза сомасы (700 жол минус 800 жол)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ұлғаюы +/- азаюы (300 жол+/-600 жол+/-900 жол)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Кезеңнiң басындағы ақша қаражаты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Кезеңнiң аяғындағы ақша қаражаты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 __________________________________</w:t>
      </w:r>
      <w:r>
        <w:br/>
      </w: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Бас бухгалтер __________ ____________________________</w:t>
      </w:r>
      <w:r>
        <w:br/>
      </w:r>
      <w:r>
        <w:rPr>
          <w:rFonts w:ascii="Times New Roman"/>
          <w:b w:val="false"/>
          <w:i w:val="false"/>
          <w:color w:val="000000"/>
          <w:sz w:val="28"/>
        </w:rPr>
        <w:t>
                (қолы)       (аты-жөнi, тегi)</w:t>
      </w:r>
      <w:r>
        <w:br/>
      </w:r>
      <w:r>
        <w:rPr>
          <w:rFonts w:ascii="Times New Roman"/>
          <w:b w:val="false"/>
          <w:i w:val="false"/>
          <w:color w:val="000000"/>
          <w:sz w:val="28"/>
        </w:rPr>
        <w:t>
«____» _________________ ж.</w:t>
      </w:r>
    </w:p>
    <w:bookmarkStart w:name="z43" w:id="17"/>
    <w:p>
      <w:pPr>
        <w:spacing w:after="0"/>
        <w:ind w:left="0"/>
        <w:jc w:val="both"/>
      </w:pPr>
      <w:r>
        <w:rPr>
          <w:rFonts w:ascii="Times New Roman"/>
          <w:b w:val="false"/>
          <w:i w:val="false"/>
          <w:color w:val="000000"/>
          <w:sz w:val="28"/>
        </w:rPr>
        <w:t xml:space="preserve">
Бюджеттік бағдарламалардың     </w:t>
      </w:r>
      <w:r>
        <w:br/>
      </w:r>
      <w:r>
        <w:rPr>
          <w:rFonts w:ascii="Times New Roman"/>
          <w:b w:val="false"/>
          <w:i w:val="false"/>
          <w:color w:val="000000"/>
          <w:sz w:val="28"/>
        </w:rPr>
        <w:t xml:space="preserve">
әкімшілерімен шоғырландырылған </w:t>
      </w:r>
      <w:r>
        <w:br/>
      </w:r>
      <w:r>
        <w:rPr>
          <w:rFonts w:ascii="Times New Roman"/>
          <w:b w:val="false"/>
          <w:i w:val="false"/>
          <w:color w:val="000000"/>
          <w:sz w:val="28"/>
        </w:rPr>
        <w:t xml:space="preserve">
қаржы есептілігін жасау        </w:t>
      </w:r>
      <w:r>
        <w:br/>
      </w:r>
      <w:r>
        <w:rPr>
          <w:rFonts w:ascii="Times New Roman"/>
          <w:b w:val="false"/>
          <w:i w:val="false"/>
          <w:color w:val="000000"/>
          <w:sz w:val="28"/>
        </w:rPr>
        <w:t xml:space="preserve">
ережесінің 4-қосымшасы         </w:t>
      </w:r>
    </w:p>
    <w:bookmarkEnd w:id="17"/>
    <w:p>
      <w:pPr>
        <w:spacing w:after="0"/>
        <w:ind w:left="0"/>
        <w:jc w:val="both"/>
      </w:pPr>
      <w:r>
        <w:rPr>
          <w:rFonts w:ascii="Times New Roman"/>
          <w:b w:val="false"/>
          <w:i w:val="false"/>
          <w:color w:val="ff0000"/>
          <w:sz w:val="28"/>
        </w:rPr>
        <w:t xml:space="preserve">      Ескерту. 4-қосымша жаңа редакцияда - ҚР Қаржы министрінің 2012.09.12 </w:t>
      </w:r>
      <w:r>
        <w:rPr>
          <w:rFonts w:ascii="Times New Roman"/>
          <w:b w:val="false"/>
          <w:i w:val="false"/>
          <w:color w:val="ff0000"/>
          <w:sz w:val="28"/>
        </w:rPr>
        <w:t>№ 417</w:t>
      </w:r>
      <w:r>
        <w:rPr>
          <w:rFonts w:ascii="Times New Roman"/>
          <w:b w:val="false"/>
          <w:i w:val="false"/>
          <w:color w:val="ff0000"/>
          <w:sz w:val="28"/>
        </w:rPr>
        <w:t xml:space="preserve"> (2013.01.01 бастап қолданысқа енгiзiледi) Бұйрығымен.</w:t>
      </w:r>
    </w:p>
    <w:p>
      <w:pPr>
        <w:spacing w:after="0"/>
        <w:ind w:left="0"/>
        <w:jc w:val="both"/>
      </w:pPr>
      <w:r>
        <w:rPr>
          <w:rFonts w:ascii="Times New Roman"/>
          <w:b w:val="false"/>
          <w:i w:val="false"/>
          <w:color w:val="000000"/>
          <w:sz w:val="28"/>
        </w:rPr>
        <w:t>4-нысан</w:t>
      </w:r>
    </w:p>
    <w:bookmarkStart w:name="z48" w:id="18"/>
    <w:p>
      <w:pPr>
        <w:spacing w:after="0"/>
        <w:ind w:left="0"/>
        <w:jc w:val="left"/>
      </w:pPr>
      <w:r>
        <w:rPr>
          <w:rFonts w:ascii="Times New Roman"/>
          <w:b/>
          <w:i w:val="false"/>
          <w:color w:val="000000"/>
        </w:rPr>
        <w:t xml:space="preserve"> 
___________ шоғырландырылған қаржылық есептiлiкке</w:t>
      </w:r>
      <w:r>
        <w:br/>
      </w:r>
      <w:r>
        <w:rPr>
          <w:rFonts w:ascii="Times New Roman"/>
          <w:b/>
          <w:i w:val="false"/>
          <w:color w:val="000000"/>
        </w:rPr>
        <w:t>
түсiндiрме жазба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3"/>
        <w:gridCol w:w="2013"/>
      </w:tblGrid>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 ________ КҰЖС бойынша</w:t>
            </w:r>
            <w:r>
              <w:br/>
            </w:r>
            <w:r>
              <w:rPr>
                <w:rFonts w:ascii="Times New Roman"/>
                <w:b w:val="false"/>
                <w:i w:val="false"/>
                <w:color w:val="000000"/>
                <w:sz w:val="20"/>
              </w:rPr>
              <w:t>
Мерзiмдiлiгi: жылдық, тоқсандық _____________________</w:t>
            </w:r>
            <w:r>
              <w:br/>
            </w:r>
            <w:r>
              <w:rPr>
                <w:rFonts w:ascii="Times New Roman"/>
                <w:b w:val="false"/>
                <w:i w:val="false"/>
                <w:color w:val="000000"/>
                <w:sz w:val="20"/>
              </w:rPr>
              <w:t>
Өлшем бiрлiгi: мың теңге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1. Жалпы мәлiметтер.</w:t>
      </w:r>
      <w:r>
        <w:br/>
      </w: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Қысқа мерзiмдi активтер</w:t>
      </w:r>
    </w:p>
    <w:bookmarkStart w:name="z49" w:id="19"/>
    <w:p>
      <w:pPr>
        <w:spacing w:after="0"/>
        <w:ind w:left="0"/>
        <w:jc w:val="both"/>
      </w:pPr>
      <w:r>
        <w:rPr>
          <w:rFonts w:ascii="Times New Roman"/>
          <w:b w:val="false"/>
          <w:i w:val="false"/>
          <w:color w:val="000000"/>
          <w:sz w:val="28"/>
        </w:rPr>
        <w:t>
1-кесте. Қысқа мерзiмдi қаржы инвестициялары (1 «Бухгалтерлiк баланс» нысанының 011-жолы)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8"/>
        <w:gridCol w:w="1537"/>
        <w:gridCol w:w="1161"/>
        <w:gridCol w:w="1338"/>
        <w:gridCol w:w="853"/>
        <w:gridCol w:w="875"/>
        <w:gridCol w:w="1096"/>
        <w:gridCol w:w="832"/>
      </w:tblGrid>
      <w:tr>
        <w:trPr>
          <w:trHeight w:val="172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бағаланатындар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құн бойынша бағаланатындар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дейін усталатындар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болған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6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түсiмдер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20"/>
    <w:p>
      <w:pPr>
        <w:spacing w:after="0"/>
        <w:ind w:left="0"/>
        <w:jc w:val="both"/>
      </w:pPr>
      <w:r>
        <w:rPr>
          <w:rFonts w:ascii="Times New Roman"/>
          <w:b w:val="false"/>
          <w:i w:val="false"/>
          <w:color w:val="000000"/>
          <w:sz w:val="28"/>
        </w:rPr>
        <w:t>
      2-кесте. Қысқа мерзiмдi дебиторлық берешек (1 «Бухгалтерлiк баланс» нысанының 014-жолы)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3"/>
        <w:gridCol w:w="1057"/>
        <w:gridCol w:w="2410"/>
      </w:tblGrid>
      <w:tr>
        <w:trPr>
          <w:trHeight w:val="75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алушылармен және тапсырыс берушiлермен есеп айырысу</w:t>
            </w:r>
          </w:p>
        </w:tc>
      </w:tr>
      <w:tr>
        <w:trPr>
          <w:trHeight w:val="12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сальдо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берешектiң есептелуi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берешектiң өтелуi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аяғындағы сальдо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күмәндi борыштар бойынша резерв сальдосы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кезеңдегi күмәндi борыштар бойынша резерв есептелген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кезеңдегi күмәндi борыштар бойынша резерв есептен шығарылған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күмәндi борыштар бойынша резерв сальдосы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басындағы сальдо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аяғындағы сальдо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21"/>
    <w:p>
      <w:pPr>
        <w:spacing w:after="0"/>
        <w:ind w:left="0"/>
        <w:jc w:val="both"/>
      </w:pPr>
      <w:r>
        <w:rPr>
          <w:rFonts w:ascii="Times New Roman"/>
          <w:b w:val="false"/>
          <w:i w:val="false"/>
          <w:color w:val="000000"/>
          <w:sz w:val="28"/>
        </w:rPr>
        <w:t>
      3-кесте. Қорлар (1 «Бухгалтерлiк баланс» нысанының 020-жолы)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7"/>
        <w:gridCol w:w="1509"/>
        <w:gridCol w:w="1355"/>
        <w:gridCol w:w="1224"/>
        <w:gridCol w:w="652"/>
        <w:gridCol w:w="894"/>
        <w:gridCol w:w="1158"/>
        <w:gridCol w:w="741"/>
      </w:tblGrid>
      <w:tr>
        <w:trPr>
          <w:trHeight w:val="109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өндiрiс</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өнiм</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қорлар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8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есептi кезеңнiң басындағы сальдо</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түсiмдер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шығулар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есептi кезеңнiң аяғындағы сальдо</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құнсыздануға арналған резерв сальдосы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кезеңдегi құнсыздануға арналған резерв есептелген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кезеңдегi құнсыздануға арналған резерв есептен шығарылған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 аяғындағы құнсыздануға арналған резерв сальдосы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басындағы сальдо</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аяғындағы сальдо</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Ұзақ мерзiмдi активтер</w:t>
      </w:r>
    </w:p>
    <w:bookmarkStart w:name="z52" w:id="22"/>
    <w:p>
      <w:pPr>
        <w:spacing w:after="0"/>
        <w:ind w:left="0"/>
        <w:jc w:val="both"/>
      </w:pPr>
      <w:r>
        <w:rPr>
          <w:rFonts w:ascii="Times New Roman"/>
          <w:b w:val="false"/>
          <w:i w:val="false"/>
          <w:color w:val="000000"/>
          <w:sz w:val="28"/>
        </w:rPr>
        <w:t>
      4-кесте. Ұзақ мерзiмдi қаржы инвестициялары (1 «Бухгалтерлiк баланс» нысанының 110-жолы)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9"/>
        <w:gridCol w:w="1787"/>
        <w:gridCol w:w="1656"/>
        <w:gridCol w:w="1569"/>
        <w:gridCol w:w="955"/>
        <w:gridCol w:w="978"/>
        <w:gridCol w:w="781"/>
        <w:gridCol w:w="1285"/>
      </w:tblGrid>
      <w:tr>
        <w:trPr>
          <w:trHeight w:val="159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бағаланатындар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құн бойынша бағаланатындар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дейін усталатындар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болған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6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есептi кезеңнiң басындағы сальдо</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түсiмдер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шығулар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есептi кезеңнiң аяғындағы сальдо</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құнсыздануға арналған резерв сальдосы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кезеңдегi құнсыздануға арналған резерв есептелген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кезеңдегi құнсыздануға арналған резерв есептен шығарылған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 аяғындағы құнсыздануға арналған резерв сальдосы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басындағы сальдо</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аяғындағы сальдо</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23"/>
    <w:p>
      <w:pPr>
        <w:spacing w:after="0"/>
        <w:ind w:left="0"/>
        <w:jc w:val="both"/>
      </w:pPr>
      <w:r>
        <w:rPr>
          <w:rFonts w:ascii="Times New Roman"/>
          <w:b w:val="false"/>
          <w:i w:val="false"/>
          <w:color w:val="000000"/>
          <w:sz w:val="28"/>
        </w:rPr>
        <w:t>
      5-кесте. Негiзгi құралдар (1 «Бухгалтерлiк баланс» нысанының 114-жолы)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1631"/>
        <w:gridCol w:w="993"/>
        <w:gridCol w:w="993"/>
        <w:gridCol w:w="697"/>
        <w:gridCol w:w="789"/>
        <w:gridCol w:w="948"/>
        <w:gridCol w:w="1016"/>
        <w:gridCol w:w="1586"/>
        <w:gridCol w:w="1245"/>
        <w:gridCol w:w="1223"/>
      </w:tblGrid>
      <w:tr>
        <w:trPr>
          <w:trHeight w:val="18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 құрылғылары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өндiрiстiк және шаруашылық мүкәммәлi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негiзгi құралдар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1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есептi кезеңнiң басындағы сальдо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түсiмдер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шығулар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есептi кезеңнiң аяғындағы сальдо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жинақталған амортизация сальдосы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есептелген амортизация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есептен шығарылған амортизация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аяғына жинақталған амортизациядағы сальдо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құнсыздануға арналған резерв сальдосы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құнсыздануға есептелген резерв</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есептен шығарылған құнсыздануға арналған резерв</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аяғындағы құнсыздануға арналған резерв сальдосы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басындағы сальдо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аяғындағы сальдо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24"/>
    <w:p>
      <w:pPr>
        <w:spacing w:after="0"/>
        <w:ind w:left="0"/>
        <w:jc w:val="both"/>
      </w:pPr>
      <w:r>
        <w:rPr>
          <w:rFonts w:ascii="Times New Roman"/>
          <w:b w:val="false"/>
          <w:i w:val="false"/>
          <w:color w:val="000000"/>
          <w:sz w:val="28"/>
        </w:rPr>
        <w:t>
      6-кесте. Инвестициялық жылжымайтын мүлiк (1 «Бухгалтерлiк баланс» нысанының 116-жолы)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2"/>
        <w:gridCol w:w="1408"/>
        <w:gridCol w:w="1200"/>
        <w:gridCol w:w="1888"/>
        <w:gridCol w:w="1452"/>
      </w:tblGrid>
      <w:tr>
        <w:trPr>
          <w:trHeight w:val="3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5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есептi кезеңнiң басындағы сальдо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түсiмдер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шығулар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есептi кезеңнiң аяғындағы сальдо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жинақталған амортизация сальдосы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есептелген амортизация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есептен шығарылған амортизация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аяғына жинақталған амортизациядағы сальдо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құнсыздануға арналған резерв сальдосы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құнсыздануға есептелген резерв</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есептен шығарылған құнсыздануға арналған резерв</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аяғындағы құнсыздануға арналған резерв сальдосы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басындағы сальдо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аяғындағы сальдо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25"/>
    <w:p>
      <w:pPr>
        <w:spacing w:after="0"/>
        <w:ind w:left="0"/>
        <w:jc w:val="both"/>
      </w:pPr>
      <w:r>
        <w:rPr>
          <w:rFonts w:ascii="Times New Roman"/>
          <w:b w:val="false"/>
          <w:i w:val="false"/>
          <w:color w:val="000000"/>
          <w:sz w:val="28"/>
        </w:rPr>
        <w:t>
      7-кесте. Биологиялық активтер (1 «Бухгалтерлiк баланс» нысанының 117-жолы)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5"/>
        <w:gridCol w:w="907"/>
        <w:gridCol w:w="1698"/>
        <w:gridCol w:w="1864"/>
        <w:gridCol w:w="1366"/>
      </w:tblGrid>
      <w:tr>
        <w:trPr>
          <w:trHeight w:val="58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екпелер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6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есептi кезеңнiң басындағы сальдо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түсiмдер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шығулар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есептi кезеңнiң аяғындағы сальдо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жинақталған амортизация сальдосы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есептелген амортизация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есептен шығарылған амортизация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аяғына жинақталған амортизациядағы сальдо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құнсыздануға арналған резерв сальдосы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құнсыздануға есептелген резерв</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есептен шығарылған құнсыздануға арналған резерв</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аяғындағы құнсыздануға арналған резерв сальдосы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басындағы сальдо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аяғындағы сальдо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26"/>
    <w:p>
      <w:pPr>
        <w:spacing w:after="0"/>
        <w:ind w:left="0"/>
        <w:jc w:val="both"/>
      </w:pPr>
      <w:r>
        <w:rPr>
          <w:rFonts w:ascii="Times New Roman"/>
          <w:b w:val="false"/>
          <w:i w:val="false"/>
          <w:color w:val="000000"/>
          <w:sz w:val="28"/>
        </w:rPr>
        <w:t>
      8-кесте. Материалдық емес активтер (1 «Бухгалтерлiк баланс» нысанының 118-жолы)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5"/>
        <w:gridCol w:w="681"/>
        <w:gridCol w:w="1103"/>
        <w:gridCol w:w="1170"/>
        <w:gridCol w:w="881"/>
        <w:gridCol w:w="703"/>
        <w:gridCol w:w="993"/>
        <w:gridCol w:w="1105"/>
        <w:gridCol w:w="749"/>
      </w:tblGrid>
      <w:tr>
        <w:trPr>
          <w:trHeight w:val="189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келiсiмдер</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6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есептi кезеңнiң басындағы сальдо</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түсiмдер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шығулар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есептi кезеңнiң аяғындағы сальдо</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жинақталған амортизация сальдосы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есептелген амортизация</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есептен шығарылған амортизация</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аяғына жинақталған амортизациядағы сальдо</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құнсыздануға арналған резерв сальдосы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құнсыздануға есептелген резерв</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есептен шығарылған құнсыздануға арналған резерв</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аяғындағы құнсыздануға арналған резерв сальдосы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басындағы сальдо</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аяғындағы сальдо</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27"/>
    <w:p>
      <w:pPr>
        <w:spacing w:after="0"/>
        <w:ind w:left="0"/>
        <w:jc w:val="both"/>
      </w:pPr>
      <w:r>
        <w:rPr>
          <w:rFonts w:ascii="Times New Roman"/>
          <w:b w:val="false"/>
          <w:i w:val="false"/>
          <w:color w:val="000000"/>
          <w:sz w:val="28"/>
        </w:rPr>
        <w:t>
      9-кесте. Қысқа мерзімді қаржы міндеттемелері (1 «Бухгалтерлiк баланс» нысанының 210-жол)</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0"/>
        <w:gridCol w:w="1947"/>
        <w:gridCol w:w="1586"/>
        <w:gridCol w:w="1650"/>
        <w:gridCol w:w="1650"/>
        <w:gridCol w:w="1587"/>
      </w:tblGrid>
      <w:tr>
        <w:trPr>
          <w:trHeight w:val="162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Амортизацияланған құны бойынша бағаланатын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 бойынша бағаланатын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құны бойынша бағаланатын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5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 сальдо</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 сальдо</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28"/>
    <w:p>
      <w:pPr>
        <w:spacing w:after="0"/>
        <w:ind w:left="0"/>
        <w:jc w:val="both"/>
      </w:pPr>
      <w:r>
        <w:rPr>
          <w:rFonts w:ascii="Times New Roman"/>
          <w:b w:val="false"/>
          <w:i w:val="false"/>
          <w:color w:val="000000"/>
          <w:sz w:val="28"/>
        </w:rPr>
        <w:t>
      10-кесте Ұзақ мерзімді қаржылық міндеттемелері (1 «Бухгалтерлiк баланс» нысанының 310-жол)</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5"/>
        <w:gridCol w:w="1085"/>
        <w:gridCol w:w="2660"/>
        <w:gridCol w:w="1904"/>
        <w:gridCol w:w="2031"/>
        <w:gridCol w:w="1485"/>
      </w:tblGrid>
      <w:tr>
        <w:trPr>
          <w:trHeight w:val="15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Амортизацияланған құны бойынша бағаланатын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 бойынша бағаланатын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құны бойынша бағаланатын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05"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 сальдо</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 сальдо</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29"/>
    <w:p>
      <w:pPr>
        <w:spacing w:after="0"/>
        <w:ind w:left="0"/>
        <w:jc w:val="both"/>
      </w:pPr>
      <w:r>
        <w:rPr>
          <w:rFonts w:ascii="Times New Roman"/>
          <w:b w:val="false"/>
          <w:i w:val="false"/>
          <w:color w:val="000000"/>
          <w:sz w:val="28"/>
        </w:rPr>
        <w:t>
      11-кесте Өзге кiрiстер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1213"/>
        <w:gridCol w:w="2293"/>
        <w:gridCol w:w="2413"/>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 құнының өзгеруiнен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активтердi есептен шығарылуы бойынша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Өтеусiз қабылданған: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жүйесiндегi мемлекеттiк мекемелерден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ұйымдардан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Залалдардың өтемiнен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Активтердi жоюдан түстi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 шығындар кiрiске алынды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30"/>
    <w:p>
      <w:pPr>
        <w:spacing w:after="0"/>
        <w:ind w:left="0"/>
        <w:jc w:val="both"/>
      </w:pPr>
      <w:r>
        <w:rPr>
          <w:rFonts w:ascii="Times New Roman"/>
          <w:b w:val="false"/>
          <w:i w:val="false"/>
          <w:color w:val="000000"/>
          <w:sz w:val="28"/>
        </w:rPr>
        <w:t>
      12-кесте. Өзге шығыстар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8"/>
        <w:gridCol w:w="1252"/>
        <w:gridCol w:w="2368"/>
        <w:gridCol w:w="2492"/>
      </w:tblGrid>
      <w:tr>
        <w:trPr>
          <w:trHeight w:val="54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w:t>
            </w:r>
          </w:p>
        </w:tc>
      </w:tr>
      <w:tr>
        <w:trPr>
          <w:trHeight w:val="135"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 құнының өзгеруiнен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активтердi есептен шығару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Активтердiң құнсыздануынан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құру: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күмәндi дебиторлық берешектер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демалыс ақылары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шартты мiндеттемелер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 ______________________</w:t>
      </w:r>
      <w:r>
        <w:br/>
      </w: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Бас бухгалтер __________ __________________</w:t>
      </w:r>
      <w:r>
        <w:br/>
      </w:r>
      <w:r>
        <w:rPr>
          <w:rFonts w:ascii="Times New Roman"/>
          <w:b w:val="false"/>
          <w:i w:val="false"/>
          <w:color w:val="000000"/>
          <w:sz w:val="28"/>
        </w:rPr>
        <w:t>
                 (қолы)   (аты-жөнi, тегi)</w:t>
      </w:r>
      <w:r>
        <w:br/>
      </w:r>
      <w:r>
        <w:rPr>
          <w:rFonts w:ascii="Times New Roman"/>
          <w:b w:val="false"/>
          <w:i w:val="false"/>
          <w:color w:val="000000"/>
          <w:sz w:val="28"/>
        </w:rPr>
        <w:t>
«___» ______________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