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9819" w14:textId="c339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"Ветеринариялық препараттарды өндiру және сату жөнiндегi объектiлерiне ветеринариялық-санитариялық талаптарды бекiту туралы" Қазақстан Республикасы Ауыл шаруашылығы министрінің 2005 жылғы 3 ақпандағы № 101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2010 жылғы 3 шілдедегі N 433 Бұйрығы. Қазақстан Республикасының Әділет министрлігінде 2010 жылғы 28 шілдеде Нормативтік құқықтық кесімдерді мемлекеттік тіркеудің тізіліміне N 6356 болып енгізілді. Күші жойылды - Қазақстан Республикасы Ауыл шаруашылығы министрінің 2012 жылғы 17 қаңтардағы № 10-1/18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Ауыл шаруашылығы министрінің 2012.01.17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«Ветеринария саласындағы нормативтiк құқықтық кесiмдердi бекiту туралы» Қазақстан Республикасы Үкiметiнiң 2003 жылғы 28 сәуiрдегi № 407 қаулысымен бекiтiлген Мемлекеттiк ветеринариялық-санитариялық бақылау туралы ереженiң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«Ветеринариялық препараттарды өндiру және сату жөнiндегi объектiлерiне ветеринариялық-санитариялық талаптарды бекiту туралы» Қазақстан Республикасы Ауыл шаруашылығы министрінің 2005 жылғы 3 ақпандағы № 101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2005 жылдың 4 наурызда № 3477 болып тіркелген, 2002 жылғы 16 қарашадағы «Заң газетінде» № 148 (772)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тарауының 9» деген сөздер «10»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«ветеринариялық қадағалау» деген сөздер «ветеринариялық-санитариялық бақылау»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Қазақстан Республикасы Ауыл шаруашылығы министрлігінің Мал шаруашылығын дамыту және ветеринриялық қауіпсіздік департаменті (Токсеитова Р.Ә) осы бұйрықты заңнамада белгіленген тәртіппен Қазақстан Республикасы Әділет министрлігінде мемлекеттік тіркеуді қамтамасыз етсін.»;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индустрия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министрлігі техникалық реттеу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метрология жөніндегі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ақпан 2005 жыл»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Ветеринариялық препараттарды өндiру және сату жөнiндегi объектiлерiне ветеринариялық-санитариялық 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тарауының 9» деген сөздер «10»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«ветеринариялық қадағалау» деген сөздер «ветеринариялық-санитариялық бақылау»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«ветеринариялық препарат» деген сөздер «ветеринариялық препараттар»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«ветеринария саласындағы уәкілетті мемлекеттік орган» деген сөздер «жергілікті атқарушы орган»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16)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ведомствоның аумақтық бөлімшелері – Қазақстан Республикасы Ауыл шаруашылығы министрлігі Агроөнеркәсіптік кешендегі мемлекеттік инспекция комитетінің тиісті әкімшілік-аумақтық бірліктерінің (облыстың, республикалық маңызы бар қаланың, астананың, ауданның, облыстық маңызы бар қаланың) аумақтық инспекциялары.»;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3-бөлімнің тақырыбындағы «ғылыми-техникалық және нормативтік» деген сөздер «нормативті-техникалық»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Ветеринариялық препараттар өндірушілерінде ветеринариялық препараттар өндіруді және бақылауды реттейтін мынадай нормативтік-техникалық құжаттамалар болады:»;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тармақшалардағы «ветеринариялық» деген сөздер «ветеринариялық-санитариялық»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Республикасының» деген сөздерден кейін «патенттік»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«көрсетілуі тиіс» деген сөздер «көрсетіледі»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Республикасының» деген сөздерден кейін «тауар таңбалары туралы» 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бөлігіндегі: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«Өндірушіде» деген сөз «Өндірушілерде»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«болуға тиіс» деген сөздер «болуы қажет»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«санитариялық-эпидемиологиялық қадағалау және» деген сөздер «денсаулық сақтау саласындағы уәкілетті мемлекеттік орган мен»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«органдарының» деген сөз «органының»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«мемлекеттік ветеринариялық басқармасы органдарының» деген сөздер «ветеринария саласындағы уәкілетті мемлекеттік органның»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 ауыл шаруашылығы министрлігі» деген сөздер «ветеринария саласындағы уәкілетті органның ведомствосы»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 Ауыл шаруашылығы министрлігі» деген сөздер «жергілікті атқарушы орган»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Өндіріс объектісіне ведомствоның аумақтық бөлімшесі беретін есептік нөмірін беру туралы растау;»;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бөлігіндегі «болуға тиіс» деген сөздер «болуы қажет»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«болуға тиіс» деген сөздер «жүргізіледі»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«орналасуға тиіс» деген сөздер «орналасады»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«болуға тиіс» деген сөздер «орналасады»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«толықтырылуға тиіс» деген сөздер «толтырылады»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Әкiмшiлiк-шаруашылық және қосалқы ғимараттар, сондай-ақ тамақ дайындауға және қабылдауға арналған ғимараттар өндiрiстiк ғимараттардан бөлек орналасады немесе бөлек оқшауланады (егер олар бiр ғимаратта орналасса). Әкiмшiлiк-шаруашылық және қосалқы ғимараттарды өндiрушiнiң қоршауынан тыс орналастыруға жол беріледі.»;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16-тармақтағы «қолдануға тиіс» деген сөздер «қолданылады»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«бөлек болуы тиіс» деген сөздер «бөлінеді»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«мiндеттi түрде санөткiзiлумен жабдықталуы тиiс» деген сөздер «санитариялық өткізгішпен жабдықталады»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«болуға тиіс» деген сөздер «сақталады»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«болуға тиіс» деген сөздер «бар»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Өндіруші қалдықтарды алдын ала залалсыздандырады/ зарарсыздандырады: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қатты қалдықтарды (өлім-жітімге ұшыраған немесе сойылған жануарларды қоса алғанда) 1,5 атмосфералық қысымда 1,5 сағаттан кем емес уақыт бойы автоклавтау, кейін пештерде немесе биотермиялық шұңқырларда жою қажет;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сұйық қалдықтарды 1,5 атмосфералық қысымда 1,5 сағаттан кем емес уақыт бойы автоклавтау немесе араластыру және 3 сағаттан кем емес уақыт бойы дезинфекциялық ерітіндіде ұстау, кейін олардың зарарсыздандырылуын бақылағаннан кейін сұйық қалдықтарды жалпы кәріз жүйесіне жіберу қажет.»;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«боялуы» деген сөз «бояу»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«қалануы тиіс» деген сөздер «қалау»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«жабылуы тиіс» деген сөздер «жабу қажет»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24-тармақта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«қамтамасыз етілуі тиіс» деген сөздер «қамтамасыз ету қажет»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«қолданылуы тиіс» деген сөздер «қолданылады»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«жоғары болмауы тиіс» деген сөздер «кем емес»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«болуға тиіс» деген сөздер «болады»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«етілуі тиіс» деген сөздер «ету қажет»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29-тармақта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«орналасуы тиіс» деген сөздер «орналастыру қажет»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«30. Барлық өндiрiстiк ғимараттар герметикалық терезелермен және есіктермен қамтамасыз етіледі (немесе өндiрiстiк ғимараттарда терезелердің болмауына жол беріледі).»;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«жабдықталуы тиіс» деген сөздер «жабдықталады»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35-тармақтардағы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«жабдықталуы тиіс» деген сөздер «жабдықталады»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«33. Өндiрiстiк ғимараттар (бокс алдыларын қоса алғанда) ыстық және суық су мен керек болған жағдайда сорғыш шкафтармен қамтамасыз етіледі.»;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37-тармақтардағы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«болуға тиіс» деген сөздер «болады»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«болу тиіс» деген сөздер «тұрақты болады» деген сөздердермен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«42. Қойма үй-жайлары жақсы жарықтанады, оңай желдетіледі, үй-жайларда тазалық қамтамасыз етіледі және бөгде заттарды сақтауға жол берілмейді.»;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«тиіс» деген сөз «болады»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«тиіс» деген сөз «қажет»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«қорғалуы тиіс» деген сөздер «қорғау қажет»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«асырылуы тиіс» деген сөздер «асырылады»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шаруашылығын дамыту және ветеринариялық қауіпсіздік департаменті (Токсеитова Р.Ә) осы бұйрықты заңнамада белгіленген тәртіппен Қазақстан Республикасы Әділет министрлігінде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Күрішбаев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