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9638" w14:textId="d799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жалпы орта білім беретін ұйымдарында 2010-2011 оқу жылының басталуы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2010 жылғы 16 шілдедегі № 386 Бұйрығы. Қазақстан Республикасы Әділет министрлігінде 2010 жылғы 2 тамызда Нормативтік құқықтық кесімдерді мемлекеттік тіркеудің тізіліміне N 6362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«Білім туралы» Қазақстан Республикасының 2007 жылғы 27 шілдедегі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нысандарына және ведомстволық бағыныстылығына қарамастан жалпы орта білім беру ұйымдарында 2010-2011 оқу жылының басталу мерзімі 2010 жылғы 1 қыркүйек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 жылының ұзақтығы мектепалды дайындық сыныптарында – 32 оқу аптаны, бірінші сыныптарда – 33 оқу аптаны, 2-11(12)-сыныптарда – 34 оқу аптаны құрайды. Оқу жылы барысында каникулдар: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1-11(12)-сыныптарда: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күздік каникул – 8 күн (5-12 қарашаны қоса алғанда), қысқы – 10 күн (30 желтоқсаннан 8 қаңтарды қоса алған аралықта), көктемгі – 13 күн (21 наурыздан 2 сәуірді қоса алған аралықта);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мектепалды даярлық сыныптарында: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күзгі каникул – 8 күн (5-12 қарашаны қоса алғанда), қысқы – 14 күн (28 желтоқсаннан 10 қаңтарды қоса алған аралықта), көктемгі – 15 күн (21 наурыздан 4 сәуірді қоса алған аралықта);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мектепалды даярлық сыныптары мен бірінші сыныптың оқушылары үшін ақпанның бірінші онкүндігінде қосымша апталық каникул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Білім және ғылым министрінің м.а. 2011.03.17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2010 жылғы 1 қыркүйек - барлық жалпы орта білім беру ұйымдары Қазақстан Республикасының Конституциясының қабылданғанына 15 жыл толуына арналған «Елбасы мұраты - ел бақыты, гүлденген Қазақстан» тақырыбына сабақ өткізсін;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Мектепке дейінгі және орта білім департаменті (Н.Р. Аршабеков):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тіркеуден өткізілуін;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Мектепке дейінгі және орта білім департаментінің директоры Н.Р. Аршабековке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Сарыбеков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