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88f4" w14:textId="aa88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Көрме-жәрмеңкелік сауда бойынша қосылған құн салығын төлеуге бақылау жүргізу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16 шілдедегі № 352 Бұйрығы. Қазақстан Республикасы Әділет министрлігінде 2010 жылғы 2 тамызда Нормативтік құқықтық кесімдерді мемлекеттік тіркеудің тізіліміне N 6364 болып енгізілді. Күші жойылды - Қазақстан Республикасы Қаржы министрінің 2012 жылғы 2 мамырдағы № 229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2012.05.02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 Кодексінің (Салық кодексі) 276-18-бабы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Көрме-жәрмеңкелік сауда бойынша қосылған құн салығын төлеуге бақылау жүргізу ережелері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 Қазақстан Республикасының Әділет министрлігіне мемлекеттік тіркелуін және оны кейіннен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күннен бастап қолданысқа енгізіледі және 2010 жылғы 1 шілдеден бастап туындайтын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352 бұйрығымен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 бойынша қосылған құн салығын төлеуге бақылау жүргізу ережелері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Көрме-жәрмеңкелік сауда бойынша қосылған құн салығын төлеуге бақылау жүргізу ережелері (бұдан әрі - Ереже) кеден одағына мүше басқа мемлекеттің аумағынан Қазақстан Республикасының аумағына әкелінген көрме-жәрмеңкелік сауда бойынша тауарлар бойынша қосылған құн салығын (бұдан әрі - ҚҚС) төлеуге бақылау жүргізуді көздейді.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Ережелердің әрекеті осы көрмелерде қойылатын тауарларды (заттарды) өткізуді көздемейтін көрмелерді ұйымдастыру мен өткізуге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Көрме-жәрмеңкелік сауданы ұйымдастырушы (бұдан әрі ұйымдастырушы) болып уәкілетті орган немесе республикалық маңызы бар қала, астана, аудандардың (облыстық маңызы бар қалалардың) жергілікті атқарушы органы, сондай-ақ Қазақстан Республикасының салық төлеушісі болып табылатын сауда қызметінің субъектісі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көрме-жәрмеңкелік сауданы ұйымдастырушылар бірнеше адам болып табылған жағдайда, онда осы адамдар оның біреуін салық салу мақсатында көрме-жәрмеңкелік сауданы жүзеге асыруға жауапты ұйымдастырушы етіп тағайындау туралы шешім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Ұйымдастырушы көрме-жәрмеңкелік сауданы өткізу туралы оны өткізуді бастағанға дейін он жұмыс күнінен бұрын кеден одағына мүше мемлекеттен қатысушылар тізімімен, осы Ережелерге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орналасқан орны бойынша салық органына жазбаша түрде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көрме-жәрмеңкелік сауданы өткізу туралы хабарламада мынадай мәліметтердің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көрмені (жәрмеңкені) ұйымдастырушының атауы, салық төлеушінің тіркеу нөмірі, егер бар болған жағдайда жеке идентификациялық нөмірі (бизнес-идентификациялық нөмірі) (бұдан әрі - СТН/БСН(ЖСН));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өткізу орны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сауданың басталу және аяқталу күндерін көрсетумен, өткізу мерзімі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аумағынан тауарларды көрме-жәрмеңкелік сауда үшін әкелу жүргізілген кеден одағына мүше мемлекет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одағына мүше мемлекеттерден көрме-жәрмеңкелік саудаға қатысушылардың тізімі және әкелінген тауарлардың атауымен тізім.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кеден одағына мүше мемлекеттерден қатысушылардың тізімінде мынадай мәліметтердің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кеден одағына мүше мемлекеттерден қатысушылардың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ССН/ЕСК - көрмеге (жәрмеңкеге) Ресей Федерациясынан қатысушы - салық төлеушінің сәйкестендіру нөмірі/есепке қою себебінің коды;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СЕН - көрмеге (жәрмеңкеге) Беларусь Республикасынан қатысушы - салық төлеушінің есептік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кеден одағына мүше мемлекеттен көрме-жәрмеңкелік саудаға қатысушының әкелетін тауардың атауы, саны және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кеден одағына мүше мемлекеттен көрме-жәрмеңкелік саудаға қатысушы - салық төлеуші (төлеуші) әкелетін тауарлар бойынша бюджетке төлеуі тиіс бойынша қосылған құн салығының сомасы.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өткізу туралы хабарламаға мыналар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басшы мен бас бухгалтердің (болған жағдайда) қолдарымен, сонымен қатар ұйымдастырушының мөрімен куәландырылған (болған жағдайда) мынадай құжаттардың көшірмелері: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ұйымдастырушының (ұйымдастырушылардың) оны мақсаты мен нысанасын көрсетумен, осындай көрме және/немесе жәрмеңкені өткізу туралы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ұйымдастырушылардың ұйымдастырушыны тағайындау туралы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жалға алу (сатып алу-сату) келісім-шартының нотариалды куәландырылған көшірмесі немесе жылжымайтын мүлікке құқығын тіркеу куәлігі ия болмаса Қазақстан Республикасының заңнамасымен көзделген, көрме-жәрмеңкелік сауданы өткізу мақсатында жылжымайтын мүлікке пайдалану құқығын және (немесе) иелік ету және (немесе) билік етуін растайтын өзге де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аумақтың жергілікті атқарушы органымен көрме-жәрмеңкелік сауда өткізу уақыты мен орнын келісуін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өткізу туралы хабарламаға өзгерістер мен толықтырулар енгізуді ұйымдастырушы бұрын берілген хабарламаны қайтарып алу жолымен бір уақытта жаңа хабарламаны берумен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ҚР Қаржы министрінің 2011.02.25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Салық органдары көрме-жәрмеңкелік саудада өткізуге арналған тауарларды тексеру жүргізуге, көрме-жәрмеңкелік саудада өткізу орнын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Кеден одағына мүше мемлекеттің аумағынан бұрын-алдын Қазақстан Республикасының аумағына импорттаған, олар бойынша қосылған құн салығын төленген тауарларды Қазақстан Республикасының салық төлеушісі көрме-жәрмеңкелік саудада сатып алған жағдайда, кеден одағына мүше мемлекеттен көрме-жәрмеңкелік саудаға қатысушы - салық төлеушімен (төлеушімен) сатып алу-сатуға шарт (келісім-шарт) болған кезде, қосылған құн салығын тауарлардың меншік иесі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осы тармақта көрсетілген тауардың кеден одағына мүше мемлекеттен көрме-жәрмеңкелік саудаға қатысушы - салық төлеушімен (төлеушімен) сатып алу-сатуға шартының (келісім-шартының) бір данасы Ұйымдастырушыға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салық төлеушісі тауарлардың сатып алу-сатуға шартының (келісім-шартының) болмаған кезінде мұндай тауарлар бойынша қосылған құн салығын төлеуді көрме-жәрмеңкелік сауданы ұйымдастырушы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ҚР Қаржы министрінің 2011.02.25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Көрме-жәрмеңкелік сауда аяқталған соң ұйымдастырушы осы Ережелерге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орналасқан орны бойынша салық органына көрме-жәрмеңкелік сауданы аяқтау айынан кейінгі айдың 20 күнінен кешіктірмей көрме-жәрмеңкелік сауданы өткізгені туралы есепті (бұдан әрі - есеп) табыс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Салық органына ұйымдастырушы табыс ететін есепте мынадай мәліметтер болуы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көрмені (жәрмеңкені) ұйымдастырушының атауы, оның СТН-і (БСН/ЖСН);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көрме-жәрмеңкелік сауданы өткізу орны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көрме-жәрмеңкелік сауданың басталу және аяқталу күндерін көрсетумен, өткізу мерзімі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3-1) аумағынан тауарларды көрме-жәрмеңкелік сауда үшін әкелу жүргізілген кеден одағына мүше мемлекет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3-2) сатылған тауарлардың жалпы құны мен төлеуге тиіс ҚҚС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келесі мәліметтермен көрме-жәрмеңкелік сауданың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кеден одағына мүше мемлекеттерден көрме-жәрмеңкелік саудаға қатысушылардың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ССН/ЕСК - көрмеге (жәрмеңкеге) Ресей Федерациясынан қатысушы - салық төлеушінің сәйкестендіру нөмірі/есепке қою себебінің коды;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СЕН - көрмеге (жәрмеңкеге) Беларусь Республикасынан қатысушы - салық төлеушінің есептік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кеден одағына мүше мемлекеттен көрме-жәрмеңкелік саудаға қатысушының әкелетін тауардың атауы, саны және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тауардың атауы, саны және құны, қосылған құн салығының сомасы және кеден одағына мүше мемлекеттен көрме-жәрмеңкелік саудаға қатысушы - салық төлеушімен (төлеушімен) сатып алу-сатуға шартқа (келісім-шартқа) сәйкес өткізілген тауарлар бойынша Қазақстан Республикасының салық төлеушісінің деректемелері;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көрме (жәрмеңке) аяқталғаннан кейін кеден одағына мүше мемлекеттен көрме-жәрмеңкелік саудаға қатысушы - салық төлеушісі (төлеуші) әкеткен тауардың атауы, саны және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тауардың атауы, саны және құны, кеден одағына мүше мемлекеттен көрме-жәрмеңкелік саудаға қатысушы - салық төлеушімен (төлеушімен) сатып алу-сатуға шарт (келісім-шарт) болмаған жағдайда, көрме-жәрмеңкелік саудада өткізілген тауарлар бойынша ұйымдастырушы төлеуі тиіс қосылған құн салығының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көрме-жәрмеңкелік саудаға қатысушы - салық төлеушісі (төлеуші) әкелетін тауарлар бойынша бюджетке төленген қосылған құн салығының сомасы.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өзгерту енгізілді - ҚР Қаржы министрінің 2011.02.25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Есепке мыналар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көрме-жәрмеңкелік сауданың тауарлары соның негізінде өткізілген кеден одағына мүше мемлекеттен көрме-жәрмеңкелік саудаға қатысушы - салық төлеушімен (төлеушімен) сатып алу-сатуға шарт (келісім-шарт);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қосылған құн салығын төлегені туралы төлем 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көрме (жәрмеңке) аяқталғаннан кейін кеден одағына мүше мемлекеттен көрме-жәрмеңкелік саудаға қатысушы - салық төлеушісі (төлеуші) тауарды Қазақстан Республикасының аумағына әкелгенін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көрме (жәрмеңке) аяқталғаннан кейін кеден одағына мүше мемлекеттен көрме-жәрмеңкелік саудаға қатысушы - салық төлеушісі (төлеуші) тауарды Қазақстан Республикасының аумағынан әкеткенін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Көрме-жәрмеңкелік сауда өткізу туралы хабарлама бойынша салық төлеуші тапсырған есептің негізінде, салық органы көрме-жәрмеңкелік сауданы аяқтау айынан кейінгі айдың 20 күніне төлеу мерзімі бойынша бюджеттік сыныптаманың коды бойынша салық төлеушінің тиісті дербес шотына қосылған құн салығын есептеуді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 көрме-жәрмеңкелік сауда өткізу туралы хабарлама бойынша есепті тапсырмаған кезде, көрме-жәрмеңкелік сауда өткізу туралы хабарламаның негізінде салық органы көрме-жәрмеңкелік сауда өткізу туралы хабарламада көрсетілген көрме-жәрмеңкелік сауданы аяқтау айынан кейінгі айдың 20 күніне төлеу мерзімі бойынша бюджеттік сыныптаманың коды бойынша салық төлеушінің тиісті дербес шотына қосылған құн салығын есептеуді жүргізеді.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 01</w:t>
      </w:r>
    </w:p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Көрме-жәрмеңкелік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 құн салығын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төлеуге бақылау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1-қосымша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ҚР Қаржы министрінің 2011.02.25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 ӨТКІЗУ ТУРАЛЫ</w:t>
      </w:r>
      <w:r>
        <w:br/>
      </w:r>
      <w:r>
        <w:rPr>
          <w:rFonts w:ascii="Times New Roman"/>
          <w:b/>
          <w:i w:val="false"/>
          <w:color w:val="000000"/>
        </w:rPr>
        <w:t>
ХАБАРЛАМА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 01</w:t>
      </w:r>
    </w:p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Көрме-жәрмеңкелік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туралы хабарламаға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САУДАҒА КЕДЕН ОДАҒЫНА МҮШЕ МЕМЛЕКЕТТЕРДЕН ҚАТЫСУШЫЛАРДЫҢ ТІЗІМІ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 01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Көрме-жәрмеңкелік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 құн салығын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төлеуге бақылау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2-қосымша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ҚР Қаржы министрінің 2011.02.25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 ӨТКІЗУ ТУРАЛЫ</w:t>
      </w:r>
      <w:r>
        <w:br/>
      </w:r>
      <w:r>
        <w:rPr>
          <w:rFonts w:ascii="Times New Roman"/>
          <w:b/>
          <w:i w:val="false"/>
          <w:color w:val="000000"/>
        </w:rPr>
        <w:t>
ХАБАРЛАМА БОЙЫНША ЕСЕП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 01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Көрме-жәрмеңкелік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туралы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есепке қосымша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САУДАНЫҢ НӘТИЖЕЛЕРІ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 01</w:t>
      </w:r>
    </w:p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Көрме-жәрмеңкелік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туралы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есепке қосымша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САУДАНЫҢ НӘТИЖЕЛЕРІ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 01</w:t>
      </w:r>
    </w:p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Көрме-жәрмеңкелік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туралы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есепке қосымша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САУДАНЫҢ НӘТИЖЕЛЕРІ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