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6d44a" w14:textId="946d4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және салалық бағдарламаларға, орталық мемлекеттік органдардың стратегиялық жоспарларына және аумақтарды дамыту бағдарламаларына бағалау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Республикалық бюджеттің атқарылуын бақылау жөніндегі есеп комитеті Төрағасының 2010 жылғы 1 шілдедегі № 17-Қ Қаулысы. Қазақстан Республикасы Әділет министрлігінде 2010 жылғы 2 тамызда Нормативтік құқықтық кесімдерді мемлекеттік тіркеудің тізіліміне N 6371 болып енгізілді. Күші жойылды - Республикалық бюджеттің атқарылуын бақылау жөніндегі есеп комитеті Төрағасының 2015 жылғы 30 қарашадағы № 16-НҚ нормативтік қаулысымен</w:t>
      </w:r>
    </w:p>
    <w:p>
      <w:pPr>
        <w:spacing w:after="0"/>
        <w:ind w:left="0"/>
        <w:jc w:val="both"/>
      </w:pPr>
      <w:r>
        <w:rPr>
          <w:rFonts w:ascii="Times New Roman"/>
          <w:b w:val="false"/>
          <w:i w:val="false"/>
          <w:color w:val="ff0000"/>
          <w:sz w:val="28"/>
        </w:rPr>
        <w:t xml:space="preserve">      Ескерту. Күші жойылды - Республикалық бюджеттің атқарылуын бақылау жөніндегі есеп комитеті Төрағасының 30.11.2015 </w:t>
      </w:r>
      <w:r>
        <w:rPr>
          <w:rFonts w:ascii="Times New Roman"/>
          <w:b w:val="false"/>
          <w:i w:val="false"/>
          <w:color w:val="ff0000"/>
          <w:sz w:val="28"/>
        </w:rPr>
        <w:t>№ 16-НҚ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p>
      <w:pPr>
        <w:spacing w:after="0"/>
        <w:ind w:left="0"/>
        <w:jc w:val="both"/>
      </w:pPr>
      <w:r>
        <w:rPr>
          <w:rFonts w:ascii="Times New Roman"/>
          <w:b w:val="false"/>
          <w:i w:val="false"/>
          <w:color w:val="ff0000"/>
          <w:sz w:val="28"/>
        </w:rPr>
        <w:t xml:space="preserve">      Ескерту. Тақырып жаңа редакцияда - Республикалық бюджеттің атқарылуын бақылау жөніндегі есеп комитеті төрағасының 18.03.2015 </w:t>
      </w:r>
      <w:r>
        <w:rPr>
          <w:rFonts w:ascii="Times New Roman"/>
          <w:b w:val="false"/>
          <w:i w:val="false"/>
          <w:color w:val="ff0000"/>
          <w:sz w:val="28"/>
        </w:rPr>
        <w:t>№ 3-НҚ</w:t>
      </w:r>
      <w:r>
        <w:rPr>
          <w:rFonts w:ascii="Times New Roman"/>
          <w:b w:val="false"/>
          <w:i w:val="false"/>
          <w:color w:val="ff0000"/>
          <w:sz w:val="28"/>
        </w:rPr>
        <w:t xml:space="preserve"> (алғашқы ресми жарияланған күнiнен кейін қолданысқа енгiзiледi) қаулысымен.</w:t>
      </w:r>
    </w:p>
    <w:bookmarkStart w:name="z2" w:id="0"/>
    <w:p>
      <w:pPr>
        <w:spacing w:after="0"/>
        <w:ind w:left="0"/>
        <w:jc w:val="both"/>
      </w:pPr>
      <w:r>
        <w:rPr>
          <w:rFonts w:ascii="Times New Roman"/>
          <w:b w:val="false"/>
          <w:i w:val="false"/>
          <w:color w:val="000000"/>
          <w:sz w:val="28"/>
        </w:rPr>
        <w:t>      «Қазақстан Республикасы Президентінің 2010 жылғы 4 наурыздағы № 931 Жарлығымен бекітілген Қазақстан Республикасының Стратегиялық даму жоспарын, Елді аумақтық-кеңістікте дамытудың болжамды схемасын, мемлекеттік бағдарламаларды, аумақтарды дамыту бағдарламаларын, мемлекеттік органдардың стратегиялық жоспарларын әзірлеу, іске асыру, мониторинг, бағалау және бақылау жүргізу қағидаларының </w:t>
      </w:r>
      <w:r>
        <w:rPr>
          <w:rFonts w:ascii="Times New Roman"/>
          <w:b w:val="false"/>
          <w:i w:val="false"/>
          <w:color w:val="000000"/>
          <w:sz w:val="28"/>
        </w:rPr>
        <w:t>28-тармағына</w:t>
      </w:r>
      <w:r>
        <w:rPr>
          <w:rFonts w:ascii="Times New Roman"/>
          <w:b w:val="false"/>
          <w:i w:val="false"/>
          <w:color w:val="000000"/>
          <w:sz w:val="28"/>
        </w:rPr>
        <w:t xml:space="preserve"> сәйкес, Республикалық бюджеттің атқарылуын бақылау жөніндегі есеп комитеті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Республикалық бюджеттің атқарылуын бақылау жөніндегі есеп комитеті төрағасының 18.03.2015 </w:t>
      </w:r>
      <w:r>
        <w:rPr>
          <w:rFonts w:ascii="Times New Roman"/>
          <w:b w:val="false"/>
          <w:i w:val="false"/>
          <w:color w:val="000000"/>
          <w:sz w:val="28"/>
        </w:rPr>
        <w:t>№ 3-НҚ</w:t>
      </w:r>
      <w:r>
        <w:rPr>
          <w:rFonts w:ascii="Times New Roman"/>
          <w:b w:val="false"/>
          <w:i w:val="false"/>
          <w:color w:val="ff0000"/>
          <w:sz w:val="28"/>
        </w:rPr>
        <w:t xml:space="preserve"> (алғашқы ресми жарияланған күнiнен кейін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және салалық бағдарламаларға, орталық мемлекеттік органдардың стратегиялық жоспарларына және аумақтарды дамыту бағдарламаларына бағалау жүргізу қағидалары бекітілсін.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Республикалық бюджеттің атқарылуын бақылау жөніндегі есеп комитеті төрағасының 18.03.2015 </w:t>
      </w:r>
      <w:r>
        <w:rPr>
          <w:rFonts w:ascii="Times New Roman"/>
          <w:b w:val="false"/>
          <w:i w:val="false"/>
          <w:color w:val="000000"/>
          <w:sz w:val="28"/>
        </w:rPr>
        <w:t>№ 3-НҚ</w:t>
      </w:r>
      <w:r>
        <w:rPr>
          <w:rFonts w:ascii="Times New Roman"/>
          <w:b w:val="false"/>
          <w:i w:val="false"/>
          <w:color w:val="ff0000"/>
          <w:sz w:val="28"/>
        </w:rPr>
        <w:t xml:space="preserve"> (алғашқы ресми жарияланған күнiнен кейін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2. Республикалық бюджеттің атқарылуын бақылау жөніндегі есеп комитетінің Аппарат басшысы Қазақстан Республикасының Әдiлет министрлiгiнде осы қаулының мемлекеттiк тiркелуiн және оның бұқаралық ақпарат құралдарында жариялануын қамтамасыз етсiн.</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 күннен кейін он күнтізбелік күн өткен соң қолданысқа енгiзiледi.</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Төраға                                   О. Өксікбаев</w:t>
      </w:r>
    </w:p>
    <w:bookmarkStart w:name="z5" w:id="1"/>
    <w:p>
      <w:pPr>
        <w:spacing w:after="0"/>
        <w:ind w:left="0"/>
        <w:jc w:val="both"/>
      </w:pPr>
      <w:r>
        <w:rPr>
          <w:rFonts w:ascii="Times New Roman"/>
          <w:b w:val="false"/>
          <w:i w:val="false"/>
          <w:color w:val="000000"/>
          <w:sz w:val="28"/>
        </w:rPr>
        <w:t xml:space="preserve">
Республикалық бюджеттің      </w:t>
      </w:r>
      <w:r>
        <w:br/>
      </w:r>
      <w:r>
        <w:rPr>
          <w:rFonts w:ascii="Times New Roman"/>
          <w:b w:val="false"/>
          <w:i w:val="false"/>
          <w:color w:val="000000"/>
          <w:sz w:val="28"/>
        </w:rPr>
        <w:t>
атқарылуын бақылау жөніндегі есеп</w:t>
      </w:r>
      <w:r>
        <w:br/>
      </w:r>
      <w:r>
        <w:rPr>
          <w:rFonts w:ascii="Times New Roman"/>
          <w:b w:val="false"/>
          <w:i w:val="false"/>
          <w:color w:val="000000"/>
          <w:sz w:val="28"/>
        </w:rPr>
        <w:t xml:space="preserve">
комитетінің 2010 жылғы       </w:t>
      </w:r>
      <w:r>
        <w:br/>
      </w:r>
      <w:r>
        <w:rPr>
          <w:rFonts w:ascii="Times New Roman"/>
          <w:b w:val="false"/>
          <w:i w:val="false"/>
          <w:color w:val="000000"/>
          <w:sz w:val="28"/>
        </w:rPr>
        <w:t xml:space="preserve">
1 шілдедегі № 17-қ қаулысымен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Мемлекеттік және салалық бағдарламаларға, орталық мемлекеттік органдардың стратегиялық жоспарларына және аумақтарды дамыту бағдарламаларына бағалау жүргізу қағидалары</w:t>
      </w:r>
    </w:p>
    <w:bookmarkEnd w:id="2"/>
    <w:p>
      <w:pPr>
        <w:spacing w:after="0"/>
        <w:ind w:left="0"/>
        <w:jc w:val="both"/>
      </w:pPr>
      <w:r>
        <w:rPr>
          <w:rFonts w:ascii="Times New Roman"/>
          <w:b w:val="false"/>
          <w:i w:val="false"/>
          <w:color w:val="ff0000"/>
          <w:sz w:val="28"/>
        </w:rPr>
        <w:t xml:space="preserve">      Ескерту. Тақырып жаңа редакцияда - Республикалық бюджеттің атқарылуын бақылау жөніндегі есеп комитеті төрағасының 18.03.2015 </w:t>
      </w:r>
      <w:r>
        <w:rPr>
          <w:rFonts w:ascii="Times New Roman"/>
          <w:b w:val="false"/>
          <w:i w:val="false"/>
          <w:color w:val="ff0000"/>
          <w:sz w:val="28"/>
        </w:rPr>
        <w:t>№ 3-НҚ</w:t>
      </w:r>
      <w:r>
        <w:rPr>
          <w:rFonts w:ascii="Times New Roman"/>
          <w:b w:val="false"/>
          <w:i w:val="false"/>
          <w:color w:val="ff0000"/>
          <w:sz w:val="28"/>
        </w:rPr>
        <w:t xml:space="preserve"> (алғашқы ресми жарияланған күнiнен кейін қолданысқа енгiзiледi) қаулысымен.</w:t>
      </w:r>
    </w:p>
    <w:p>
      <w:pPr>
        <w:spacing w:after="0"/>
        <w:ind w:left="0"/>
        <w:jc w:val="both"/>
      </w:pPr>
      <w:r>
        <w:rPr>
          <w:rFonts w:ascii="Times New Roman"/>
          <w:b w:val="false"/>
          <w:i w:val="false"/>
          <w:color w:val="ff0000"/>
          <w:sz w:val="28"/>
        </w:rPr>
        <w:t xml:space="preserve">      Ескерту. Бүкіл мәтін бойынша «Ережеге», «ережесі», «ережесінің», «ережесіне» деген сөздер, тиісінше «Қағидаларға», «қағидасы», «қағидасының», «қағидасына» деген сөздермен ауыстырылды - Республикалық бюджеттің атқарылуын бақылау жөніндегі есеп комитеті төрағасының 18.03.2015 </w:t>
      </w:r>
      <w:r>
        <w:rPr>
          <w:rFonts w:ascii="Times New Roman"/>
          <w:b w:val="false"/>
          <w:i w:val="false"/>
          <w:color w:val="ff0000"/>
          <w:sz w:val="28"/>
        </w:rPr>
        <w:t>№ 3-НҚ</w:t>
      </w:r>
      <w:r>
        <w:rPr>
          <w:rFonts w:ascii="Times New Roman"/>
          <w:b w:val="false"/>
          <w:i w:val="false"/>
          <w:color w:val="ff0000"/>
          <w:sz w:val="28"/>
        </w:rPr>
        <w:t xml:space="preserve"> (алғашқы ресми жарияланған күнiнен кейін қолданысқа енгiзiледi) қаулысымен.</w:t>
      </w:r>
    </w:p>
    <w:p>
      <w:pPr>
        <w:spacing w:after="0"/>
        <w:ind w:left="0"/>
        <w:jc w:val="left"/>
      </w:pPr>
      <w:r>
        <w:rPr>
          <w:rFonts w:ascii="Times New Roman"/>
          <w:b/>
          <w:i w:val="false"/>
          <w:color w:val="000000"/>
        </w:rPr>
        <w:t xml:space="preserve"> 1. Жалпы ережелер</w:t>
      </w:r>
    </w:p>
    <w:bookmarkStart w:name="z7" w:id="3"/>
    <w:p>
      <w:pPr>
        <w:spacing w:after="0"/>
        <w:ind w:left="0"/>
        <w:jc w:val="both"/>
      </w:pPr>
      <w:r>
        <w:rPr>
          <w:rFonts w:ascii="Times New Roman"/>
          <w:b w:val="false"/>
          <w:i w:val="false"/>
          <w:color w:val="000000"/>
          <w:sz w:val="28"/>
        </w:rPr>
        <w:t>
      1. Осы Мемлекеттік және салалық бағдарламаларға, орталық мемлекеттік органдардың стратегиялық жоспарларына және аумақтарды дамыту бағдарламаларына бағалау жүргізу қағидалары (бұдан әрі – Қағидалар)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Республикасындағы мемлекеттік жоспарлау жүйесінің одан әрі жұмыс істеуінің кейбір мәселелері туралы» Қазақстан Республикасы Президентінің 2010 жылғы 4 наурыздағы № 931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 </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Республикалық бюджеттің атқарылуын бақылау жөніндегі есеп комитеті төрағасының 18.03.2015 </w:t>
      </w:r>
      <w:r>
        <w:rPr>
          <w:rFonts w:ascii="Times New Roman"/>
          <w:b w:val="false"/>
          <w:i w:val="false"/>
          <w:color w:val="000000"/>
          <w:sz w:val="28"/>
        </w:rPr>
        <w:t>№ 3-НҚ</w:t>
      </w:r>
      <w:r>
        <w:rPr>
          <w:rFonts w:ascii="Times New Roman"/>
          <w:b w:val="false"/>
          <w:i w:val="false"/>
          <w:color w:val="ff0000"/>
          <w:sz w:val="28"/>
        </w:rPr>
        <w:t xml:space="preserve"> (алғашқы ресми жарияланған күнiнен кейін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2. Қағидалар мемлекеттік және салалық бағдарламаларды, орталық мемлекеттік органдардың стратегиялық жоспарларын және аумақтарды дамыту бағдарламаларын (бұдан әрі – бағдарламалар (стратегиялық жоспарлар)) бағалауға бірыңғай тәсілді жасау мақсатында әзірленді.</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Республикалық бюджеттің атқарылуын бақылау жөніндегі есеп комитеті төрағасының 18.03.2015 </w:t>
      </w:r>
      <w:r>
        <w:rPr>
          <w:rFonts w:ascii="Times New Roman"/>
          <w:b w:val="false"/>
          <w:i w:val="false"/>
          <w:color w:val="000000"/>
          <w:sz w:val="28"/>
        </w:rPr>
        <w:t>№ 3-НҚ</w:t>
      </w:r>
      <w:r>
        <w:rPr>
          <w:rFonts w:ascii="Times New Roman"/>
          <w:b w:val="false"/>
          <w:i w:val="false"/>
          <w:color w:val="ff0000"/>
          <w:sz w:val="28"/>
        </w:rPr>
        <w:t xml:space="preserve"> (алғашқы ресми жарияланған күнiнен кейін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3. Бағдарламалардың (стратегиялық жоспарлардың) іске асырылуын бағалау (бұдан әрі – бағалау) оларды жүйелі, объективті зерделеу және талдау, нәтижелерге қол жеткізу дәрежесін айқындау, сондай-ақ түзетулер енгізу жөнінде ұсыныстар әзірлеу болып табылады.</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Республикалық бюджеттің атқарылуын бақылау жөніндегі есеп комитеті төрағасының 18.03.2015 </w:t>
      </w:r>
      <w:r>
        <w:rPr>
          <w:rFonts w:ascii="Times New Roman"/>
          <w:b w:val="false"/>
          <w:i w:val="false"/>
          <w:color w:val="000000"/>
          <w:sz w:val="28"/>
        </w:rPr>
        <w:t>№ 3-НҚ</w:t>
      </w:r>
      <w:r>
        <w:rPr>
          <w:rFonts w:ascii="Times New Roman"/>
          <w:b w:val="false"/>
          <w:i w:val="false"/>
          <w:color w:val="ff0000"/>
          <w:sz w:val="28"/>
        </w:rPr>
        <w:t xml:space="preserve"> (алғашқы ресми жарияланған күнiнен кейін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4. Мемлекеттік және салалық бағдарламалардың және орталық мемлекеттік органдардың стратегиялық жоспарларының іске асырылуын бағалауды Республикалық бюджеттің атқарылуын бақылау жөніндегі есеп комитеті (бұдан әрі – Есеп комитеті) өзінің жұмыс жоспарына сәйкес жүргізетін бақылау іс-шаралары шеңберінде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Республикалық бюджеттің атқарылуын бақылау жөніндегі есеп комитеті төрағасының 18.03.2015 </w:t>
      </w:r>
      <w:r>
        <w:rPr>
          <w:rFonts w:ascii="Times New Roman"/>
          <w:b w:val="false"/>
          <w:i w:val="false"/>
          <w:color w:val="000000"/>
          <w:sz w:val="28"/>
        </w:rPr>
        <w:t>№ 3-НҚ</w:t>
      </w:r>
      <w:r>
        <w:rPr>
          <w:rFonts w:ascii="Times New Roman"/>
          <w:b w:val="false"/>
          <w:i w:val="false"/>
          <w:color w:val="ff0000"/>
          <w:sz w:val="28"/>
        </w:rPr>
        <w:t xml:space="preserve"> (алғашқы ресми жарияланған күнiнен кейін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5. Аумақтарды дамыту бағдарламаларының іске асырылуын бағалауды облыстардың, республикалық маңызы бар қалалардың, астананың тексеру комиссиялары (бұдан әрі – тексеру комиссиясы) өздерінің жұмыс жоспарларына сәйкес жүргізетін бақылау іс-шаралары шеңберінде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Республикалық бюджеттің атқарылуын бақылау жөніндегі есеп комитеті төрағасының 18.03.2015 </w:t>
      </w:r>
      <w:r>
        <w:rPr>
          <w:rFonts w:ascii="Times New Roman"/>
          <w:b w:val="false"/>
          <w:i w:val="false"/>
          <w:color w:val="000000"/>
          <w:sz w:val="28"/>
        </w:rPr>
        <w:t>№ 3-НҚ</w:t>
      </w:r>
      <w:r>
        <w:rPr>
          <w:rFonts w:ascii="Times New Roman"/>
          <w:b w:val="false"/>
          <w:i w:val="false"/>
          <w:color w:val="ff0000"/>
          <w:sz w:val="28"/>
        </w:rPr>
        <w:t xml:space="preserve"> (алғашқы ресми жарияланған күнiнен кейін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6. Шеңберiнде бағалау жүзеге асырылатын бақылау iс-шаралары (бұдан әрi – бақылау iс-шаралары) Қазақстан Республикасы Президентiнiң 2009 жылғы 7 сәуiрдегi № 788 </w:t>
      </w:r>
      <w:r>
        <w:rPr>
          <w:rFonts w:ascii="Times New Roman"/>
          <w:b w:val="false"/>
          <w:i w:val="false"/>
          <w:color w:val="000000"/>
          <w:sz w:val="28"/>
        </w:rPr>
        <w:t>Жарлығымен</w:t>
      </w:r>
      <w:r>
        <w:rPr>
          <w:rFonts w:ascii="Times New Roman"/>
          <w:b w:val="false"/>
          <w:i w:val="false"/>
          <w:color w:val="000000"/>
          <w:sz w:val="28"/>
        </w:rPr>
        <w:t xml:space="preserve"> бекiтiлген Мемлекеттiк қаржылық бақылау стандарттарына, Қазақстан Республикасы Бюджет кодексінің 141-бабының </w:t>
      </w:r>
      <w:r>
        <w:rPr>
          <w:rFonts w:ascii="Times New Roman"/>
          <w:b w:val="false"/>
          <w:i w:val="false"/>
          <w:color w:val="000000"/>
          <w:sz w:val="28"/>
        </w:rPr>
        <w:t>19) тармақшасына</w:t>
      </w:r>
      <w:r>
        <w:rPr>
          <w:rFonts w:ascii="Times New Roman"/>
          <w:b w:val="false"/>
          <w:i w:val="false"/>
          <w:color w:val="000000"/>
          <w:sz w:val="28"/>
        </w:rPr>
        <w:t xml:space="preserve"> сәйкес Есеп комитетiнiң нормативтік қаулысымен бекiтiлетін Сыртқы мемлекеттiк қаржылық бақылауды жүргiзу қағидасына (бұдан әрі – Сыртқы мемлекеттiк қаржылық бақылауды жүргiзу қағидасы) және осы Қағидаларға сәйкес жүргiзiледi.</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Республикалық Бюджеттің атқарылуын бақылау жөніндегі есеп комитетінің 20.02.2013 </w:t>
      </w:r>
      <w:r>
        <w:rPr>
          <w:rFonts w:ascii="Times New Roman"/>
          <w:b w:val="false"/>
          <w:i w:val="false"/>
          <w:color w:val="000000"/>
          <w:sz w:val="28"/>
        </w:rPr>
        <w:t>№ 10-П</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7. Бағалау тiкелей бақылау объектiлерiнде бақылау iс-шараларын жүргiзу жолымен де, әрi жиналған ақпарат негiзiнде де жүзеге асырылады. Бағалау бағдарламалардың (стратегиялық жоспардың) iске асырылу кезеңi iшiнде жүргiзiледi.</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Республикалық Бюджеттің атқарылуын бақылау жөніндегі есеп комитетінің 20.02.2013 </w:t>
      </w:r>
      <w:r>
        <w:rPr>
          <w:rFonts w:ascii="Times New Roman"/>
          <w:b w:val="false"/>
          <w:i w:val="false"/>
          <w:color w:val="000000"/>
          <w:sz w:val="28"/>
        </w:rPr>
        <w:t>№ 10-П</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End w:id="3"/>
    <w:bookmarkStart w:name="z14" w:id="4"/>
    <w:p>
      <w:pPr>
        <w:spacing w:after="0"/>
        <w:ind w:left="0"/>
        <w:jc w:val="left"/>
      </w:pPr>
      <w:r>
        <w:rPr>
          <w:rFonts w:ascii="Times New Roman"/>
          <w:b/>
          <w:i w:val="false"/>
          <w:color w:val="000000"/>
        </w:rPr>
        <w:t xml:space="preserve"> 
2. Бағалау жүргізу тәртібі</w:t>
      </w:r>
    </w:p>
    <w:bookmarkEnd w:id="4"/>
    <w:bookmarkStart w:name="z15" w:id="5"/>
    <w:p>
      <w:pPr>
        <w:spacing w:after="0"/>
        <w:ind w:left="0"/>
        <w:jc w:val="both"/>
      </w:pPr>
      <w:r>
        <w:rPr>
          <w:rFonts w:ascii="Times New Roman"/>
          <w:b w:val="false"/>
          <w:i w:val="false"/>
          <w:color w:val="000000"/>
          <w:sz w:val="28"/>
        </w:rPr>
        <w:t>
      8. Бағалау:</w:t>
      </w:r>
      <w:r>
        <w:br/>
      </w:r>
      <w:r>
        <w:rPr>
          <w:rFonts w:ascii="Times New Roman"/>
          <w:b w:val="false"/>
          <w:i w:val="false"/>
          <w:color w:val="000000"/>
          <w:sz w:val="28"/>
        </w:rPr>
        <w:t>
</w:t>
      </w:r>
      <w:r>
        <w:rPr>
          <w:rFonts w:ascii="Times New Roman"/>
          <w:b w:val="false"/>
          <w:i w:val="false"/>
          <w:color w:val="000000"/>
          <w:sz w:val="28"/>
        </w:rPr>
        <w:t>
      1) жоспарлау;</w:t>
      </w:r>
      <w:r>
        <w:br/>
      </w:r>
      <w:r>
        <w:rPr>
          <w:rFonts w:ascii="Times New Roman"/>
          <w:b w:val="false"/>
          <w:i w:val="false"/>
          <w:color w:val="000000"/>
          <w:sz w:val="28"/>
        </w:rPr>
        <w:t>
</w:t>
      </w:r>
      <w:r>
        <w:rPr>
          <w:rFonts w:ascii="Times New Roman"/>
          <w:b w:val="false"/>
          <w:i w:val="false"/>
          <w:color w:val="000000"/>
          <w:sz w:val="28"/>
        </w:rPr>
        <w:t>
      2) бақылау іс-шарасын жүргізу;</w:t>
      </w:r>
      <w:r>
        <w:br/>
      </w:r>
      <w:r>
        <w:rPr>
          <w:rFonts w:ascii="Times New Roman"/>
          <w:b w:val="false"/>
          <w:i w:val="false"/>
          <w:color w:val="000000"/>
          <w:sz w:val="28"/>
        </w:rPr>
        <w:t>
</w:t>
      </w:r>
      <w:r>
        <w:rPr>
          <w:rFonts w:ascii="Times New Roman"/>
          <w:b w:val="false"/>
          <w:i w:val="false"/>
          <w:color w:val="000000"/>
          <w:sz w:val="28"/>
        </w:rPr>
        <w:t>
      3) есеп жасау;</w:t>
      </w:r>
      <w:r>
        <w:br/>
      </w:r>
      <w:r>
        <w:rPr>
          <w:rFonts w:ascii="Times New Roman"/>
          <w:b w:val="false"/>
          <w:i w:val="false"/>
          <w:color w:val="000000"/>
          <w:sz w:val="28"/>
        </w:rPr>
        <w:t>
</w:t>
      </w:r>
      <w:r>
        <w:rPr>
          <w:rFonts w:ascii="Times New Roman"/>
          <w:b w:val="false"/>
          <w:i w:val="false"/>
          <w:color w:val="000000"/>
          <w:sz w:val="28"/>
        </w:rPr>
        <w:t>
      4) бағалау қорытындыларын іске асыру кезеңдерінен тұрады.</w:t>
      </w:r>
    </w:p>
    <w:bookmarkEnd w:id="5"/>
    <w:bookmarkStart w:name="z20" w:id="6"/>
    <w:p>
      <w:pPr>
        <w:spacing w:after="0"/>
        <w:ind w:left="0"/>
        <w:jc w:val="left"/>
      </w:pPr>
      <w:r>
        <w:rPr>
          <w:rFonts w:ascii="Times New Roman"/>
          <w:b/>
          <w:i w:val="false"/>
          <w:color w:val="000000"/>
        </w:rPr>
        <w:t xml:space="preserve"> 
3. Жоспарлау</w:t>
      </w:r>
    </w:p>
    <w:bookmarkEnd w:id="6"/>
    <w:bookmarkStart w:name="z21" w:id="7"/>
    <w:p>
      <w:pPr>
        <w:spacing w:after="0"/>
        <w:ind w:left="0"/>
        <w:jc w:val="both"/>
      </w:pPr>
      <w:r>
        <w:rPr>
          <w:rFonts w:ascii="Times New Roman"/>
          <w:b w:val="false"/>
          <w:i w:val="false"/>
          <w:color w:val="000000"/>
          <w:sz w:val="28"/>
        </w:rPr>
        <w:t>
      9. Бағдарламаларды (стратегиялық жоспарларды) бағалау бойынша бақылауды жоспарлау Сыртқы мемлекеттік қаржылық бақылауды жүргізу қағидасына сәйкес жүзеге асырылады және нәтижеге қол жеткізу мақсатында бақылау объектісін алдын ала зерделеуден, бақылау жоспарын жасаудан және бақылау бағдарламасын бекітуден тұрады.</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Республикалық Бюджеттің атқарылуын бақылау жөніндегі есеп комитетінің 20.02.2013 </w:t>
      </w:r>
      <w:r>
        <w:rPr>
          <w:rFonts w:ascii="Times New Roman"/>
          <w:b w:val="false"/>
          <w:i w:val="false"/>
          <w:color w:val="000000"/>
          <w:sz w:val="28"/>
        </w:rPr>
        <w:t>№ 10-П</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10. Алдын ала зерделеу бағдарламаларды (стратегиялық жоспарларды), олардың іске асырылуын регламенттейтін нормативтік құқықтық актілерді, бағдарламалардың (стратегиялық жоспарлардың) іске асырылуы туралы мемлекеттік органдардың есептерін, қаржылық, бухгалтерлік есептілік құжаттарын, ресми статистикалық ақпаратты және бақылау объектісінің қызметі туралы өзге де ақпаратты жинау, талдау және зерделеу жолымен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Республикалық Бюджеттің атқарылуын бақылау жөніндегі есеп комитетінің 20.02.2013 </w:t>
      </w:r>
      <w:r>
        <w:rPr>
          <w:rFonts w:ascii="Times New Roman"/>
          <w:b w:val="false"/>
          <w:i w:val="false"/>
          <w:color w:val="000000"/>
          <w:sz w:val="28"/>
        </w:rPr>
        <w:t>№ 10-П</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11. Алдын ала зерделеу процесінде бағалау жүргізуге қажетті ақпарат көздері айқындалады, бақылаудың үлгісі, түрі және объектілері, бақылау іс-шарасын жүргізуге қажетті ресурстардың көлемдері нақтыланады, бақылау мәселелері қалыптастырылады. Тиімділікті бақылаудың үлгісі бойынша бағдарламалардың (стратегиялық жоспарлардың) іске асырылуына бағалау жүргізу кезінде бағалаудың тиісті өлшемдері әзірленеді.</w:t>
      </w:r>
      <w:r>
        <w:br/>
      </w: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Республикалық Бюджеттің атқарылуын бақылау жөніндегі есеп комитетінің 20.02.2013 </w:t>
      </w:r>
      <w:r>
        <w:rPr>
          <w:rFonts w:ascii="Times New Roman"/>
          <w:b w:val="false"/>
          <w:i w:val="false"/>
          <w:color w:val="000000"/>
          <w:sz w:val="28"/>
        </w:rPr>
        <w:t>№ 10-П</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12. Бағалауды жүзеге асыру кезінде орталық мемлекеттік және жергілікті бюджеттен қаржыландырылатын атқарушы органның (бұдан әрі - жергілікті атқарушы орган) қызметіндегі айрықша назар аударылуға тиісті ықтималды кемшіліктерді анықтау үшін ішкі бақылау жүйесін, оның ішінде бағалауға тікелей қатысы бар бөлігін зерделеу қажет.</w:t>
      </w:r>
      <w:r>
        <w:br/>
      </w: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Республикалық бюджеттің атқарылуын бақылау жөніндегі есеп комитеті төрағасының 18.03.2015 </w:t>
      </w:r>
      <w:r>
        <w:rPr>
          <w:rFonts w:ascii="Times New Roman"/>
          <w:b w:val="false"/>
          <w:i w:val="false"/>
          <w:color w:val="000000"/>
          <w:sz w:val="28"/>
        </w:rPr>
        <w:t>№ 3-НҚ</w:t>
      </w:r>
      <w:r>
        <w:rPr>
          <w:rFonts w:ascii="Times New Roman"/>
          <w:b w:val="false"/>
          <w:i w:val="false"/>
          <w:color w:val="ff0000"/>
          <w:sz w:val="28"/>
        </w:rPr>
        <w:t xml:space="preserve"> (алғашқы ресми жарияланған күнiнен кейін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xml:space="preserve">
      13. </w:t>
      </w:r>
      <w:r>
        <w:rPr>
          <w:rFonts w:ascii="Times New Roman"/>
          <w:b w:val="false"/>
          <w:i w:val="false"/>
          <w:color w:val="ff0000"/>
          <w:sz w:val="28"/>
        </w:rPr>
        <w:t xml:space="preserve">алынып тасталды - Республикалық Бюджеттің атқарылуын бақылау жөніндегі есеп комитетінің 20.02.2013 </w:t>
      </w:r>
      <w:r>
        <w:rPr>
          <w:rFonts w:ascii="Times New Roman"/>
          <w:b w:val="false"/>
          <w:i w:val="false"/>
          <w:color w:val="000000"/>
          <w:sz w:val="28"/>
        </w:rPr>
        <w:t>№ 10-П</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14. </w:t>
      </w:r>
      <w:r>
        <w:rPr>
          <w:rFonts w:ascii="Times New Roman"/>
          <w:b w:val="false"/>
          <w:i w:val="false"/>
          <w:color w:val="ff0000"/>
          <w:sz w:val="28"/>
        </w:rPr>
        <w:t xml:space="preserve">алынып тасталды - Республикалық Бюджеттің атқарылуын бақылау жөніндегі есеп комитетінің 20.02.2013 </w:t>
      </w:r>
      <w:r>
        <w:rPr>
          <w:rFonts w:ascii="Times New Roman"/>
          <w:b w:val="false"/>
          <w:i w:val="false"/>
          <w:color w:val="000000"/>
          <w:sz w:val="28"/>
        </w:rPr>
        <w:t>№ 10-П</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15. </w:t>
      </w:r>
      <w:r>
        <w:rPr>
          <w:rFonts w:ascii="Times New Roman"/>
          <w:b w:val="false"/>
          <w:i w:val="false"/>
          <w:color w:val="ff0000"/>
          <w:sz w:val="28"/>
        </w:rPr>
        <w:t xml:space="preserve">алынып тасталды - Республикалық Бюджеттің атқарылуын бақылау жөніндегі есеп комитетінің 20.02.2013 </w:t>
      </w:r>
      <w:r>
        <w:rPr>
          <w:rFonts w:ascii="Times New Roman"/>
          <w:b w:val="false"/>
          <w:i w:val="false"/>
          <w:color w:val="000000"/>
          <w:sz w:val="28"/>
        </w:rPr>
        <w:t>№ 10-П</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16. Бақылау объектісін алдын ала зерделеудің негізінде Сыртқы мемлекеттік қаржылық бақылауды жүргізу қағидасының талаптарына сәйкес бақылаудың жоспары жасалады, бақылау бағдарламасы және жұмыс жоспарлары әзірленеді.</w:t>
      </w:r>
      <w:r>
        <w:br/>
      </w: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Республикалық Бюджеттің атқарылуын бақылау жөніндегі есеп комитетінің 20.02.2013 </w:t>
      </w:r>
      <w:r>
        <w:rPr>
          <w:rFonts w:ascii="Times New Roman"/>
          <w:b w:val="false"/>
          <w:i w:val="false"/>
          <w:color w:val="000000"/>
          <w:sz w:val="28"/>
        </w:rPr>
        <w:t>№ 10-П</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17. Бақылау жоспарын бақылау жүргізуге жауапты Есеп комитеті (тексеру комиссиясы) мүшесінің ұсынысы бойынша Есеп комитетінің (тексеру комиссиясының) Төрағасы бекітеді.</w:t>
      </w:r>
      <w:r>
        <w:br/>
      </w: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Республикалық Бюджеттің атқарылуын бақылау жөніндегі есеп комитетінің 20.02.2013 </w:t>
      </w:r>
      <w:r>
        <w:rPr>
          <w:rFonts w:ascii="Times New Roman"/>
          <w:b w:val="false"/>
          <w:i w:val="false"/>
          <w:color w:val="000000"/>
          <w:sz w:val="28"/>
        </w:rPr>
        <w:t>№ 10-П</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18. Бақылау бағдарламасы бақылауды тиiмдi жүргiзуге қажеттi және тiкелей оның процесiн айқындайтын егжей-тегжейлi әзiрленген құжат болып табылады.</w:t>
      </w:r>
      <w:r>
        <w:br/>
      </w:r>
      <w:r>
        <w:rPr>
          <w:rFonts w:ascii="Times New Roman"/>
          <w:b w:val="false"/>
          <w:i w:val="false"/>
          <w:color w:val="000000"/>
          <w:sz w:val="28"/>
        </w:rPr>
        <w:t>
</w:t>
      </w:r>
      <w:r>
        <w:rPr>
          <w:rFonts w:ascii="Times New Roman"/>
          <w:b w:val="false"/>
          <w:i w:val="false"/>
          <w:color w:val="000000"/>
          <w:sz w:val="28"/>
        </w:rPr>
        <w:t>
      Бақылау бағдарламасы әрбiр жеке бағдарламаның (стратегиялық жоспардың) өзiндiк ерекшелiгi ескеріле отырып әзiрленедi.</w:t>
      </w:r>
      <w:r>
        <w:br/>
      </w: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Республикалық Бюджеттің атқарылуын бақылау жөніндегі есеп комитетінің 20.02.2013 </w:t>
      </w:r>
      <w:r>
        <w:rPr>
          <w:rFonts w:ascii="Times New Roman"/>
          <w:b w:val="false"/>
          <w:i w:val="false"/>
          <w:color w:val="000000"/>
          <w:sz w:val="28"/>
        </w:rPr>
        <w:t>№ 10-П</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18-1. Жұмыс жоспарлары нақты бағдарламалық мәселелерді, оларды әрбір бақылау объектісінде қараудың дәйектілігі мен мерзімін көрсете отырып, бақылау іс-шарасын жүргізуге қатысатын Есеп комитетінің әрбір қызметкеріне жеке жасалады.</w:t>
      </w:r>
      <w:r>
        <w:br/>
      </w:r>
      <w:r>
        <w:rPr>
          <w:rFonts w:ascii="Times New Roman"/>
          <w:b w:val="false"/>
          <w:i w:val="false"/>
          <w:color w:val="000000"/>
          <w:sz w:val="28"/>
        </w:rPr>
        <w:t>
</w:t>
      </w:r>
      <w:r>
        <w:rPr>
          <w:rFonts w:ascii="Times New Roman"/>
          <w:b w:val="false"/>
          <w:i w:val="false"/>
          <w:color w:val="ff0000"/>
          <w:sz w:val="28"/>
        </w:rPr>
        <w:t xml:space="preserve">      Ескерту. Ереже 18-1-тармақпен толықтырылды - Республикалық Бюджеттің атқарылуын бақылау жөніндегі есеп комитетінің 20.02.2013 </w:t>
      </w:r>
      <w:r>
        <w:rPr>
          <w:rFonts w:ascii="Times New Roman"/>
          <w:b w:val="false"/>
          <w:i w:val="false"/>
          <w:color w:val="000000"/>
          <w:sz w:val="28"/>
        </w:rPr>
        <w:t>№ 10-П</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19.Бақылау бағдарламасында бақылаудың мақсатына қарай бағалаудың мынадай түрлерi қарастырылады:</w:t>
      </w:r>
      <w:r>
        <w:br/>
      </w:r>
      <w:r>
        <w:rPr>
          <w:rFonts w:ascii="Times New Roman"/>
          <w:b w:val="false"/>
          <w:i w:val="false"/>
          <w:color w:val="000000"/>
          <w:sz w:val="28"/>
        </w:rPr>
        <w:t>
</w:t>
      </w:r>
      <w:r>
        <w:rPr>
          <w:rFonts w:ascii="Times New Roman"/>
          <w:b w:val="false"/>
          <w:i w:val="false"/>
          <w:color w:val="000000"/>
          <w:sz w:val="28"/>
        </w:rPr>
        <w:t>
      1) бағдарламаның (стратегиялық жоспардың) iске асырылуы.</w:t>
      </w:r>
      <w:r>
        <w:br/>
      </w:r>
      <w:r>
        <w:rPr>
          <w:rFonts w:ascii="Times New Roman"/>
          <w:b w:val="false"/>
          <w:i w:val="false"/>
          <w:color w:val="000000"/>
          <w:sz w:val="28"/>
        </w:rPr>
        <w:t>
</w:t>
      </w:r>
      <w:r>
        <w:rPr>
          <w:rFonts w:ascii="Times New Roman"/>
          <w:b w:val="false"/>
          <w:i w:val="false"/>
          <w:color w:val="000000"/>
          <w:sz w:val="28"/>
        </w:rPr>
        <w:t>
      Бағалаудың бұл түрi бағдарламаның (стратегиялық жоспардың) iске асырылуы барысында бағдарламаға (стратегиялық жоспарға) енгiзiлген бағыттардың, мақсаттардың, мiндеттер мен iс-шаралардың iске асырылу кезеңдерi мен рәсiмдерiн, ресурстарды басқарудың үнемдiлiгi мен тиiмдiлiгiн талдау, көрсетiлетiн мемлекеттiк қызметтердiң артықшылықтары мен кемшiлiктерiне қатысты алушылардың пiкiрiн зерделеу, сондай-ақ мемлекет қаражаты мен активтерінің пайдаланылу сәйкестігіне бақылау жүргізу арқылы жүзеге асырылады;</w:t>
      </w:r>
      <w:r>
        <w:br/>
      </w:r>
      <w:r>
        <w:rPr>
          <w:rFonts w:ascii="Times New Roman"/>
          <w:b w:val="false"/>
          <w:i w:val="false"/>
          <w:color w:val="000000"/>
          <w:sz w:val="28"/>
        </w:rPr>
        <w:t>
</w:t>
      </w:r>
      <w:r>
        <w:rPr>
          <w:rFonts w:ascii="Times New Roman"/>
          <w:b w:val="false"/>
          <w:i w:val="false"/>
          <w:color w:val="000000"/>
          <w:sz w:val="28"/>
        </w:rPr>
        <w:t>
      2) бағдарламаның (стратегиялық жоспардың) нәтижелерi мен тиімділігі.</w:t>
      </w:r>
      <w:r>
        <w:br/>
      </w:r>
      <w:r>
        <w:rPr>
          <w:rFonts w:ascii="Times New Roman"/>
          <w:b w:val="false"/>
          <w:i w:val="false"/>
          <w:color w:val="000000"/>
          <w:sz w:val="28"/>
        </w:rPr>
        <w:t>
</w:t>
      </w:r>
      <w:r>
        <w:rPr>
          <w:rFonts w:ascii="Times New Roman"/>
          <w:b w:val="false"/>
          <w:i w:val="false"/>
          <w:color w:val="000000"/>
          <w:sz w:val="28"/>
        </w:rPr>
        <w:t>
      Бағалаудың бұл түрi бағдарламаны (стратегиялық жоспарды) iске асыру аяқталғаннан кейiн оны орындаудың аралық нәтижелерiн ескере отырып тиімділік бақылауын жүргізу арқылы жүргiзiледi.</w:t>
      </w:r>
      <w:r>
        <w:br/>
      </w: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Республикалық Бюджеттің атқарылуын бақылау жөніндегі есеп комитетінің 20.02.2013 </w:t>
      </w:r>
      <w:r>
        <w:rPr>
          <w:rFonts w:ascii="Times New Roman"/>
          <w:b w:val="false"/>
          <w:i w:val="false"/>
          <w:color w:val="000000"/>
          <w:sz w:val="28"/>
        </w:rPr>
        <w:t>№ 10-П</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20. Бағдарламалардың (стратегиялық жоспарлардың) іске асырылуын бағалау бойынша тиімділікті бақылаудың бағдарламасын жасау кезiнде бағалаудың өлшемдер негiзiнде жүзеге асырылатынын басшылыққа алу қажет.</w:t>
      </w:r>
      <w:r>
        <w:br/>
      </w: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Республикалық Бюджеттің атқарылуын бақылау жөніндегі есеп комитетінің 20.02.2013 </w:t>
      </w:r>
      <w:r>
        <w:rPr>
          <w:rFonts w:ascii="Times New Roman"/>
          <w:b w:val="false"/>
          <w:i w:val="false"/>
          <w:color w:val="000000"/>
          <w:sz w:val="28"/>
        </w:rPr>
        <w:t>№ 10-П</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21. Бағдарламаларды бағалаудың өлшемдері мыналар болып табылады:</w:t>
      </w:r>
      <w:r>
        <w:br/>
      </w:r>
      <w:r>
        <w:rPr>
          <w:rFonts w:ascii="Times New Roman"/>
          <w:b w:val="false"/>
          <w:i w:val="false"/>
          <w:color w:val="000000"/>
          <w:sz w:val="28"/>
        </w:rPr>
        <w:t>
</w:t>
      </w:r>
      <w:r>
        <w:rPr>
          <w:rFonts w:ascii="Times New Roman"/>
          <w:b w:val="false"/>
          <w:i w:val="false"/>
          <w:color w:val="000000"/>
          <w:sz w:val="28"/>
        </w:rPr>
        <w:t>
      1) бағдарламаның стратегиялық мақсаттарына, міндеттеріне, нысаналы индикаторларына және іске асырылу нәтижелерінің көрсеткіштеріне қол жеткізу.</w:t>
      </w:r>
      <w:r>
        <w:br/>
      </w:r>
      <w:r>
        <w:rPr>
          <w:rFonts w:ascii="Times New Roman"/>
          <w:b w:val="false"/>
          <w:i w:val="false"/>
          <w:color w:val="000000"/>
          <w:sz w:val="28"/>
        </w:rPr>
        <w:t>
</w:t>
      </w:r>
      <w:r>
        <w:rPr>
          <w:rFonts w:ascii="Times New Roman"/>
          <w:b w:val="false"/>
          <w:i w:val="false"/>
          <w:color w:val="000000"/>
          <w:sz w:val="28"/>
        </w:rPr>
        <w:t>
      Бағалаудың бұл түрi мыналарды болжайды:</w:t>
      </w:r>
      <w:r>
        <w:br/>
      </w:r>
      <w:r>
        <w:rPr>
          <w:rFonts w:ascii="Times New Roman"/>
          <w:b w:val="false"/>
          <w:i w:val="false"/>
          <w:color w:val="000000"/>
          <w:sz w:val="28"/>
        </w:rPr>
        <w:t>
</w:t>
      </w:r>
      <w:r>
        <w:rPr>
          <w:rFonts w:ascii="Times New Roman"/>
          <w:b w:val="false"/>
          <w:i w:val="false"/>
          <w:color w:val="000000"/>
          <w:sz w:val="28"/>
        </w:rPr>
        <w:t>
      бағдарламаны iске асыру жөнiндегi iс-шаралар жоспарының орындалуын және/немесе орындалмауын және орындалмау себептерiн, орындалмаған iс-шаралардың стратегиялық мақсаттар мен мiндеттерге қол жеткiзуiне, елдiң, өңiрдiң әлеуметтiк-экономикалық, қоғамдық-саяси жағдайына ықпалын айқындауды;</w:t>
      </w:r>
      <w:r>
        <w:br/>
      </w:r>
      <w:r>
        <w:rPr>
          <w:rFonts w:ascii="Times New Roman"/>
          <w:b w:val="false"/>
          <w:i w:val="false"/>
          <w:color w:val="000000"/>
          <w:sz w:val="28"/>
        </w:rPr>
        <w:t>
</w:t>
      </w:r>
      <w:r>
        <w:rPr>
          <w:rFonts w:ascii="Times New Roman"/>
          <w:b w:val="false"/>
          <w:i w:val="false"/>
          <w:color w:val="000000"/>
          <w:sz w:val="28"/>
        </w:rPr>
        <w:t>
      бағдарлама үйлестiрушiсiнiң мемлекеттiк органдар - бiрлесiп орындаушылармен өзара iс-қимыл деңгейiн және олардың әрқайсысының жауапкершiлiк шамасын айқындауды;</w:t>
      </w:r>
      <w:r>
        <w:br/>
      </w:r>
      <w:r>
        <w:rPr>
          <w:rFonts w:ascii="Times New Roman"/>
          <w:b w:val="false"/>
          <w:i w:val="false"/>
          <w:color w:val="000000"/>
          <w:sz w:val="28"/>
        </w:rPr>
        <w:t>
</w:t>
      </w:r>
      <w:r>
        <w:rPr>
          <w:rFonts w:ascii="Times New Roman"/>
          <w:b w:val="false"/>
          <w:i w:val="false"/>
          <w:color w:val="000000"/>
          <w:sz w:val="28"/>
        </w:rPr>
        <w:t>
      жоспардан тыс iс-шараларды анықтауды, бұл ретте, егер жоспарланбаған iс-шаралардың орындалуы қойылған мақсаттарға қол жеткiзудi қамтамасыз етсе, оны орынды деп таниды;</w:t>
      </w:r>
      <w:r>
        <w:br/>
      </w:r>
      <w:r>
        <w:rPr>
          <w:rFonts w:ascii="Times New Roman"/>
          <w:b w:val="false"/>
          <w:i w:val="false"/>
          <w:color w:val="000000"/>
          <w:sz w:val="28"/>
        </w:rPr>
        <w:t>
</w:t>
      </w:r>
      <w:r>
        <w:rPr>
          <w:rFonts w:ascii="Times New Roman"/>
          <w:b w:val="false"/>
          <w:i w:val="false"/>
          <w:color w:val="000000"/>
          <w:sz w:val="28"/>
        </w:rPr>
        <w:t>
      жоспарланған және нақты қол жеткiзiлген мақсаттарды, мiндеттердi, нысаналы индикаторларды, нәтижелердiң көрсеткiштерiн, сондай-ақ оларға қол жеткiзiлмеу себептерiн айқындауды;</w:t>
      </w:r>
      <w:r>
        <w:br/>
      </w:r>
      <w:r>
        <w:rPr>
          <w:rFonts w:ascii="Times New Roman"/>
          <w:b w:val="false"/>
          <w:i w:val="false"/>
          <w:color w:val="000000"/>
          <w:sz w:val="28"/>
        </w:rPr>
        <w:t>
</w:t>
      </w:r>
      <w:r>
        <w:rPr>
          <w:rFonts w:ascii="Times New Roman"/>
          <w:b w:val="false"/>
          <w:i w:val="false"/>
          <w:color w:val="000000"/>
          <w:sz w:val="28"/>
        </w:rPr>
        <w:t>
      бағдарламаны iске асыру жөнiндегi iс-шаралар жоспарының оның мақсаттарына, мiндеттерi мен көрсеткiштерiне сәйкестiгiн айқындауды;</w:t>
      </w:r>
      <w:r>
        <w:br/>
      </w:r>
      <w:r>
        <w:rPr>
          <w:rFonts w:ascii="Times New Roman"/>
          <w:b w:val="false"/>
          <w:i w:val="false"/>
          <w:color w:val="000000"/>
          <w:sz w:val="28"/>
        </w:rPr>
        <w:t>
</w:t>
      </w:r>
      <w:r>
        <w:rPr>
          <w:rFonts w:ascii="Times New Roman"/>
          <w:b w:val="false"/>
          <w:i w:val="false"/>
          <w:color w:val="000000"/>
          <w:sz w:val="28"/>
        </w:rPr>
        <w:t>
      экономиканың немесе экономиканың жеке бiр саласының, әлеуметтiк саланың, мемлекеттiк басқарудың басқа салаларының дамуына мемлекеттiк орган қызметiнiң тигiзген әсерiн кешендi және объективтi талдау;</w:t>
      </w:r>
      <w:r>
        <w:br/>
      </w:r>
      <w:r>
        <w:rPr>
          <w:rFonts w:ascii="Times New Roman"/>
          <w:b w:val="false"/>
          <w:i w:val="false"/>
          <w:color w:val="000000"/>
          <w:sz w:val="28"/>
        </w:rPr>
        <w:t>
</w:t>
      </w:r>
      <w:r>
        <w:rPr>
          <w:rFonts w:ascii="Times New Roman"/>
          <w:b w:val="false"/>
          <w:i w:val="false"/>
          <w:color w:val="000000"/>
          <w:sz w:val="28"/>
        </w:rPr>
        <w:t>
      2) бағдарламаны iске асырудың тиiмдiлiгi.</w:t>
      </w:r>
      <w:r>
        <w:br/>
      </w:r>
      <w:r>
        <w:rPr>
          <w:rFonts w:ascii="Times New Roman"/>
          <w:b w:val="false"/>
          <w:i w:val="false"/>
          <w:color w:val="000000"/>
          <w:sz w:val="28"/>
        </w:rPr>
        <w:t>
</w:t>
      </w:r>
      <w:r>
        <w:rPr>
          <w:rFonts w:ascii="Times New Roman"/>
          <w:b w:val="false"/>
          <w:i w:val="false"/>
          <w:color w:val="000000"/>
          <w:sz w:val="28"/>
        </w:rPr>
        <w:t>
      Бұл өлшем жоспарланған нәтижелерге қол жеткiзуге бағытталған бюджет шығындарын (пайдаланылмаған, тиімсіз пайдаланылған немесе қысқартылған қаражатты анықтау, алынған нәтиженi және оған қол жеткiзуге кеткен шығындар жиынтығын салыстыру), шешілуіне құжат бағытталған елдің әлеуметтік-экономикалық дамуына, тікелей саланың (аяның) жай-күйіне бағдарламаны іске асырудың тигiзген әсерiн бағалау үшін пайдаланылады;</w:t>
      </w:r>
      <w:r>
        <w:br/>
      </w:r>
      <w:r>
        <w:rPr>
          <w:rFonts w:ascii="Times New Roman"/>
          <w:b w:val="false"/>
          <w:i w:val="false"/>
          <w:color w:val="000000"/>
          <w:sz w:val="28"/>
        </w:rPr>
        <w:t>
</w:t>
      </w:r>
      <w:r>
        <w:rPr>
          <w:rFonts w:ascii="Times New Roman"/>
          <w:b w:val="false"/>
          <w:i w:val="false"/>
          <w:color w:val="000000"/>
          <w:sz w:val="28"/>
        </w:rPr>
        <w:t>
      3) қоғамның қанағаттанушылығы.</w:t>
      </w:r>
      <w:r>
        <w:br/>
      </w:r>
      <w:r>
        <w:rPr>
          <w:rFonts w:ascii="Times New Roman"/>
          <w:b w:val="false"/>
          <w:i w:val="false"/>
          <w:color w:val="000000"/>
          <w:sz w:val="28"/>
        </w:rPr>
        <w:t>
</w:t>
      </w:r>
      <w:r>
        <w:rPr>
          <w:rFonts w:ascii="Times New Roman"/>
          <w:b w:val="false"/>
          <w:i w:val="false"/>
          <w:color w:val="000000"/>
          <w:sz w:val="28"/>
        </w:rPr>
        <w:t>
      Осы өлшем шеңберiнде тұтынушылардың бағдарлама нәтижелерiнен және көрсетiлген мемлекеттiк қызметтерден қанағаттанушылық деңгейi бойынша олардың пiкiрi талданады.</w:t>
      </w:r>
      <w:r>
        <w:br/>
      </w:r>
      <w:r>
        <w:rPr>
          <w:rFonts w:ascii="Times New Roman"/>
          <w:b w:val="false"/>
          <w:i w:val="false"/>
          <w:color w:val="000000"/>
          <w:sz w:val="28"/>
        </w:rPr>
        <w:t>
</w:t>
      </w:r>
      <w:r>
        <w:rPr>
          <w:rFonts w:ascii="Times New Roman"/>
          <w:b w:val="false"/>
          <w:i w:val="false"/>
          <w:color w:val="000000"/>
          <w:sz w:val="28"/>
        </w:rPr>
        <w:t>
      Қоғамның қанағаттанушылық деңгейін айқындау кезінде ресми статистикалық ақпаратты, ғылыми-зерттеу институттарының, үкіметтік емес ұйымдардың (қоғамдық бірлестіктердің) ақпаратын, сондай-ақ бағдарламаның іс-шараларын іске асыру шеңберінде Есеп комитеті (тексеру комиссиясы) қызметкерлерінің көрсетілген мемлекеттік қызметтердің сапасы, толықтығы мен қол жетімділігі туралы тұтынушыларға сауалнама (сұхбат) ұйымдастыру жолымен алған деректерін, егер сауалнама (сұхбат) жүргізу бақылау бағдарламасында көзделген болса пайдалануға болады;</w:t>
      </w:r>
      <w:r>
        <w:br/>
      </w:r>
      <w:r>
        <w:rPr>
          <w:rFonts w:ascii="Times New Roman"/>
          <w:b w:val="false"/>
          <w:i w:val="false"/>
          <w:color w:val="000000"/>
          <w:sz w:val="28"/>
        </w:rPr>
        <w:t>
</w:t>
      </w:r>
      <w:r>
        <w:rPr>
          <w:rFonts w:ascii="Times New Roman"/>
          <w:b w:val="false"/>
          <w:i w:val="false"/>
          <w:color w:val="000000"/>
          <w:sz w:val="28"/>
        </w:rPr>
        <w:t>
      4) бағдарламаның іске асырылуы кезінде рәсімдердің сақталуы.</w:t>
      </w:r>
      <w:r>
        <w:br/>
      </w:r>
      <w:r>
        <w:rPr>
          <w:rFonts w:ascii="Times New Roman"/>
          <w:b w:val="false"/>
          <w:i w:val="false"/>
          <w:color w:val="000000"/>
          <w:sz w:val="28"/>
        </w:rPr>
        <w:t>
</w:t>
      </w:r>
      <w:r>
        <w:rPr>
          <w:rFonts w:ascii="Times New Roman"/>
          <w:b w:val="false"/>
          <w:i w:val="false"/>
          <w:color w:val="000000"/>
          <w:sz w:val="28"/>
        </w:rPr>
        <w:t>
      Бұл өлшемнің мақсаты қолданыстағы заңнаманың және басқа да нормативтік құқықтық, оның ішінде бюджет шығыстарын жоспарлауды және жүзеге асыруды регламенттейтін ішкі ведомстволық актілердің талаптарына сәйкестігін бақылауды жүзеге асыру болып табылады.</w:t>
      </w:r>
      <w:r>
        <w:br/>
      </w:r>
      <w:r>
        <w:rPr>
          <w:rFonts w:ascii="Times New Roman"/>
          <w:b w:val="false"/>
          <w:i w:val="false"/>
          <w:color w:val="000000"/>
          <w:sz w:val="28"/>
        </w:rPr>
        <w:t>
</w:t>
      </w:r>
      <w:r>
        <w:rPr>
          <w:rFonts w:ascii="Times New Roman"/>
          <w:b w:val="false"/>
          <w:i w:val="false"/>
          <w:color w:val="ff0000"/>
          <w:sz w:val="28"/>
        </w:rPr>
        <w:t xml:space="preserve">      Ескерту. 21-тармаққа өзгерістер енгізілді - Республикалық Бюджеттің атқарылуын бақылау жөніндегі есеп комитетінің 20.02.2013 </w:t>
      </w:r>
      <w:r>
        <w:rPr>
          <w:rFonts w:ascii="Times New Roman"/>
          <w:b w:val="false"/>
          <w:i w:val="false"/>
          <w:color w:val="000000"/>
          <w:sz w:val="28"/>
        </w:rPr>
        <w:t>№ 10-П</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22. Стратегиялық жоспарларды бағалаудың өлшемдері мыналар болып табылады:</w:t>
      </w:r>
      <w:r>
        <w:br/>
      </w:r>
      <w:r>
        <w:rPr>
          <w:rFonts w:ascii="Times New Roman"/>
          <w:b w:val="false"/>
          <w:i w:val="false"/>
          <w:color w:val="000000"/>
          <w:sz w:val="28"/>
        </w:rPr>
        <w:t>
</w:t>
      </w:r>
      <w:r>
        <w:rPr>
          <w:rFonts w:ascii="Times New Roman"/>
          <w:b w:val="false"/>
          <w:i w:val="false"/>
          <w:color w:val="000000"/>
          <w:sz w:val="28"/>
        </w:rPr>
        <w:t>
      1) стратегиялық мақсаттарға және нысаналы индикаторларға қол жеткізу.</w:t>
      </w:r>
      <w:r>
        <w:br/>
      </w:r>
      <w:r>
        <w:rPr>
          <w:rFonts w:ascii="Times New Roman"/>
          <w:b w:val="false"/>
          <w:i w:val="false"/>
          <w:color w:val="000000"/>
          <w:sz w:val="28"/>
        </w:rPr>
        <w:t>
</w:t>
      </w:r>
      <w:r>
        <w:rPr>
          <w:rFonts w:ascii="Times New Roman"/>
          <w:b w:val="false"/>
          <w:i w:val="false"/>
          <w:color w:val="000000"/>
          <w:sz w:val="28"/>
        </w:rPr>
        <w:t>
      Осы өлшемді қолдану кезінде:</w:t>
      </w:r>
      <w:r>
        <w:br/>
      </w:r>
      <w:r>
        <w:rPr>
          <w:rFonts w:ascii="Times New Roman"/>
          <w:b w:val="false"/>
          <w:i w:val="false"/>
          <w:color w:val="000000"/>
          <w:sz w:val="28"/>
        </w:rPr>
        <w:t>
</w:t>
      </w:r>
      <w:r>
        <w:rPr>
          <w:rFonts w:ascii="Times New Roman"/>
          <w:b w:val="false"/>
          <w:i w:val="false"/>
          <w:color w:val="000000"/>
          <w:sz w:val="28"/>
        </w:rPr>
        <w:t>
      нысаналы индикаторлардың нақты шамаларын жоспарланған шамаларымен салыстыру жолымен оларға қол жеткiзу;</w:t>
      </w:r>
      <w:r>
        <w:br/>
      </w:r>
      <w:r>
        <w:rPr>
          <w:rFonts w:ascii="Times New Roman"/>
          <w:b w:val="false"/>
          <w:i w:val="false"/>
          <w:color w:val="000000"/>
          <w:sz w:val="28"/>
        </w:rPr>
        <w:t>
</w:t>
      </w:r>
      <w:r>
        <w:rPr>
          <w:rFonts w:ascii="Times New Roman"/>
          <w:b w:val="false"/>
          <w:i w:val="false"/>
          <w:color w:val="000000"/>
          <w:sz w:val="28"/>
        </w:rPr>
        <w:t>
      нақты қол жеткізілген нысаналы индиктаторлардың орталық мемлекеттік органның стратегиялық жоспарында белгіленген мақсаты мен міндеттеріне сәйкестігі дәрежесі айқындалады;</w:t>
      </w:r>
      <w:r>
        <w:br/>
      </w:r>
      <w:r>
        <w:rPr>
          <w:rFonts w:ascii="Times New Roman"/>
          <w:b w:val="false"/>
          <w:i w:val="false"/>
          <w:color w:val="000000"/>
          <w:sz w:val="28"/>
        </w:rPr>
        <w:t>
</w:t>
      </w:r>
      <w:r>
        <w:rPr>
          <w:rFonts w:ascii="Times New Roman"/>
          <w:b w:val="false"/>
          <w:i w:val="false"/>
          <w:color w:val="000000"/>
          <w:sz w:val="28"/>
        </w:rPr>
        <w:t>
      2) тікелей нәтижелердің міндеттері мен көрсеткіштеріне қол жеткізу.</w:t>
      </w:r>
      <w:r>
        <w:br/>
      </w:r>
      <w:r>
        <w:rPr>
          <w:rFonts w:ascii="Times New Roman"/>
          <w:b w:val="false"/>
          <w:i w:val="false"/>
          <w:color w:val="000000"/>
          <w:sz w:val="28"/>
        </w:rPr>
        <w:t>
</w:t>
      </w:r>
      <w:r>
        <w:rPr>
          <w:rFonts w:ascii="Times New Roman"/>
          <w:b w:val="false"/>
          <w:i w:val="false"/>
          <w:color w:val="000000"/>
          <w:sz w:val="28"/>
        </w:rPr>
        <w:t>
      Осы өлшемді қолдану кезінде:</w:t>
      </w:r>
      <w:r>
        <w:br/>
      </w:r>
      <w:r>
        <w:rPr>
          <w:rFonts w:ascii="Times New Roman"/>
          <w:b w:val="false"/>
          <w:i w:val="false"/>
          <w:color w:val="000000"/>
          <w:sz w:val="28"/>
        </w:rPr>
        <w:t>
</w:t>
      </w:r>
      <w:r>
        <w:rPr>
          <w:rFonts w:ascii="Times New Roman"/>
          <w:b w:val="false"/>
          <w:i w:val="false"/>
          <w:color w:val="000000"/>
          <w:sz w:val="28"/>
        </w:rPr>
        <w:t>
      нақты қол жеткізілген нәтижелер көрсеткіштерін күтілген нәтижелермен салыстыру жолымен тікелей нәтижелердің көрсеткіштеріне қол жеткізу дәрежесі айқындалады, міндеттерді іске асыру жөніндегі іс-шараларды таңдаудың дұрыстығы, сондай-ақ іс-шаралардың міндеттерді толық қамтуы бағаланады;</w:t>
      </w:r>
      <w:r>
        <w:br/>
      </w:r>
      <w:r>
        <w:rPr>
          <w:rFonts w:ascii="Times New Roman"/>
          <w:b w:val="false"/>
          <w:i w:val="false"/>
          <w:color w:val="000000"/>
          <w:sz w:val="28"/>
        </w:rPr>
        <w:t>
</w:t>
      </w:r>
      <w:r>
        <w:rPr>
          <w:rFonts w:ascii="Times New Roman"/>
          <w:b w:val="false"/>
          <w:i w:val="false"/>
          <w:color w:val="000000"/>
          <w:sz w:val="28"/>
        </w:rPr>
        <w:t>
      тікелей нәтижелер мен іс-шаралардың міндеттері, көрсеткіштері орындалмағанда немесе уақытында орындалмағанда стратегиялық жоспардың одан кейінгі іске асырылуына ықпал ету дәрежесі;</w:t>
      </w:r>
      <w:r>
        <w:br/>
      </w:r>
      <w:r>
        <w:rPr>
          <w:rFonts w:ascii="Times New Roman"/>
          <w:b w:val="false"/>
          <w:i w:val="false"/>
          <w:color w:val="000000"/>
          <w:sz w:val="28"/>
        </w:rPr>
        <w:t>
</w:t>
      </w:r>
      <w:r>
        <w:rPr>
          <w:rFonts w:ascii="Times New Roman"/>
          <w:b w:val="false"/>
          <w:i w:val="false"/>
          <w:color w:val="000000"/>
          <w:sz w:val="28"/>
        </w:rPr>
        <w:t>
      тікелей нәтижелер мен іс-шаралар міндеттерінің, көрсеткіштерінің нақты орындалған көлемін жоспарланғанымен салыстыру арқылы олардың орындалу деңгейі;</w:t>
      </w:r>
      <w:r>
        <w:br/>
      </w:r>
      <w:r>
        <w:rPr>
          <w:rFonts w:ascii="Times New Roman"/>
          <w:b w:val="false"/>
          <w:i w:val="false"/>
          <w:color w:val="000000"/>
          <w:sz w:val="28"/>
        </w:rPr>
        <w:t>
</w:t>
      </w:r>
      <w:r>
        <w:rPr>
          <w:rFonts w:ascii="Times New Roman"/>
          <w:b w:val="false"/>
          <w:i w:val="false"/>
          <w:color w:val="000000"/>
          <w:sz w:val="28"/>
        </w:rPr>
        <w:t>
      орталық мемлекеттік органның алдынғы кезеңдердегі қызметімен салыстырғанда қол жеткізілген нәтижелердің серпіні айқындалады;</w:t>
      </w:r>
      <w:r>
        <w:br/>
      </w:r>
      <w:r>
        <w:rPr>
          <w:rFonts w:ascii="Times New Roman"/>
          <w:b w:val="false"/>
          <w:i w:val="false"/>
          <w:color w:val="000000"/>
          <w:sz w:val="28"/>
        </w:rPr>
        <w:t>
</w:t>
      </w:r>
      <w:r>
        <w:rPr>
          <w:rFonts w:ascii="Times New Roman"/>
          <w:b w:val="false"/>
          <w:i w:val="false"/>
          <w:color w:val="000000"/>
          <w:sz w:val="28"/>
        </w:rPr>
        <w:t>
      3) қоғамның қанағаттанушылығы.</w:t>
      </w:r>
      <w:r>
        <w:br/>
      </w:r>
      <w:r>
        <w:rPr>
          <w:rFonts w:ascii="Times New Roman"/>
          <w:b w:val="false"/>
          <w:i w:val="false"/>
          <w:color w:val="000000"/>
          <w:sz w:val="28"/>
        </w:rPr>
        <w:t>
</w:t>
      </w:r>
      <w:r>
        <w:rPr>
          <w:rFonts w:ascii="Times New Roman"/>
          <w:b w:val="false"/>
          <w:i w:val="false"/>
          <w:color w:val="000000"/>
          <w:sz w:val="28"/>
        </w:rPr>
        <w:t>
      Осы өлшем 21-тармақтың </w:t>
      </w:r>
      <w:r>
        <w:rPr>
          <w:rFonts w:ascii="Times New Roman"/>
          <w:b w:val="false"/>
          <w:i w:val="false"/>
          <w:color w:val="000000"/>
          <w:sz w:val="28"/>
        </w:rPr>
        <w:t>3) тармақшасына</w:t>
      </w:r>
      <w:r>
        <w:rPr>
          <w:rFonts w:ascii="Times New Roman"/>
          <w:b w:val="false"/>
          <w:i w:val="false"/>
          <w:color w:val="000000"/>
          <w:sz w:val="28"/>
        </w:rPr>
        <w:t xml:space="preserve"> сәйкес айқындалады;</w:t>
      </w:r>
      <w:r>
        <w:br/>
      </w:r>
      <w:r>
        <w:rPr>
          <w:rFonts w:ascii="Times New Roman"/>
          <w:b w:val="false"/>
          <w:i w:val="false"/>
          <w:color w:val="000000"/>
          <w:sz w:val="28"/>
        </w:rPr>
        <w:t>
</w:t>
      </w:r>
      <w:r>
        <w:rPr>
          <w:rFonts w:ascii="Times New Roman"/>
          <w:b w:val="false"/>
          <w:i w:val="false"/>
          <w:color w:val="000000"/>
          <w:sz w:val="28"/>
        </w:rPr>
        <w:t>
      4) стратегиялық жоспардың іске асырылу тиімділігі.</w:t>
      </w:r>
      <w:r>
        <w:br/>
      </w:r>
      <w:r>
        <w:rPr>
          <w:rFonts w:ascii="Times New Roman"/>
          <w:b w:val="false"/>
          <w:i w:val="false"/>
          <w:color w:val="000000"/>
          <w:sz w:val="28"/>
        </w:rPr>
        <w:t>
</w:t>
      </w:r>
      <w:r>
        <w:rPr>
          <w:rFonts w:ascii="Times New Roman"/>
          <w:b w:val="false"/>
          <w:i w:val="false"/>
          <w:color w:val="000000"/>
          <w:sz w:val="28"/>
        </w:rPr>
        <w:t>
      Бұл өлшем жоспарланған нәтижелерге қол жеткiзуге бағытталған бюджет шығындарын (пайдаланылмаған, тиімсіз пайдаланылған немесе қысқартылған қаражатты анықтау, алынған нәтиженi және оған қол жеткiзуге кеткен шығындар жиынтығын салыстыру), сондай-ақ стратегиялық жоспарды iске асырудың басқарылуын ұйымдастыруды бағалау үшiн пайдаланылады.</w:t>
      </w:r>
      <w:r>
        <w:br/>
      </w:r>
      <w:r>
        <w:rPr>
          <w:rFonts w:ascii="Times New Roman"/>
          <w:b w:val="false"/>
          <w:i w:val="false"/>
          <w:color w:val="000000"/>
          <w:sz w:val="28"/>
        </w:rPr>
        <w:t>
</w:t>
      </w:r>
      <w:r>
        <w:rPr>
          <w:rFonts w:ascii="Times New Roman"/>
          <w:b w:val="false"/>
          <w:i w:val="false"/>
          <w:color w:val="000000"/>
          <w:sz w:val="28"/>
        </w:rPr>
        <w:t>
      Стратегиялық жоспардың іске асыру тиімділігінің көрсеткішін бағалау кезінде:</w:t>
      </w:r>
      <w:r>
        <w:br/>
      </w:r>
      <w:r>
        <w:rPr>
          <w:rFonts w:ascii="Times New Roman"/>
          <w:b w:val="false"/>
          <w:i w:val="false"/>
          <w:color w:val="000000"/>
          <w:sz w:val="28"/>
        </w:rPr>
        <w:t>
</w:t>
      </w:r>
      <w:r>
        <w:rPr>
          <w:rFonts w:ascii="Times New Roman"/>
          <w:b w:val="false"/>
          <w:i w:val="false"/>
          <w:color w:val="000000"/>
          <w:sz w:val="28"/>
        </w:rPr>
        <w:t>
      стратегиялық жоспардың әрбір жеке іс-шарасына, сондай-ақ бюджеттік бағдарламада жоспарланған тауарлар (жұмыстар, көрсетілген қызметтер) бірлігіне кеткен шығындардың нақты көлемі салыстырылады;</w:t>
      </w:r>
      <w:r>
        <w:br/>
      </w:r>
      <w:r>
        <w:rPr>
          <w:rFonts w:ascii="Times New Roman"/>
          <w:b w:val="false"/>
          <w:i w:val="false"/>
          <w:color w:val="000000"/>
          <w:sz w:val="28"/>
        </w:rPr>
        <w:t>
</w:t>
      </w:r>
      <w:r>
        <w:rPr>
          <w:rFonts w:ascii="Times New Roman"/>
          <w:b w:val="false"/>
          <w:i w:val="false"/>
          <w:color w:val="000000"/>
          <w:sz w:val="28"/>
        </w:rPr>
        <w:t>
      іс-шаралар толық көлемінде орындалған жағдайда үнемделген бюджет қаражатының көлемі айқындалады;</w:t>
      </w:r>
      <w:r>
        <w:br/>
      </w:r>
      <w:r>
        <w:rPr>
          <w:rFonts w:ascii="Times New Roman"/>
          <w:b w:val="false"/>
          <w:i w:val="false"/>
          <w:color w:val="000000"/>
          <w:sz w:val="28"/>
        </w:rPr>
        <w:t>
</w:t>
      </w:r>
      <w:r>
        <w:rPr>
          <w:rFonts w:ascii="Times New Roman"/>
          <w:b w:val="false"/>
          <w:i w:val="false"/>
          <w:color w:val="000000"/>
          <w:sz w:val="28"/>
        </w:rPr>
        <w:t>
      экономиканың немесе экономиканың жеке бір саласының, әлеуметтік саланың, мемлекеттік басқарудың басқа салаларының дамуына мемлекеттік орган қызметінің тигізген әсерін кешенді және объективті талдау.</w:t>
      </w:r>
      <w:r>
        <w:br/>
      </w:r>
      <w:r>
        <w:rPr>
          <w:rFonts w:ascii="Times New Roman"/>
          <w:b w:val="false"/>
          <w:i w:val="false"/>
          <w:color w:val="000000"/>
          <w:sz w:val="28"/>
        </w:rPr>
        <w:t>
</w:t>
      </w:r>
      <w:r>
        <w:rPr>
          <w:rFonts w:ascii="Times New Roman"/>
          <w:b w:val="false"/>
          <w:i w:val="false"/>
          <w:color w:val="000000"/>
          <w:sz w:val="28"/>
        </w:rPr>
        <w:t>
      Стратегиялық жоспарды бағалау қол жеткізілуіне бюджет қаражатын пайдалану талап етілмейтін нәтижелердің нысаналы индикаторлары мен көрсеткіштері бойынша да жүргізіледі.</w:t>
      </w:r>
      <w:r>
        <w:br/>
      </w:r>
      <w:r>
        <w:rPr>
          <w:rFonts w:ascii="Times New Roman"/>
          <w:b w:val="false"/>
          <w:i w:val="false"/>
          <w:color w:val="000000"/>
          <w:sz w:val="28"/>
        </w:rPr>
        <w:t>
</w:t>
      </w:r>
      <w:r>
        <w:rPr>
          <w:rFonts w:ascii="Times New Roman"/>
          <w:b w:val="false"/>
          <w:i w:val="false"/>
          <w:color w:val="ff0000"/>
          <w:sz w:val="28"/>
        </w:rPr>
        <w:t xml:space="preserve">      Ескерту. 22-тармаққа өзгерістер енгізілді - Республикалық Бюджеттің атқарылуын бақылау жөніндегі есеп комитетінің 20.02.2013 </w:t>
      </w:r>
      <w:r>
        <w:rPr>
          <w:rFonts w:ascii="Times New Roman"/>
          <w:b w:val="false"/>
          <w:i w:val="false"/>
          <w:color w:val="000000"/>
          <w:sz w:val="28"/>
        </w:rPr>
        <w:t>№ 10-П</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18.03.2015 </w:t>
      </w:r>
      <w:r>
        <w:rPr>
          <w:rFonts w:ascii="Times New Roman"/>
          <w:b w:val="false"/>
          <w:i w:val="false"/>
          <w:color w:val="000000"/>
          <w:sz w:val="28"/>
        </w:rPr>
        <w:t>№ 3-НҚ</w:t>
      </w:r>
      <w:r>
        <w:rPr>
          <w:rFonts w:ascii="Times New Roman"/>
          <w:b w:val="false"/>
          <w:i w:val="false"/>
          <w:color w:val="ff0000"/>
          <w:sz w:val="28"/>
        </w:rPr>
        <w:t xml:space="preserve"> (алғашқы ресми жарияланған күнiнен кейін қолданысқа енгiзiледi) қаулыларымен.</w:t>
      </w:r>
      <w:r>
        <w:br/>
      </w:r>
      <w:r>
        <w:rPr>
          <w:rFonts w:ascii="Times New Roman"/>
          <w:b w:val="false"/>
          <w:i w:val="false"/>
          <w:color w:val="000000"/>
          <w:sz w:val="28"/>
        </w:rPr>
        <w:t>
</w:t>
      </w:r>
      <w:r>
        <w:rPr>
          <w:rFonts w:ascii="Times New Roman"/>
          <w:b w:val="false"/>
          <w:i w:val="false"/>
          <w:color w:val="000000"/>
          <w:sz w:val="28"/>
        </w:rPr>
        <w:t xml:space="preserve">
      23. </w:t>
      </w:r>
      <w:r>
        <w:rPr>
          <w:rFonts w:ascii="Times New Roman"/>
          <w:b w:val="false"/>
          <w:i w:val="false"/>
          <w:color w:val="ff0000"/>
          <w:sz w:val="28"/>
        </w:rPr>
        <w:t xml:space="preserve">алынып тасталды - Республикалық Бюджеттің атқарылуын бақылау жөніндегі есеп комитетінің 20.02.2013 </w:t>
      </w:r>
      <w:r>
        <w:rPr>
          <w:rFonts w:ascii="Times New Roman"/>
          <w:b w:val="false"/>
          <w:i w:val="false"/>
          <w:color w:val="000000"/>
          <w:sz w:val="28"/>
        </w:rPr>
        <w:t>№ 10-П</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End w:id="7"/>
    <w:bookmarkStart w:name="z82" w:id="8"/>
    <w:p>
      <w:pPr>
        <w:spacing w:after="0"/>
        <w:ind w:left="0"/>
        <w:jc w:val="left"/>
      </w:pPr>
      <w:r>
        <w:rPr>
          <w:rFonts w:ascii="Times New Roman"/>
          <w:b/>
          <w:i w:val="false"/>
          <w:color w:val="000000"/>
        </w:rPr>
        <w:t xml:space="preserve"> 
4. Бақылау іс-шарасын жүргізу</w:t>
      </w:r>
    </w:p>
    <w:bookmarkEnd w:id="8"/>
    <w:bookmarkStart w:name="z83" w:id="9"/>
    <w:p>
      <w:pPr>
        <w:spacing w:after="0"/>
        <w:ind w:left="0"/>
        <w:jc w:val="both"/>
      </w:pPr>
      <w:r>
        <w:rPr>
          <w:rFonts w:ascii="Times New Roman"/>
          <w:b w:val="false"/>
          <w:i w:val="false"/>
          <w:color w:val="000000"/>
          <w:sz w:val="28"/>
        </w:rPr>
        <w:t>
      24. Бақылау іс-шарасын жүргізу кезеңінде дәлелдерді қалыптастыруға қажетті ақпаратты және нақты деректерді жинақтау жүргізіледі.</w:t>
      </w:r>
      <w:r>
        <w:br/>
      </w:r>
      <w:r>
        <w:rPr>
          <w:rFonts w:ascii="Times New Roman"/>
          <w:b w:val="false"/>
          <w:i w:val="false"/>
          <w:color w:val="000000"/>
          <w:sz w:val="28"/>
        </w:rPr>
        <w:t>
</w:t>
      </w:r>
      <w:r>
        <w:rPr>
          <w:rFonts w:ascii="Times New Roman"/>
          <w:b w:val="false"/>
          <w:i w:val="false"/>
          <w:color w:val="000000"/>
          <w:sz w:val="28"/>
        </w:rPr>
        <w:t>
      Ақпаратты және нақты деректерді жинақтау бақылау іс-шарасының мақсатына қарай мынадай тәсілдермен жүргізіледі:</w:t>
      </w:r>
      <w:r>
        <w:br/>
      </w:r>
      <w:r>
        <w:rPr>
          <w:rFonts w:ascii="Times New Roman"/>
          <w:b w:val="false"/>
          <w:i w:val="false"/>
          <w:color w:val="000000"/>
          <w:sz w:val="28"/>
        </w:rPr>
        <w:t>
</w:t>
      </w:r>
      <w:r>
        <w:rPr>
          <w:rFonts w:ascii="Times New Roman"/>
          <w:b w:val="false"/>
          <w:i w:val="false"/>
          <w:color w:val="000000"/>
          <w:sz w:val="28"/>
        </w:rPr>
        <w:t>
      1) бір мезгілде;</w:t>
      </w:r>
      <w:r>
        <w:br/>
      </w:r>
      <w:r>
        <w:rPr>
          <w:rFonts w:ascii="Times New Roman"/>
          <w:b w:val="false"/>
          <w:i w:val="false"/>
          <w:color w:val="000000"/>
          <w:sz w:val="28"/>
        </w:rPr>
        <w:t>
</w:t>
      </w:r>
      <w:r>
        <w:rPr>
          <w:rFonts w:ascii="Times New Roman"/>
          <w:b w:val="false"/>
          <w:i w:val="false"/>
          <w:color w:val="000000"/>
          <w:sz w:val="28"/>
        </w:rPr>
        <w:t>
      2) белгілі бір уақыт аралығында іркіліссіз процесс жолымен;</w:t>
      </w:r>
      <w:r>
        <w:br/>
      </w:r>
      <w:r>
        <w:rPr>
          <w:rFonts w:ascii="Times New Roman"/>
          <w:b w:val="false"/>
          <w:i w:val="false"/>
          <w:color w:val="000000"/>
          <w:sz w:val="28"/>
        </w:rPr>
        <w:t>
</w:t>
      </w:r>
      <w:r>
        <w:rPr>
          <w:rFonts w:ascii="Times New Roman"/>
          <w:b w:val="false"/>
          <w:i w:val="false"/>
          <w:color w:val="000000"/>
          <w:sz w:val="28"/>
        </w:rPr>
        <w:t>
      3) оны өткізудің бүкіл мерзімі ішінде.</w:t>
      </w:r>
      <w:r>
        <w:br/>
      </w:r>
      <w:r>
        <w:rPr>
          <w:rFonts w:ascii="Times New Roman"/>
          <w:b w:val="false"/>
          <w:i w:val="false"/>
          <w:color w:val="000000"/>
          <w:sz w:val="28"/>
        </w:rPr>
        <w:t>
</w:t>
      </w:r>
      <w:r>
        <w:rPr>
          <w:rFonts w:ascii="Times New Roman"/>
          <w:b w:val="false"/>
          <w:i w:val="false"/>
          <w:color w:val="000000"/>
          <w:sz w:val="28"/>
        </w:rPr>
        <w:t>
      25. Негiзiнде бағалаудың тұжырымдары қалыптастырылатын объективтi және шынайы деректердi ұсыну мақсатында дәлелдер бақылау объектiсiнде жиналатын ақпарат негiзiнде қалыптасады.</w:t>
      </w:r>
      <w:r>
        <w:br/>
      </w:r>
      <w:r>
        <w:rPr>
          <w:rFonts w:ascii="Times New Roman"/>
          <w:b w:val="false"/>
          <w:i w:val="false"/>
          <w:color w:val="000000"/>
          <w:sz w:val="28"/>
        </w:rPr>
        <w:t>
</w:t>
      </w:r>
      <w:r>
        <w:rPr>
          <w:rFonts w:ascii="Times New Roman"/>
          <w:b w:val="false"/>
          <w:i w:val="false"/>
          <w:color w:val="000000"/>
          <w:sz w:val="28"/>
        </w:rPr>
        <w:t>
      Негізінде бағалау тұжырымдалатын дәлелдер бақылау іс-шарасының мақсаттары мен міндеттеріне сәйкес болуға тиіс.</w:t>
      </w:r>
      <w:r>
        <w:br/>
      </w:r>
      <w:r>
        <w:rPr>
          <w:rFonts w:ascii="Times New Roman"/>
          <w:b w:val="false"/>
          <w:i w:val="false"/>
          <w:color w:val="000000"/>
          <w:sz w:val="28"/>
        </w:rPr>
        <w:t>
</w:t>
      </w:r>
      <w:r>
        <w:rPr>
          <w:rFonts w:ascii="Times New Roman"/>
          <w:b w:val="false"/>
          <w:i w:val="false"/>
          <w:color w:val="ff0000"/>
          <w:sz w:val="28"/>
        </w:rPr>
        <w:t xml:space="preserve">      Ескерту. 25-тармаққа өзгеріс енгізілді - Республикалық Бюджеттің атқарылуын бақылау жөніндегі есеп комитетінің 20.02.2013 </w:t>
      </w:r>
      <w:r>
        <w:rPr>
          <w:rFonts w:ascii="Times New Roman"/>
          <w:b w:val="false"/>
          <w:i w:val="false"/>
          <w:color w:val="000000"/>
          <w:sz w:val="28"/>
        </w:rPr>
        <w:t>№ 10-П</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26. Дәлелдер алуға ақпарат көздері мыналар болып табылады:</w:t>
      </w:r>
      <w:r>
        <w:br/>
      </w:r>
      <w:r>
        <w:rPr>
          <w:rFonts w:ascii="Times New Roman"/>
          <w:b w:val="false"/>
          <w:i w:val="false"/>
          <w:color w:val="000000"/>
          <w:sz w:val="28"/>
        </w:rPr>
        <w:t>
</w:t>
      </w:r>
      <w:r>
        <w:rPr>
          <w:rFonts w:ascii="Times New Roman"/>
          <w:b w:val="false"/>
          <w:i w:val="false"/>
          <w:color w:val="000000"/>
          <w:sz w:val="28"/>
        </w:rPr>
        <w:t>
      1) тексерілетін орталық мемлекеттік және атқарушы органның қызметін реттейтін нормативтік құқықтық актілер;</w:t>
      </w:r>
      <w:r>
        <w:br/>
      </w:r>
      <w:r>
        <w:rPr>
          <w:rFonts w:ascii="Times New Roman"/>
          <w:b w:val="false"/>
          <w:i w:val="false"/>
          <w:color w:val="000000"/>
          <w:sz w:val="28"/>
        </w:rPr>
        <w:t>
</w:t>
      </w:r>
      <w:r>
        <w:rPr>
          <w:rFonts w:ascii="Times New Roman"/>
          <w:b w:val="false"/>
          <w:i w:val="false"/>
          <w:color w:val="000000"/>
          <w:sz w:val="28"/>
        </w:rPr>
        <w:t>
      2) қаржылық (бухгалтерлік) есептілік және бағалау нысанасына байланысты басқа да қаржылық құжаттар;</w:t>
      </w:r>
      <w:r>
        <w:br/>
      </w:r>
      <w:r>
        <w:rPr>
          <w:rFonts w:ascii="Times New Roman"/>
          <w:b w:val="false"/>
          <w:i w:val="false"/>
          <w:color w:val="000000"/>
          <w:sz w:val="28"/>
        </w:rPr>
        <w:t>
</w:t>
      </w:r>
      <w:r>
        <w:rPr>
          <w:rFonts w:ascii="Times New Roman"/>
          <w:b w:val="false"/>
          <w:i w:val="false"/>
          <w:color w:val="000000"/>
          <w:sz w:val="28"/>
        </w:rPr>
        <w:t>
      3) бағаланып отырған мемлекеттік органның жұмысты жоспарлау, ішкі бақылауды ұйымдастыру, алқа отырыстарын, кеңестерді өткізу, шағымдарды қарау және дауларды шешу, аудиторлық және бағалау нысанасына байланысты басқа да тексерулердің нәтижелері мәселелері бойынша қағаз және электронды тасығыштардағы құжаттар;</w:t>
      </w:r>
      <w:r>
        <w:br/>
      </w:r>
      <w:r>
        <w:rPr>
          <w:rFonts w:ascii="Times New Roman"/>
          <w:b w:val="false"/>
          <w:i w:val="false"/>
          <w:color w:val="000000"/>
          <w:sz w:val="28"/>
        </w:rPr>
        <w:t>
</w:t>
      </w:r>
      <w:r>
        <w:rPr>
          <w:rFonts w:ascii="Times New Roman"/>
          <w:b w:val="false"/>
          <w:i w:val="false"/>
          <w:color w:val="000000"/>
          <w:sz w:val="28"/>
        </w:rPr>
        <w:t>
      4) тексеріліп отырған орталық мемлекеттік және атқарушы органның өз қызметтерінің нәтижелері мен проблемалары туралы дайындаған ішкі есептілігі, талдау жазбалары және шолулары;</w:t>
      </w:r>
      <w:r>
        <w:br/>
      </w:r>
      <w:r>
        <w:rPr>
          <w:rFonts w:ascii="Times New Roman"/>
          <w:b w:val="false"/>
          <w:i w:val="false"/>
          <w:color w:val="000000"/>
          <w:sz w:val="28"/>
        </w:rPr>
        <w:t>
</w:t>
      </w:r>
      <w:r>
        <w:rPr>
          <w:rFonts w:ascii="Times New Roman"/>
          <w:b w:val="false"/>
          <w:i w:val="false"/>
          <w:color w:val="000000"/>
          <w:sz w:val="28"/>
        </w:rPr>
        <w:t>
      5) тексеріліп отырған орталық мемлекеттік және атқарушы органдардың тиісті ақпарат жинақталатын ақпараттық деректер базасы;</w:t>
      </w:r>
      <w:r>
        <w:br/>
      </w:r>
      <w:r>
        <w:rPr>
          <w:rFonts w:ascii="Times New Roman"/>
          <w:b w:val="false"/>
          <w:i w:val="false"/>
          <w:color w:val="000000"/>
          <w:sz w:val="28"/>
        </w:rPr>
        <w:t>
</w:t>
      </w:r>
      <w:r>
        <w:rPr>
          <w:rFonts w:ascii="Times New Roman"/>
          <w:b w:val="false"/>
          <w:i w:val="false"/>
          <w:color w:val="000000"/>
          <w:sz w:val="28"/>
        </w:rPr>
        <w:t>
      6) ресми статистикалық деректер, бағдарламаның (стратегиялық жоспардың) нысанасымен байланысты проблемалармен айналысатын ғылыми-зерттеу институттарының материалдары, бұқаралық ақпарат құралдары;</w:t>
      </w:r>
      <w:r>
        <w:br/>
      </w:r>
      <w:r>
        <w:rPr>
          <w:rFonts w:ascii="Times New Roman"/>
          <w:b w:val="false"/>
          <w:i w:val="false"/>
          <w:color w:val="000000"/>
          <w:sz w:val="28"/>
        </w:rPr>
        <w:t>
</w:t>
      </w:r>
      <w:r>
        <w:rPr>
          <w:rFonts w:ascii="Times New Roman"/>
          <w:b w:val="false"/>
          <w:i w:val="false"/>
          <w:color w:val="000000"/>
          <w:sz w:val="28"/>
        </w:rPr>
        <w:t>
      7) халық арасында жүргiзiлген сауалнаманың және басқа да зерттеулердің, оның ішінде үкiметтiк емес ұйымдар жүргiзген зерттеулердің нәтижелерi.</w:t>
      </w:r>
      <w:r>
        <w:br/>
      </w:r>
      <w:r>
        <w:rPr>
          <w:rFonts w:ascii="Times New Roman"/>
          <w:b w:val="false"/>
          <w:i w:val="false"/>
          <w:color w:val="000000"/>
          <w:sz w:val="28"/>
        </w:rPr>
        <w:t>
</w:t>
      </w:r>
      <w:r>
        <w:rPr>
          <w:rFonts w:ascii="Times New Roman"/>
          <w:b w:val="false"/>
          <w:i w:val="false"/>
          <w:color w:val="ff0000"/>
          <w:sz w:val="28"/>
        </w:rPr>
        <w:t xml:space="preserve">      Ескерту. 26-тармаққа өзгеріс енгізілді - Республикалық Бюджеттің атқарылуын бақылау жөніндегі есеп комитетінің 20.02.2013 </w:t>
      </w:r>
      <w:r>
        <w:rPr>
          <w:rFonts w:ascii="Times New Roman"/>
          <w:b w:val="false"/>
          <w:i w:val="false"/>
          <w:color w:val="000000"/>
          <w:sz w:val="28"/>
        </w:rPr>
        <w:t>№ 10-П</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27. Дәлелдерді жинау барысында тексеріліп отырған орталық мемлекеттік және атқарушы органның бағдарламаны (стратегиялық жоспарды) іске асырудың барлық негізгі іс-қимылдарын жүзеге асырғанын/жүзеге асырмағанын және барлық талаптарын орындағанын/орындамағанын дәлелдейтін барлық мәліметтер жиналады.</w:t>
      </w:r>
      <w:r>
        <w:br/>
      </w:r>
      <w:r>
        <w:rPr>
          <w:rFonts w:ascii="Times New Roman"/>
          <w:b w:val="false"/>
          <w:i w:val="false"/>
          <w:color w:val="000000"/>
          <w:sz w:val="28"/>
        </w:rPr>
        <w:t>
</w:t>
      </w:r>
      <w:r>
        <w:rPr>
          <w:rFonts w:ascii="Times New Roman"/>
          <w:b w:val="false"/>
          <w:i w:val="false"/>
          <w:color w:val="000000"/>
          <w:sz w:val="28"/>
        </w:rPr>
        <w:t>
      28. Республикалық және жергiлiктi бюджеттерден қаржыландырылатын мемлекеттiк және салалық бағдарламаларды бағалау кезiнде Есеп комитетi және тексеру комиссиялары келiсiм бойынша бірлескен бақылау қызметiн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Республикалық бюджеттің атқарылуын бақылау жөніндегі есеп комитеті төрағасының 18.03.2015 </w:t>
      </w:r>
      <w:r>
        <w:rPr>
          <w:rFonts w:ascii="Times New Roman"/>
          <w:b w:val="false"/>
          <w:i w:val="false"/>
          <w:color w:val="000000"/>
          <w:sz w:val="28"/>
        </w:rPr>
        <w:t>№ 3-НҚ</w:t>
      </w:r>
      <w:r>
        <w:rPr>
          <w:rFonts w:ascii="Times New Roman"/>
          <w:b w:val="false"/>
          <w:i w:val="false"/>
          <w:color w:val="ff0000"/>
          <w:sz w:val="28"/>
        </w:rPr>
        <w:t xml:space="preserve"> (алғашқы ресми жарияланған күнiнен кейін қолданысқа енгiзiледi) қаулысымен.</w:t>
      </w:r>
    </w:p>
    <w:bookmarkEnd w:id="9"/>
    <w:bookmarkStart w:name="z100" w:id="10"/>
    <w:p>
      <w:pPr>
        <w:spacing w:after="0"/>
        <w:ind w:left="0"/>
        <w:jc w:val="left"/>
      </w:pPr>
      <w:r>
        <w:rPr>
          <w:rFonts w:ascii="Times New Roman"/>
          <w:b/>
          <w:i w:val="false"/>
          <w:color w:val="000000"/>
        </w:rPr>
        <w:t xml:space="preserve"> 
5. Есеп жасау</w:t>
      </w:r>
    </w:p>
    <w:bookmarkEnd w:id="10"/>
    <w:bookmarkStart w:name="z101" w:id="11"/>
    <w:p>
      <w:pPr>
        <w:spacing w:after="0"/>
        <w:ind w:left="0"/>
        <w:jc w:val="both"/>
      </w:pPr>
      <w:r>
        <w:rPr>
          <w:rFonts w:ascii="Times New Roman"/>
          <w:b w:val="false"/>
          <w:i w:val="false"/>
          <w:color w:val="000000"/>
          <w:sz w:val="28"/>
        </w:rPr>
        <w:t>
      29. Бақылау іс-шарасының қорытындысы бойынша бақылау актісі жасалады.</w:t>
      </w:r>
      <w:r>
        <w:br/>
      </w:r>
      <w:r>
        <w:rPr>
          <w:rFonts w:ascii="Times New Roman"/>
          <w:b w:val="false"/>
          <w:i w:val="false"/>
          <w:color w:val="000000"/>
          <w:sz w:val="28"/>
        </w:rPr>
        <w:t>
      </w:t>
      </w:r>
      <w:r>
        <w:rPr>
          <w:rFonts w:ascii="Times New Roman"/>
          <w:b w:val="false"/>
          <w:i w:val="false"/>
          <w:color w:val="ff0000"/>
          <w:sz w:val="28"/>
        </w:rPr>
        <w:t xml:space="preserve">Ескерту. 29-тармақ жаңа редакцияда - Республикалық бюджеттің атқарылуын бақылау жөніндегі есеп комитеті төрағасының 2011.08.31 </w:t>
      </w:r>
      <w:r>
        <w:rPr>
          <w:rFonts w:ascii="Times New Roman"/>
          <w:b w:val="false"/>
          <w:i w:val="false"/>
          <w:color w:val="000000"/>
          <w:sz w:val="28"/>
        </w:rPr>
        <w:t>№ 31-П</w:t>
      </w:r>
      <w:r>
        <w:rPr>
          <w:rFonts w:ascii="Times New Roman"/>
          <w:b w:val="false"/>
          <w:i w:val="false"/>
          <w:color w:val="ff0000"/>
          <w:sz w:val="28"/>
        </w:rPr>
        <w:t xml:space="preserve"> (ресми жарияланған күннен кейін он күнтізбелік күн өткен соң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30. Бақылау актісінің негізінде Есеп комитетінің (тексеру комиссиясының) мүшесі қорытынды дайындайды, онда бағдарламаның (стратегиялық жоспардың) іске асырылу нәтижелері бағалау өлшемдеріне сай келе ме деген көрсетіледі.</w:t>
      </w:r>
      <w:r>
        <w:br/>
      </w:r>
      <w:r>
        <w:rPr>
          <w:rFonts w:ascii="Times New Roman"/>
          <w:b w:val="false"/>
          <w:i w:val="false"/>
          <w:color w:val="000000"/>
          <w:sz w:val="28"/>
        </w:rPr>
        <w:t>
</w:t>
      </w:r>
      <w:r>
        <w:rPr>
          <w:rFonts w:ascii="Times New Roman"/>
          <w:b w:val="false"/>
          <w:i w:val="false"/>
          <w:color w:val="000000"/>
          <w:sz w:val="28"/>
        </w:rPr>
        <w:t>
      Қорытынды оң нәтижелерді де, сондай-ақ орталық мемлекеттік және жергілікті атқарушы органның қызметінің тиімсіздігін растайтын анықталған кемшіліктер мен бұзушылықтар кезіндегі нақты фактілерді де қамтуы тиіс.</w:t>
      </w:r>
      <w:r>
        <w:br/>
      </w:r>
      <w:r>
        <w:rPr>
          <w:rFonts w:ascii="Times New Roman"/>
          <w:b w:val="false"/>
          <w:i w:val="false"/>
          <w:color w:val="000000"/>
          <w:sz w:val="28"/>
        </w:rPr>
        <w:t>
</w:t>
      </w:r>
      <w:r>
        <w:rPr>
          <w:rFonts w:ascii="Times New Roman"/>
          <w:b w:val="false"/>
          <w:i w:val="false"/>
          <w:color w:val="000000"/>
          <w:sz w:val="28"/>
        </w:rPr>
        <w:t>
      Қорытындыда тиімсіз нәтижелерге алып келген себептер айқындалады және әрбір стратегиялық жоспар, мақсат, міндет, іс-шара, нысаналы индикатор, бағдарламаны (стратегиялық жоспарды) іске асыру нәтижелерінің көрсеткіші бойынша тиісті тұжырым шығарылады.</w:t>
      </w:r>
      <w:r>
        <w:br/>
      </w:r>
      <w:r>
        <w:rPr>
          <w:rFonts w:ascii="Times New Roman"/>
          <w:b w:val="false"/>
          <w:i w:val="false"/>
          <w:color w:val="000000"/>
          <w:sz w:val="28"/>
        </w:rPr>
        <w:t>
</w:t>
      </w:r>
      <w:r>
        <w:rPr>
          <w:rFonts w:ascii="Times New Roman"/>
          <w:b w:val="false"/>
          <w:i w:val="false"/>
          <w:color w:val="ff0000"/>
          <w:sz w:val="28"/>
        </w:rPr>
        <w:t xml:space="preserve">      Ескерту. 30-тармаққа өзгеріс енгізілді - Республикалық бюджеттің атқарылуын бақылау жөніндегі есеп комитеті төрағасының 18.03.2015 </w:t>
      </w:r>
      <w:r>
        <w:rPr>
          <w:rFonts w:ascii="Times New Roman"/>
          <w:b w:val="false"/>
          <w:i w:val="false"/>
          <w:color w:val="000000"/>
          <w:sz w:val="28"/>
        </w:rPr>
        <w:t>№ 3-НҚ</w:t>
      </w:r>
      <w:r>
        <w:rPr>
          <w:rFonts w:ascii="Times New Roman"/>
          <w:b w:val="false"/>
          <w:i w:val="false"/>
          <w:color w:val="ff0000"/>
          <w:sz w:val="28"/>
        </w:rPr>
        <w:t xml:space="preserve"> (алғашқы ресми жарияланған күнiнен кейін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31. Қорытындыдағы тұжырымдар:</w:t>
      </w:r>
      <w:r>
        <w:br/>
      </w:r>
      <w:r>
        <w:rPr>
          <w:rFonts w:ascii="Times New Roman"/>
          <w:b w:val="false"/>
          <w:i w:val="false"/>
          <w:color w:val="000000"/>
          <w:sz w:val="28"/>
        </w:rPr>
        <w:t>
</w:t>
      </w:r>
      <w:r>
        <w:rPr>
          <w:rFonts w:ascii="Times New Roman"/>
          <w:b w:val="false"/>
          <w:i w:val="false"/>
          <w:color w:val="000000"/>
          <w:sz w:val="28"/>
        </w:rPr>
        <w:t>
      1) бағдарламаны (стратегиялық жоспарды) іске асырудың қайсыбір нақты нәтижелерінің бағалаудың өлшемдеріне сәйкестігінің сипаттамасын қамтиды;</w:t>
      </w:r>
      <w:r>
        <w:br/>
      </w:r>
      <w:r>
        <w:rPr>
          <w:rFonts w:ascii="Times New Roman"/>
          <w:b w:val="false"/>
          <w:i w:val="false"/>
          <w:color w:val="000000"/>
          <w:sz w:val="28"/>
        </w:rPr>
        <w:t>
</w:t>
      </w:r>
      <w:r>
        <w:rPr>
          <w:rFonts w:ascii="Times New Roman"/>
          <w:b w:val="false"/>
          <w:i w:val="false"/>
          <w:color w:val="000000"/>
          <w:sz w:val="28"/>
        </w:rPr>
        <w:t>
      2) туындатқан немесе туындатуы мүмкін анықталған кемшіліктер мен зардаптардың себептерін айқындайды;</w:t>
      </w:r>
      <w:r>
        <w:br/>
      </w:r>
      <w:r>
        <w:rPr>
          <w:rFonts w:ascii="Times New Roman"/>
          <w:b w:val="false"/>
          <w:i w:val="false"/>
          <w:color w:val="000000"/>
          <w:sz w:val="28"/>
        </w:rPr>
        <w:t>
</w:t>
      </w:r>
      <w:r>
        <w:rPr>
          <w:rFonts w:ascii="Times New Roman"/>
          <w:b w:val="false"/>
          <w:i w:val="false"/>
          <w:color w:val="000000"/>
          <w:sz w:val="28"/>
        </w:rPr>
        <w:t>
      3) бюджет қаражатын пайдалану тиімділігінің жалпы бағасын қамтиды;</w:t>
      </w:r>
      <w:r>
        <w:br/>
      </w:r>
      <w:r>
        <w:rPr>
          <w:rFonts w:ascii="Times New Roman"/>
          <w:b w:val="false"/>
          <w:i w:val="false"/>
          <w:color w:val="000000"/>
          <w:sz w:val="28"/>
        </w:rPr>
        <w:t>
</w:t>
      </w:r>
      <w:r>
        <w:rPr>
          <w:rFonts w:ascii="Times New Roman"/>
          <w:b w:val="false"/>
          <w:i w:val="false"/>
          <w:color w:val="000000"/>
          <w:sz w:val="28"/>
        </w:rPr>
        <w:t>
      4) саланың, аяның көрсеткіштерінің немесе орталық мемлекеттік және жергілікті атқарушы органның қызметінің нәтижелеріне бағдарламаны (стратегиялық жоспарды) іске асырудың әсерін айқындайды;</w:t>
      </w:r>
      <w:r>
        <w:br/>
      </w:r>
      <w:r>
        <w:rPr>
          <w:rFonts w:ascii="Times New Roman"/>
          <w:b w:val="false"/>
          <w:i w:val="false"/>
          <w:color w:val="000000"/>
          <w:sz w:val="28"/>
        </w:rPr>
        <w:t>
</w:t>
      </w:r>
      <w:r>
        <w:rPr>
          <w:rFonts w:ascii="Times New Roman"/>
          <w:b w:val="false"/>
          <w:i w:val="false"/>
          <w:color w:val="000000"/>
          <w:sz w:val="28"/>
        </w:rPr>
        <w:t>
      5) тиісті ұсынымдарды дайындау үшін проблеманың бар-жоғы себептерін анықтайды;</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ff0000"/>
          <w:sz w:val="28"/>
        </w:rPr>
        <w:t xml:space="preserve">алынып тасталды - Республикалық Бюджеттің атқарылуын бақылау жөніндегі есеп комитетінің 20.02.2013 </w:t>
      </w:r>
      <w:r>
        <w:rPr>
          <w:rFonts w:ascii="Times New Roman"/>
          <w:b w:val="false"/>
          <w:i w:val="false"/>
          <w:color w:val="000000"/>
          <w:sz w:val="28"/>
        </w:rPr>
        <w:t>№ 10-П</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31-тармаққа өзгеріс енгізілді - Республикалық Бюджеттің атқарылуын бақылау жөніндегі есеп комитетінің 20.02.2013 </w:t>
      </w:r>
      <w:r>
        <w:rPr>
          <w:rFonts w:ascii="Times New Roman"/>
          <w:b w:val="false"/>
          <w:i w:val="false"/>
          <w:color w:val="000000"/>
          <w:sz w:val="28"/>
        </w:rPr>
        <w:t>№ 10-П</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18.03.2015 </w:t>
      </w:r>
      <w:r>
        <w:rPr>
          <w:rFonts w:ascii="Times New Roman"/>
          <w:b w:val="false"/>
          <w:i w:val="false"/>
          <w:color w:val="000000"/>
          <w:sz w:val="28"/>
        </w:rPr>
        <w:t>№ 3-НҚ</w:t>
      </w:r>
      <w:r>
        <w:rPr>
          <w:rFonts w:ascii="Times New Roman"/>
          <w:b w:val="false"/>
          <w:i w:val="false"/>
          <w:color w:val="ff0000"/>
          <w:sz w:val="28"/>
        </w:rPr>
        <w:t xml:space="preserve"> (алғашқы ресми жарияланған күнiнен кейін қолданысқа енгiзiледi) қаулыларымен.</w:t>
      </w:r>
      <w:r>
        <w:br/>
      </w:r>
      <w:r>
        <w:rPr>
          <w:rFonts w:ascii="Times New Roman"/>
          <w:b w:val="false"/>
          <w:i w:val="false"/>
          <w:color w:val="000000"/>
          <w:sz w:val="28"/>
        </w:rPr>
        <w:t>
</w:t>
      </w:r>
      <w:r>
        <w:rPr>
          <w:rFonts w:ascii="Times New Roman"/>
          <w:b w:val="false"/>
          <w:i w:val="false"/>
          <w:color w:val="000000"/>
          <w:sz w:val="28"/>
        </w:rPr>
        <w:t>
      31-1. Бағдарламаны (стратегиялық жоспарды) бағалаудың нәтижелеріне қарай қорытындыда бағдарламаның (стратегиялық жоспардың) құжаттарын түзету, қаржыландыру көлемі мен көздері, оның ішінде бағдарламаның (стратегиялық жоспардың) ресурстарын оңтайландыру және қайта бөлу, орталық мемлекеттік және жергілікті атқарушы органның қызметін жетілдіру, қолданыстағы заңнаманы өзгерту бойынша ұсыныстар қалыптастырылады.</w:t>
      </w:r>
      <w:r>
        <w:br/>
      </w:r>
      <w:r>
        <w:rPr>
          <w:rFonts w:ascii="Times New Roman"/>
          <w:b w:val="false"/>
          <w:i w:val="false"/>
          <w:color w:val="000000"/>
          <w:sz w:val="28"/>
        </w:rPr>
        <w:t>
</w:t>
      </w:r>
      <w:r>
        <w:rPr>
          <w:rFonts w:ascii="Times New Roman"/>
          <w:b w:val="false"/>
          <w:i w:val="false"/>
          <w:color w:val="ff0000"/>
          <w:sz w:val="28"/>
        </w:rPr>
        <w:t xml:space="preserve">      Ескерту. Ереже 31-1-тармақпен толықтырылды - Республикалық Бюджеттің атқарылуын бақылау жөніндегі есеп комитетінің 20.02.2013 </w:t>
      </w:r>
      <w:r>
        <w:rPr>
          <w:rFonts w:ascii="Times New Roman"/>
          <w:b w:val="false"/>
          <w:i w:val="false"/>
          <w:color w:val="000000"/>
          <w:sz w:val="28"/>
        </w:rPr>
        <w:t>№ 10-П</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жаңа редакцияда - Республикалық бюджеттің атқарылуын бақылау жөніндегі есеп комитеті төрағасының 18.03.2015 </w:t>
      </w:r>
      <w:r>
        <w:rPr>
          <w:rFonts w:ascii="Times New Roman"/>
          <w:b w:val="false"/>
          <w:i w:val="false"/>
          <w:color w:val="000000"/>
          <w:sz w:val="28"/>
        </w:rPr>
        <w:t>№ 3-НҚ</w:t>
      </w:r>
      <w:r>
        <w:rPr>
          <w:rFonts w:ascii="Times New Roman"/>
          <w:b w:val="false"/>
          <w:i w:val="false"/>
          <w:color w:val="ff0000"/>
          <w:sz w:val="28"/>
        </w:rPr>
        <w:t xml:space="preserve"> (алғашқы ресми жарияланған күнiнен кейін қолданысқа енгiзiледi) қаулыларымен.</w:t>
      </w:r>
      <w:r>
        <w:br/>
      </w:r>
      <w:r>
        <w:rPr>
          <w:rFonts w:ascii="Times New Roman"/>
          <w:b w:val="false"/>
          <w:i w:val="false"/>
          <w:color w:val="000000"/>
          <w:sz w:val="28"/>
        </w:rPr>
        <w:t>
</w:t>
      </w:r>
      <w:r>
        <w:rPr>
          <w:rFonts w:ascii="Times New Roman"/>
          <w:b w:val="false"/>
          <w:i w:val="false"/>
          <w:color w:val="000000"/>
          <w:sz w:val="28"/>
        </w:rPr>
        <w:t>
      32.  Бағалау нәтижелерi қаралғаннан кейiн Есеп комитетi (тексеру комиссиясы) қаулы (ұсыным) қабылдайды, ол:</w:t>
      </w:r>
      <w:r>
        <w:br/>
      </w:r>
      <w:r>
        <w:rPr>
          <w:rFonts w:ascii="Times New Roman"/>
          <w:b w:val="false"/>
          <w:i w:val="false"/>
          <w:color w:val="000000"/>
          <w:sz w:val="28"/>
        </w:rPr>
        <w:t>
</w:t>
      </w:r>
      <w:r>
        <w:rPr>
          <w:rFonts w:ascii="Times New Roman"/>
          <w:b w:val="false"/>
          <w:i w:val="false"/>
          <w:color w:val="000000"/>
          <w:sz w:val="28"/>
        </w:rPr>
        <w:t>
      1) анықталған кемшiлiктердiң, бұзушылықтардың немесе проблемалардың болу себептерiн жоюға бағытталады;</w:t>
      </w:r>
      <w:r>
        <w:br/>
      </w:r>
      <w:r>
        <w:rPr>
          <w:rFonts w:ascii="Times New Roman"/>
          <w:b w:val="false"/>
          <w:i w:val="false"/>
          <w:color w:val="000000"/>
          <w:sz w:val="28"/>
        </w:rPr>
        <w:t>
</w:t>
      </w:r>
      <w:r>
        <w:rPr>
          <w:rFonts w:ascii="Times New Roman"/>
          <w:b w:val="false"/>
          <w:i w:val="false"/>
          <w:color w:val="000000"/>
          <w:sz w:val="28"/>
        </w:rPr>
        <w:t>
      2) анықталған кемшiлiктер мен бұзушылықтарды жою бойынша нақты шаралар қолдануға бағытталады;</w:t>
      </w:r>
      <w:r>
        <w:br/>
      </w:r>
      <w:r>
        <w:rPr>
          <w:rFonts w:ascii="Times New Roman"/>
          <w:b w:val="false"/>
          <w:i w:val="false"/>
          <w:color w:val="000000"/>
          <w:sz w:val="28"/>
        </w:rPr>
        <w:t>
</w:t>
      </w:r>
      <w:r>
        <w:rPr>
          <w:rFonts w:ascii="Times New Roman"/>
          <w:b w:val="false"/>
          <w:i w:val="false"/>
          <w:color w:val="000000"/>
          <w:sz w:val="28"/>
        </w:rPr>
        <w:t>
      3) орындалады;</w:t>
      </w:r>
      <w:r>
        <w:br/>
      </w:r>
      <w:r>
        <w:rPr>
          <w:rFonts w:ascii="Times New Roman"/>
          <w:b w:val="false"/>
          <w:i w:val="false"/>
          <w:color w:val="000000"/>
          <w:sz w:val="28"/>
        </w:rPr>
        <w:t>
</w:t>
      </w:r>
      <w:r>
        <w:rPr>
          <w:rFonts w:ascii="Times New Roman"/>
          <w:b w:val="false"/>
          <w:i w:val="false"/>
          <w:color w:val="000000"/>
          <w:sz w:val="28"/>
        </w:rPr>
        <w:t>
      4) экономикалық жағынан тиiмдi болады;</w:t>
      </w:r>
      <w:r>
        <w:br/>
      </w:r>
      <w:r>
        <w:rPr>
          <w:rFonts w:ascii="Times New Roman"/>
          <w:b w:val="false"/>
          <w:i w:val="false"/>
          <w:color w:val="000000"/>
          <w:sz w:val="28"/>
        </w:rPr>
        <w:t>
</w:t>
      </w:r>
      <w:r>
        <w:rPr>
          <w:rFonts w:ascii="Times New Roman"/>
          <w:b w:val="false"/>
          <w:i w:val="false"/>
          <w:color w:val="000000"/>
          <w:sz w:val="28"/>
        </w:rPr>
        <w:t>
      5) олардың орындалуынан нәтижелер алуға бағдарланады.</w:t>
      </w:r>
      <w:r>
        <w:br/>
      </w: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Республикалық Бюджеттің атқарылуын бақылау жөніндегі есеп комитетінің 20.02.2013 </w:t>
      </w:r>
      <w:r>
        <w:rPr>
          <w:rFonts w:ascii="Times New Roman"/>
          <w:b w:val="false"/>
          <w:i w:val="false"/>
          <w:color w:val="000000"/>
          <w:sz w:val="28"/>
        </w:rPr>
        <w:t>№ 10-П</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33. Есеп комитетінің (тексеру комиссиясының) бақылау актiсi, қорытындысы және қаулысы (ұсынымы) Сыртқы мемлекеттік қаржылық бақылауды жүргізу қағидасының талаптарына сәйкес ресiмделедi.</w:t>
      </w:r>
      <w:r>
        <w:br/>
      </w: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Республикалық Бюджеттің атқарылуын бақылау жөніндегі есеп комитетінің 20.02.2013 </w:t>
      </w:r>
      <w:r>
        <w:rPr>
          <w:rFonts w:ascii="Times New Roman"/>
          <w:b w:val="false"/>
          <w:i w:val="false"/>
          <w:color w:val="000000"/>
          <w:sz w:val="28"/>
        </w:rPr>
        <w:t>№ 10-П</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End w:id="11"/>
    <w:bookmarkStart w:name="z120" w:id="12"/>
    <w:p>
      <w:pPr>
        <w:spacing w:after="0"/>
        <w:ind w:left="0"/>
        <w:jc w:val="left"/>
      </w:pPr>
      <w:r>
        <w:rPr>
          <w:rFonts w:ascii="Times New Roman"/>
          <w:b/>
          <w:i w:val="false"/>
          <w:color w:val="000000"/>
        </w:rPr>
        <w:t xml:space="preserve"> 
6. Бағалауды іске асыру</w:t>
      </w:r>
    </w:p>
    <w:bookmarkEnd w:id="12"/>
    <w:bookmarkStart w:name="z121" w:id="13"/>
    <w:p>
      <w:pPr>
        <w:spacing w:after="0"/>
        <w:ind w:left="0"/>
        <w:jc w:val="both"/>
      </w:pPr>
      <w:r>
        <w:rPr>
          <w:rFonts w:ascii="Times New Roman"/>
          <w:b w:val="false"/>
          <w:i w:val="false"/>
          <w:color w:val="000000"/>
          <w:sz w:val="28"/>
        </w:rPr>
        <w:t>
      34. Есеп комитетiнiң мемлекеттiк бағдарламаға жүргiзген бағалауының қорытындысы Есеп комитетінің тиісті қаулысына қол қойылған күнінен бастап жеті жұмыс күні ішінде Қазақстан Республикасы Президентiнiң Әкiмшiлiгiне, мемлекеттiк жоспарлау жөнiндегi уәкiлеттi органға, мемлекеттiк бағдарламаны әзiрлеуге жауапты мемлекеттiк органға жiберiледi.</w:t>
      </w:r>
      <w:r>
        <w:br/>
      </w: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Республикалық Бюджеттің атқарылуын бақылау жөніндегі есеп комитетінің 20.02.2013 </w:t>
      </w:r>
      <w:r>
        <w:rPr>
          <w:rFonts w:ascii="Times New Roman"/>
          <w:b w:val="false"/>
          <w:i w:val="false"/>
          <w:color w:val="000000"/>
          <w:sz w:val="28"/>
        </w:rPr>
        <w:t>№ 10-П</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35. Тексеру комиссиясының аумақтарды дамыту бағдарламасына жүргiзген бағалауының қорытындысы тексеру комиссиясының тиісті қаулысына қол қойылған күнінен бастап жеті жұмыс күні ішінде жергілікті атқарушы органға және мемлекеттiк жоспарлау жөнiндегi уәкiлеттi органға жiберiледi.</w:t>
      </w:r>
      <w:r>
        <w:br/>
      </w: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Республикалық бюджеттің атқарылуын бақылау жөніндегі есеп комитеті төрағасының 18.03.2015 </w:t>
      </w:r>
      <w:r>
        <w:rPr>
          <w:rFonts w:ascii="Times New Roman"/>
          <w:b w:val="false"/>
          <w:i w:val="false"/>
          <w:color w:val="000000"/>
          <w:sz w:val="28"/>
        </w:rPr>
        <w:t>№ 3-НҚ</w:t>
      </w:r>
      <w:r>
        <w:rPr>
          <w:rFonts w:ascii="Times New Roman"/>
          <w:b w:val="false"/>
          <w:i w:val="false"/>
          <w:color w:val="ff0000"/>
          <w:sz w:val="28"/>
        </w:rPr>
        <w:t xml:space="preserve"> (алғашқы ресми жарияланған күнiнен кейін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36. Есеп комитетiнiң стратегиялық жоспарларға жүргiзген бағалауының қорытындысы Есеп комитетінің тиісті қаулысына қол қойылған күнінен бастап жеті жұмыс күні ішінде Қазақстан Республикасы Президентiнiң Әкiмшiлiгiне, стратегиялық жоспарларға бағалау жүргiзуге уәкiлеттi органдарға жiберiледi.</w:t>
      </w:r>
      <w:r>
        <w:br/>
      </w: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Республикалық Бюджеттің атқарылуын бақылау жөніндегі есеп комитетінің 20.02.2013 </w:t>
      </w:r>
      <w:r>
        <w:rPr>
          <w:rFonts w:ascii="Times New Roman"/>
          <w:b w:val="false"/>
          <w:i w:val="false"/>
          <w:color w:val="000000"/>
          <w:sz w:val="28"/>
        </w:rPr>
        <w:t>№ 10-П</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37. </w:t>
      </w:r>
      <w:r>
        <w:rPr>
          <w:rFonts w:ascii="Times New Roman"/>
          <w:b w:val="false"/>
          <w:i w:val="false"/>
          <w:color w:val="ff0000"/>
          <w:sz w:val="28"/>
        </w:rPr>
        <w:t xml:space="preserve">Алып тасталды - Республикалық бюджеттің атқарылуын бақылау жөніндегі есеп комитеті төрағасының 18.03.2015 </w:t>
      </w:r>
      <w:r>
        <w:rPr>
          <w:rFonts w:ascii="Times New Roman"/>
          <w:b w:val="false"/>
          <w:i w:val="false"/>
          <w:color w:val="000000"/>
          <w:sz w:val="28"/>
        </w:rPr>
        <w:t>№ 3-НҚ</w:t>
      </w:r>
      <w:r>
        <w:rPr>
          <w:rFonts w:ascii="Times New Roman"/>
          <w:b w:val="false"/>
          <w:i w:val="false"/>
          <w:color w:val="ff0000"/>
          <w:sz w:val="28"/>
        </w:rPr>
        <w:t xml:space="preserve"> (алғашқы ресми жарияланған күнiнен кейін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37-1. Есеп комитетінің және тексеру комиссиясының бағдарламаларға (стратегиялық жоспарларға) жүргізген бағалауының қорытындысы осы Қағидаларға 1, 2-қосымшаларға сай нысандар бойынша ресімделеді.</w:t>
      </w:r>
      <w:r>
        <w:br/>
      </w:r>
      <w:r>
        <w:rPr>
          <w:rFonts w:ascii="Times New Roman"/>
          <w:b w:val="false"/>
          <w:i w:val="false"/>
          <w:color w:val="000000"/>
          <w:sz w:val="28"/>
        </w:rPr>
        <w:t>
      </w:t>
      </w:r>
      <w:r>
        <w:rPr>
          <w:rFonts w:ascii="Times New Roman"/>
          <w:b w:val="false"/>
          <w:i w:val="false"/>
          <w:color w:val="ff0000"/>
          <w:sz w:val="28"/>
        </w:rPr>
        <w:t xml:space="preserve">Ескерту. 37-1-тармақпен толықтырылды - Республикалық бюджеттің атқарылуын бақылау жөніндегі есеп комитеті төрағасының 2011.08.31 </w:t>
      </w:r>
      <w:r>
        <w:rPr>
          <w:rFonts w:ascii="Times New Roman"/>
          <w:b w:val="false"/>
          <w:i w:val="false"/>
          <w:color w:val="000000"/>
          <w:sz w:val="28"/>
        </w:rPr>
        <w:t>№ 31-П</w:t>
      </w:r>
      <w:r>
        <w:rPr>
          <w:rFonts w:ascii="Times New Roman"/>
          <w:b w:val="false"/>
          <w:i w:val="false"/>
          <w:color w:val="ff0000"/>
          <w:sz w:val="28"/>
        </w:rPr>
        <w:t xml:space="preserve"> (ресми жарияланған күннен кейін он күнтізбелік күн өткен соң қолданысқа енгiзiледi); жаңа редакцияда - Республикалық бюджеттің атқарылуын бақылау жөніндегі есеп комитеті төрағасының 18.03.2015 </w:t>
      </w:r>
      <w:r>
        <w:rPr>
          <w:rFonts w:ascii="Times New Roman"/>
          <w:b w:val="false"/>
          <w:i w:val="false"/>
          <w:color w:val="000000"/>
          <w:sz w:val="28"/>
        </w:rPr>
        <w:t>№ 3-НҚ</w:t>
      </w:r>
      <w:r>
        <w:rPr>
          <w:rFonts w:ascii="Times New Roman"/>
          <w:b w:val="false"/>
          <w:i w:val="false"/>
          <w:color w:val="ff0000"/>
          <w:sz w:val="28"/>
        </w:rPr>
        <w:t xml:space="preserve"> (алғашқы ресми жарияланған күнiнен кейін қолданысқа енгiзiледi) қаулыларымен.</w:t>
      </w:r>
      <w:r>
        <w:br/>
      </w:r>
      <w:r>
        <w:rPr>
          <w:rFonts w:ascii="Times New Roman"/>
          <w:b w:val="false"/>
          <w:i w:val="false"/>
          <w:color w:val="000000"/>
          <w:sz w:val="28"/>
        </w:rPr>
        <w:t>
</w:t>
      </w:r>
      <w:r>
        <w:rPr>
          <w:rFonts w:ascii="Times New Roman"/>
          <w:b w:val="false"/>
          <w:i w:val="false"/>
          <w:color w:val="000000"/>
          <w:sz w:val="28"/>
        </w:rPr>
        <w:t>
      38. Есеп комитеті бағалаудың қорытындысы туралы жыл сайын Қазақстан Республикасы Үкіметінің тиісті қаржы жылындағы бюджеттің</w:t>
      </w:r>
      <w:r>
        <w:br/>
      </w:r>
      <w:r>
        <w:rPr>
          <w:rFonts w:ascii="Times New Roman"/>
          <w:b w:val="false"/>
          <w:i w:val="false"/>
          <w:color w:val="000000"/>
          <w:sz w:val="28"/>
        </w:rPr>
        <w:t>
атқарылуы туралы жылдық есебін қарау кезінде Қазақстан Республикасының Парламентіне (мәслихатта) мәлімдейді, сондай-ақ тоқсанда кемінде бір рет Қазақстан Республикасының Президентіне хабарлайды.</w:t>
      </w:r>
      <w:r>
        <w:br/>
      </w:r>
      <w:r>
        <w:rPr>
          <w:rFonts w:ascii="Times New Roman"/>
          <w:b w:val="false"/>
          <w:i w:val="false"/>
          <w:color w:val="000000"/>
          <w:sz w:val="28"/>
        </w:rPr>
        <w:t>
</w:t>
      </w:r>
      <w:r>
        <w:rPr>
          <w:rFonts w:ascii="Times New Roman"/>
          <w:b w:val="false"/>
          <w:i w:val="false"/>
          <w:color w:val="000000"/>
          <w:sz w:val="28"/>
        </w:rPr>
        <w:t>
      39. Тексеру комиссиясы бағалаудың қорытындысы туралы жыл сайын жергілікті атқарушы органның тиісті қаржы жылындағы жергілікті атқарушы органның жергілікті бюджеттің атқарылуы туралы жылдық есебін қарау кезінде мәслихатқа мәлімдейді.</w:t>
      </w:r>
    </w:p>
    <w:bookmarkEnd w:id="13"/>
    <w:bookmarkStart w:name="z128" w:id="14"/>
    <w:p>
      <w:pPr>
        <w:spacing w:after="0"/>
        <w:ind w:left="0"/>
        <w:jc w:val="both"/>
      </w:pPr>
      <w:r>
        <w:rPr>
          <w:rFonts w:ascii="Times New Roman"/>
          <w:b w:val="false"/>
          <w:i w:val="false"/>
          <w:color w:val="000000"/>
          <w:sz w:val="28"/>
        </w:rPr>
        <w:t xml:space="preserve">
Мемлекеттік және салалық бағдарламаларға, </w:t>
      </w:r>
      <w:r>
        <w:br/>
      </w:r>
      <w:r>
        <w:rPr>
          <w:rFonts w:ascii="Times New Roman"/>
          <w:b w:val="false"/>
          <w:i w:val="false"/>
          <w:color w:val="000000"/>
          <w:sz w:val="28"/>
        </w:rPr>
        <w:t xml:space="preserve">
орталық мемлекеттік органдардың       </w:t>
      </w:r>
      <w:r>
        <w:br/>
      </w:r>
      <w:r>
        <w:rPr>
          <w:rFonts w:ascii="Times New Roman"/>
          <w:b w:val="false"/>
          <w:i w:val="false"/>
          <w:color w:val="000000"/>
          <w:sz w:val="28"/>
        </w:rPr>
        <w:t xml:space="preserve">
стратегиялық жоспарларына және аумақтарды </w:t>
      </w:r>
      <w:r>
        <w:br/>
      </w:r>
      <w:r>
        <w:rPr>
          <w:rFonts w:ascii="Times New Roman"/>
          <w:b w:val="false"/>
          <w:i w:val="false"/>
          <w:color w:val="000000"/>
          <w:sz w:val="28"/>
        </w:rPr>
        <w:t xml:space="preserve">
дамыту бағдарламаларына бағалау     </w:t>
      </w:r>
      <w:r>
        <w:br/>
      </w:r>
      <w:r>
        <w:rPr>
          <w:rFonts w:ascii="Times New Roman"/>
          <w:b w:val="false"/>
          <w:i w:val="false"/>
          <w:color w:val="000000"/>
          <w:sz w:val="28"/>
        </w:rPr>
        <w:t xml:space="preserve">
жүргізу қағидаларына          </w:t>
      </w:r>
      <w:r>
        <w:br/>
      </w:r>
      <w:r>
        <w:rPr>
          <w:rFonts w:ascii="Times New Roman"/>
          <w:b w:val="false"/>
          <w:i w:val="false"/>
          <w:color w:val="000000"/>
          <w:sz w:val="28"/>
        </w:rPr>
        <w:t xml:space="preserve">
1-қосымша               </w:t>
      </w:r>
    </w:p>
    <w:bookmarkEnd w:id="14"/>
    <w:bookmarkStart w:name="z1" w:id="15"/>
    <w:p>
      <w:pPr>
        <w:spacing w:after="0"/>
        <w:ind w:left="0"/>
        <w:jc w:val="both"/>
      </w:pPr>
      <w:r>
        <w:rPr>
          <w:rFonts w:ascii="Times New Roman"/>
          <w:b w:val="false"/>
          <w:i w:val="false"/>
          <w:color w:val="000000"/>
          <w:sz w:val="28"/>
        </w:rPr>
        <w:t>
Нысан</w:t>
      </w:r>
    </w:p>
    <w:bookmarkEnd w:id="15"/>
    <w:p>
      <w:pPr>
        <w:spacing w:after="0"/>
        <w:ind w:left="0"/>
        <w:jc w:val="both"/>
      </w:pPr>
      <w:r>
        <w:rPr>
          <w:rFonts w:ascii="Times New Roman"/>
          <w:b w:val="false"/>
          <w:i w:val="false"/>
          <w:color w:val="ff0000"/>
          <w:sz w:val="28"/>
        </w:rPr>
        <w:t xml:space="preserve">      Ескерту. 1-қосымшамен толықтырылды - Республикалық бюджеттің атқарылуын бақылау жөніндегі есеп комитеті төрағасының 2011.08.31 </w:t>
      </w:r>
      <w:r>
        <w:rPr>
          <w:rFonts w:ascii="Times New Roman"/>
          <w:b w:val="false"/>
          <w:i w:val="false"/>
          <w:color w:val="ff0000"/>
          <w:sz w:val="28"/>
        </w:rPr>
        <w:t>№ 31-П</w:t>
      </w:r>
      <w:r>
        <w:rPr>
          <w:rFonts w:ascii="Times New Roman"/>
          <w:b w:val="false"/>
          <w:i w:val="false"/>
          <w:color w:val="ff0000"/>
          <w:sz w:val="28"/>
        </w:rPr>
        <w:t xml:space="preserve"> (ресми жарияланған күннен кейін он күнтізбелік күн өткен соң қолданысқа енгiзiледi); жаңа редакцияда - Республикалық бюджеттің атқарылуын бақылау жөніндегі есеп комитеті төрағасының 18.03.2015 </w:t>
      </w:r>
      <w:r>
        <w:rPr>
          <w:rFonts w:ascii="Times New Roman"/>
          <w:b w:val="false"/>
          <w:i w:val="false"/>
          <w:color w:val="ff0000"/>
          <w:sz w:val="28"/>
        </w:rPr>
        <w:t>№ 3-НҚ</w:t>
      </w:r>
      <w:r>
        <w:rPr>
          <w:rFonts w:ascii="Times New Roman"/>
          <w:b w:val="false"/>
          <w:i w:val="false"/>
          <w:color w:val="ff0000"/>
          <w:sz w:val="28"/>
        </w:rPr>
        <w:t xml:space="preserve"> (алғашқы ресми жарияланған күнiнен кейін қолданысқа енгiзiледi) қаулыларымен.</w:t>
      </w:r>
    </w:p>
    <w:bookmarkStart w:name="z113" w:id="16"/>
    <w:p>
      <w:pPr>
        <w:spacing w:after="0"/>
        <w:ind w:left="0"/>
        <w:jc w:val="left"/>
      </w:pPr>
      <w:r>
        <w:rPr>
          <w:rFonts w:ascii="Times New Roman"/>
          <w:b/>
          <w:i w:val="false"/>
          <w:color w:val="000000"/>
        </w:rPr>
        <w:t xml:space="preserve"> 
Мемлекеттік (салалық) бағдарламаны/аумақтарды дамыту</w:t>
      </w:r>
      <w:r>
        <w:br/>
      </w:r>
      <w:r>
        <w:rPr>
          <w:rFonts w:ascii="Times New Roman"/>
          <w:b/>
          <w:i w:val="false"/>
          <w:color w:val="000000"/>
        </w:rPr>
        <w:t>
бағдарламасыи бағалаудың қорытындысы туралы жіберілетін</w:t>
      </w:r>
      <w:r>
        <w:br/>
      </w:r>
      <w:r>
        <w:rPr>
          <w:rFonts w:ascii="Times New Roman"/>
          <w:b/>
          <w:i w:val="false"/>
          <w:color w:val="000000"/>
        </w:rPr>
        <w:t>
ақпараттың нысаны</w:t>
      </w:r>
    </w:p>
    <w:bookmarkEnd w:id="16"/>
    <w:p>
      <w:pPr>
        <w:spacing w:after="0"/>
        <w:ind w:left="0"/>
        <w:jc w:val="both"/>
      </w:pPr>
      <w:r>
        <w:rPr>
          <w:rFonts w:ascii="Times New Roman"/>
          <w:b w:val="false"/>
          <w:i w:val="false"/>
          <w:color w:val="000000"/>
          <w:sz w:val="28"/>
        </w:rPr>
        <w:t>_________________________________________</w:t>
      </w:r>
      <w:r>
        <w:br/>
      </w:r>
      <w:r>
        <w:rPr>
          <w:rFonts w:ascii="Times New Roman"/>
          <w:b w:val="false"/>
          <w:i w:val="false"/>
          <w:color w:val="000000"/>
          <w:sz w:val="28"/>
        </w:rPr>
        <w:t>
(бағдарламаның атауы)</w:t>
      </w:r>
    </w:p>
    <w:p>
      <w:pPr>
        <w:spacing w:after="0"/>
        <w:ind w:left="0"/>
        <w:jc w:val="both"/>
      </w:pPr>
      <w:r>
        <w:rPr>
          <w:rFonts w:ascii="Times New Roman"/>
          <w:b w:val="false"/>
          <w:i w:val="false"/>
          <w:color w:val="000000"/>
          <w:sz w:val="28"/>
        </w:rPr>
        <w:t>Деректемелер ________________________________________________________</w:t>
      </w:r>
      <w:r>
        <w:br/>
      </w:r>
      <w:r>
        <w:rPr>
          <w:rFonts w:ascii="Times New Roman"/>
          <w:b w:val="false"/>
          <w:i w:val="false"/>
          <w:color w:val="000000"/>
          <w:sz w:val="28"/>
        </w:rPr>
        <w:t>
Әзірлеуші мемлекеттік орган _________________________________________</w:t>
      </w:r>
      <w:r>
        <w:br/>
      </w:r>
      <w:r>
        <w:rPr>
          <w:rFonts w:ascii="Times New Roman"/>
          <w:b w:val="false"/>
          <w:i w:val="false"/>
          <w:color w:val="000000"/>
          <w:sz w:val="28"/>
        </w:rPr>
        <w:t>
Есепті кезең ________________________________________________________</w:t>
      </w:r>
      <w:r>
        <w:br/>
      </w:r>
      <w:r>
        <w:rPr>
          <w:rFonts w:ascii="Times New Roman"/>
          <w:b w:val="false"/>
          <w:i w:val="false"/>
          <w:color w:val="000000"/>
          <w:sz w:val="28"/>
        </w:rPr>
        <w:t>
Іске асырылу кезеңі _________________________________________________</w:t>
      </w:r>
    </w:p>
    <w:p>
      <w:pPr>
        <w:spacing w:after="0"/>
        <w:ind w:left="0"/>
        <w:jc w:val="both"/>
      </w:pPr>
      <w:r>
        <w:rPr>
          <w:rFonts w:ascii="Times New Roman"/>
          <w:b w:val="false"/>
          <w:i w:val="false"/>
          <w:color w:val="000000"/>
          <w:sz w:val="28"/>
        </w:rPr>
        <w:t>      1. Мақсаттарға, мақсаттық индикаторларға және қорытынды көрсеткіштерге қол жеткізу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3"/>
        <w:gridCol w:w="1035"/>
        <w:gridCol w:w="2055"/>
        <w:gridCol w:w="1936"/>
        <w:gridCol w:w="4571"/>
      </w:tblGrid>
      <w:tr>
        <w:trPr>
          <w:trHeight w:val="30" w:hRule="atLeast"/>
        </w:trPr>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жылғы жоспар</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жүзінде</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Орындалуы туралы ақпарат, орындалмаған жағдайда себептерін көрсету</w:t>
            </w:r>
          </w:p>
        </w:tc>
      </w:tr>
      <w:tr>
        <w:trPr>
          <w:trHeight w:val="30" w:hRule="atLeast"/>
        </w:trPr>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бағыт</w:t>
            </w:r>
          </w:p>
        </w:tc>
      </w:tr>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r>
      <w:tr>
        <w:trPr>
          <w:trHeight w:val="30" w:hRule="atLeast"/>
        </w:trPr>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көрсеткіші</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Қаражаттың игерілуі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5"/>
        <w:gridCol w:w="3313"/>
        <w:gridCol w:w="2639"/>
        <w:gridCol w:w="4013"/>
      </w:tblGrid>
      <w:tr>
        <w:trPr>
          <w:trHeight w:val="30" w:hRule="atLeast"/>
        </w:trPr>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 мың теңге</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жүзінде, мың теңге</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Пайдаланылмау себептері</w:t>
            </w:r>
          </w:p>
        </w:tc>
      </w:tr>
      <w:tr>
        <w:trPr>
          <w:trHeight w:val="30" w:hRule="atLeast"/>
        </w:trPr>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1-көзі</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2-көзі</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4" w:id="17"/>
    <w:p>
      <w:pPr>
        <w:spacing w:after="0"/>
        <w:ind w:left="0"/>
        <w:jc w:val="both"/>
      </w:pPr>
      <w:r>
        <w:rPr>
          <w:rFonts w:ascii="Times New Roman"/>
          <w:b w:val="false"/>
          <w:i w:val="false"/>
          <w:color w:val="000000"/>
          <w:sz w:val="28"/>
        </w:rPr>
        <w:t>
      3. Мемлекеттік бағдарламаның/аумақты дамыту бағдарламасының іске асырылу тиімділігін талдау:</w:t>
      </w:r>
      <w:r>
        <w:br/>
      </w:r>
      <w:r>
        <w:rPr>
          <w:rFonts w:ascii="Times New Roman"/>
          <w:b w:val="false"/>
          <w:i w:val="false"/>
          <w:color w:val="000000"/>
          <w:sz w:val="28"/>
        </w:rPr>
        <w:t>
      қаражаттың нысаналы пайдаланылуын талдау;</w:t>
      </w:r>
      <w:r>
        <w:br/>
      </w:r>
      <w:r>
        <w:rPr>
          <w:rFonts w:ascii="Times New Roman"/>
          <w:b w:val="false"/>
          <w:i w:val="false"/>
          <w:color w:val="000000"/>
          <w:sz w:val="28"/>
        </w:rPr>
        <w:t>
      іске асырылған іс-шаралардың тиімділігін, соның ішінде көрсеткіштер мен индикаторларға қол жеткізу бойынша бағалау.</w:t>
      </w:r>
      <w:r>
        <w:br/>
      </w:r>
      <w:r>
        <w:rPr>
          <w:rFonts w:ascii="Times New Roman"/>
          <w:b w:val="false"/>
          <w:i w:val="false"/>
          <w:color w:val="000000"/>
          <w:sz w:val="28"/>
        </w:rPr>
        <w:t>
</w:t>
      </w:r>
      <w:r>
        <w:rPr>
          <w:rFonts w:ascii="Times New Roman"/>
          <w:b w:val="false"/>
          <w:i w:val="false"/>
          <w:color w:val="000000"/>
          <w:sz w:val="28"/>
        </w:rPr>
        <w:t>
      4. Бағдарламалық құжаттың іске асырылуын бағалаудың нәтижелері (тұжырымдар және ұсыныстар).</w:t>
      </w:r>
      <w:r>
        <w:br/>
      </w:r>
      <w:r>
        <w:rPr>
          <w:rFonts w:ascii="Times New Roman"/>
          <w:b w:val="false"/>
          <w:i w:val="false"/>
          <w:color w:val="000000"/>
          <w:sz w:val="28"/>
        </w:rPr>
        <w:t>
</w:t>
      </w:r>
      <w:r>
        <w:rPr>
          <w:rFonts w:ascii="Times New Roman"/>
          <w:b w:val="false"/>
          <w:i w:val="false"/>
          <w:color w:val="000000"/>
          <w:sz w:val="28"/>
        </w:rPr>
        <w:t>
      5. Бағдарламалық құжатты іске асыру кезінде бюджет және өзге де заңнаманы бұза отырып бюджет қаражатын пайдаланудың фактілері бойынша қабылданған шаралар.</w:t>
      </w:r>
      <w:r>
        <w:br/>
      </w:r>
      <w:r>
        <w:rPr>
          <w:rFonts w:ascii="Times New Roman"/>
          <w:b w:val="false"/>
          <w:i w:val="false"/>
          <w:color w:val="000000"/>
          <w:sz w:val="28"/>
        </w:rPr>
        <w:t>
</w:t>
      </w:r>
      <w:r>
        <w:rPr>
          <w:rFonts w:ascii="Times New Roman"/>
          <w:b w:val="false"/>
          <w:i w:val="false"/>
          <w:color w:val="000000"/>
          <w:sz w:val="28"/>
        </w:rPr>
        <w:t>
      6. Республикалық бюджеттің атқарылуын бақылау жөніндегі Есеп комитетінің (тексеру комиссияларының) актілерін әзірлеуші мемлекеттік органның (орындаушының) қарау нәтижелері.</w:t>
      </w:r>
    </w:p>
    <w:bookmarkEnd w:id="17"/>
    <w:bookmarkStart w:name="z136" w:id="18"/>
    <w:p>
      <w:pPr>
        <w:spacing w:after="0"/>
        <w:ind w:left="0"/>
        <w:jc w:val="both"/>
      </w:pPr>
      <w:r>
        <w:rPr>
          <w:rFonts w:ascii="Times New Roman"/>
          <w:b w:val="false"/>
          <w:i w:val="false"/>
          <w:color w:val="000000"/>
          <w:sz w:val="28"/>
        </w:rPr>
        <w:t xml:space="preserve">
Мемлекеттік және салалық бағдарламаларға, </w:t>
      </w:r>
      <w:r>
        <w:br/>
      </w:r>
      <w:r>
        <w:rPr>
          <w:rFonts w:ascii="Times New Roman"/>
          <w:b w:val="false"/>
          <w:i w:val="false"/>
          <w:color w:val="000000"/>
          <w:sz w:val="28"/>
        </w:rPr>
        <w:t xml:space="preserve">
орталық мемлекеттік органдардың       </w:t>
      </w:r>
      <w:r>
        <w:br/>
      </w:r>
      <w:r>
        <w:rPr>
          <w:rFonts w:ascii="Times New Roman"/>
          <w:b w:val="false"/>
          <w:i w:val="false"/>
          <w:color w:val="000000"/>
          <w:sz w:val="28"/>
        </w:rPr>
        <w:t xml:space="preserve">
стратегиялық жоспарларына және аумақтарды </w:t>
      </w:r>
      <w:r>
        <w:br/>
      </w:r>
      <w:r>
        <w:rPr>
          <w:rFonts w:ascii="Times New Roman"/>
          <w:b w:val="false"/>
          <w:i w:val="false"/>
          <w:color w:val="000000"/>
          <w:sz w:val="28"/>
        </w:rPr>
        <w:t xml:space="preserve">
дамыту бағдарламаларына бағалау     </w:t>
      </w:r>
      <w:r>
        <w:br/>
      </w:r>
      <w:r>
        <w:rPr>
          <w:rFonts w:ascii="Times New Roman"/>
          <w:b w:val="false"/>
          <w:i w:val="false"/>
          <w:color w:val="000000"/>
          <w:sz w:val="28"/>
        </w:rPr>
        <w:t xml:space="preserve">
жүргізу қағидаларына          </w:t>
      </w:r>
      <w:r>
        <w:br/>
      </w:r>
      <w:r>
        <w:rPr>
          <w:rFonts w:ascii="Times New Roman"/>
          <w:b w:val="false"/>
          <w:i w:val="false"/>
          <w:color w:val="000000"/>
          <w:sz w:val="28"/>
        </w:rPr>
        <w:t xml:space="preserve">
2-қосымша               </w:t>
      </w:r>
    </w:p>
    <w:bookmarkEnd w:id="18"/>
    <w:bookmarkStart w:name="z118" w:id="19"/>
    <w:p>
      <w:pPr>
        <w:spacing w:after="0"/>
        <w:ind w:left="0"/>
        <w:jc w:val="both"/>
      </w:pPr>
      <w:r>
        <w:rPr>
          <w:rFonts w:ascii="Times New Roman"/>
          <w:b w:val="false"/>
          <w:i w:val="false"/>
          <w:color w:val="000000"/>
          <w:sz w:val="28"/>
        </w:rPr>
        <w:t>
Нысан</w:t>
      </w:r>
    </w:p>
    <w:bookmarkEnd w:id="19"/>
    <w:p>
      <w:pPr>
        <w:spacing w:after="0"/>
        <w:ind w:left="0"/>
        <w:jc w:val="both"/>
      </w:pPr>
      <w:r>
        <w:rPr>
          <w:rFonts w:ascii="Times New Roman"/>
          <w:b w:val="false"/>
          <w:i w:val="false"/>
          <w:color w:val="ff0000"/>
          <w:sz w:val="28"/>
        </w:rPr>
        <w:t xml:space="preserve">      Ескерту. 2-қосымшамен толықтырылды - Республикалық бюджеттің атқарылуын бақылау жөніндегі есеп комитеті төрағасының 2011.08.31 </w:t>
      </w:r>
      <w:r>
        <w:rPr>
          <w:rFonts w:ascii="Times New Roman"/>
          <w:b w:val="false"/>
          <w:i w:val="false"/>
          <w:color w:val="ff0000"/>
          <w:sz w:val="28"/>
        </w:rPr>
        <w:t>№ 31-П</w:t>
      </w:r>
      <w:r>
        <w:rPr>
          <w:rFonts w:ascii="Times New Roman"/>
          <w:b w:val="false"/>
          <w:i w:val="false"/>
          <w:color w:val="ff0000"/>
          <w:sz w:val="28"/>
        </w:rPr>
        <w:t xml:space="preserve"> (ресми жарияланған күннен кейін он күнтізбелік күн өткен соң қолданысқа енгiзiледi); жаңа редакцияда - Республикалық бюджеттің атқарылуын бақылау жөніндегі есеп комитеті төрағасының 18.03.2015 </w:t>
      </w:r>
      <w:r>
        <w:rPr>
          <w:rFonts w:ascii="Times New Roman"/>
          <w:b w:val="false"/>
          <w:i w:val="false"/>
          <w:color w:val="ff0000"/>
          <w:sz w:val="28"/>
        </w:rPr>
        <w:t>№ 3-НҚ</w:t>
      </w:r>
      <w:r>
        <w:rPr>
          <w:rFonts w:ascii="Times New Roman"/>
          <w:b w:val="false"/>
          <w:i w:val="false"/>
          <w:color w:val="ff0000"/>
          <w:sz w:val="28"/>
        </w:rPr>
        <w:t xml:space="preserve"> (алғашқы ресми жарияланған күнiнен кейін қолданысқа енгiзiледi) қаулыларымен.</w:t>
      </w:r>
    </w:p>
    <w:bookmarkStart w:name="z129" w:id="20"/>
    <w:p>
      <w:pPr>
        <w:spacing w:after="0"/>
        <w:ind w:left="0"/>
        <w:jc w:val="left"/>
      </w:pPr>
      <w:r>
        <w:rPr>
          <w:rFonts w:ascii="Times New Roman"/>
          <w:b/>
          <w:i w:val="false"/>
          <w:color w:val="000000"/>
        </w:rPr>
        <w:t xml:space="preserve"> 
Мемлекеттік органның стратегиялық жоспарын бағалаудың</w:t>
      </w:r>
      <w:r>
        <w:br/>
      </w:r>
      <w:r>
        <w:rPr>
          <w:rFonts w:ascii="Times New Roman"/>
          <w:b/>
          <w:i w:val="false"/>
          <w:color w:val="000000"/>
        </w:rPr>
        <w:t>
қорытындысы туралы жіберілетін ақпараттың нысаны</w:t>
      </w:r>
    </w:p>
    <w:bookmarkEnd w:id="20"/>
    <w:p>
      <w:pPr>
        <w:spacing w:after="0"/>
        <w:ind w:left="0"/>
        <w:jc w:val="both"/>
      </w:pPr>
      <w:r>
        <w:rPr>
          <w:rFonts w:ascii="Times New Roman"/>
          <w:b w:val="false"/>
          <w:i w:val="false"/>
          <w:color w:val="000000"/>
          <w:sz w:val="28"/>
        </w:rPr>
        <w:t>_______________________________________________</w:t>
      </w:r>
      <w:r>
        <w:br/>
      </w:r>
      <w:r>
        <w:rPr>
          <w:rFonts w:ascii="Times New Roman"/>
          <w:b w:val="false"/>
          <w:i w:val="false"/>
          <w:color w:val="000000"/>
          <w:sz w:val="28"/>
        </w:rPr>
        <w:t>
(әзірлеуші мемлекеттік органның атауы)</w:t>
      </w:r>
    </w:p>
    <w:p>
      <w:pPr>
        <w:spacing w:after="0"/>
        <w:ind w:left="0"/>
        <w:jc w:val="left"/>
      </w:pPr>
      <w:r>
        <w:rPr>
          <w:rFonts w:ascii="Times New Roman"/>
          <w:b/>
          <w:i w:val="false"/>
          <w:color w:val="000000"/>
        </w:rPr>
        <w:t xml:space="preserve"> Мемлекеттік органның</w:t>
      </w:r>
      <w:r>
        <w:br/>
      </w:r>
      <w:r>
        <w:rPr>
          <w:rFonts w:ascii="Times New Roman"/>
          <w:b/>
          <w:i w:val="false"/>
          <w:color w:val="000000"/>
        </w:rPr>
        <w:t>
20____ жылғы «___» _____________ № ______</w:t>
      </w:r>
    </w:p>
    <w:p>
      <w:pPr>
        <w:spacing w:after="0"/>
        <w:ind w:left="0"/>
        <w:jc w:val="both"/>
      </w:pPr>
      <w:r>
        <w:rPr>
          <w:rFonts w:ascii="Times New Roman"/>
          <w:b w:val="false"/>
          <w:i w:val="false"/>
          <w:color w:val="000000"/>
          <w:sz w:val="28"/>
        </w:rPr>
        <w:t>_______________________________________________</w:t>
      </w:r>
      <w:r>
        <w:br/>
      </w:r>
      <w:r>
        <w:rPr>
          <w:rFonts w:ascii="Times New Roman"/>
          <w:b w:val="false"/>
          <w:i w:val="false"/>
          <w:color w:val="000000"/>
          <w:sz w:val="28"/>
        </w:rPr>
        <w:t>
(мемлекеттік органның стратегиялық жоспары</w:t>
      </w:r>
      <w:r>
        <w:br/>
      </w:r>
      <w:r>
        <w:rPr>
          <w:rFonts w:ascii="Times New Roman"/>
          <w:b w:val="false"/>
          <w:i w:val="false"/>
          <w:color w:val="000000"/>
          <w:sz w:val="28"/>
        </w:rPr>
        <w:t>
бекітілген құқықтық не нормативтік құқықтық</w:t>
      </w:r>
      <w:r>
        <w:br/>
      </w:r>
      <w:r>
        <w:rPr>
          <w:rFonts w:ascii="Times New Roman"/>
          <w:b w:val="false"/>
          <w:i w:val="false"/>
          <w:color w:val="000000"/>
          <w:sz w:val="28"/>
        </w:rPr>
        <w:t>
актінің атауы) бекітілген</w:t>
      </w:r>
      <w:r>
        <w:br/>
      </w:r>
      <w:r>
        <w:rPr>
          <w:rFonts w:ascii="Times New Roman"/>
          <w:b w:val="false"/>
          <w:i w:val="false"/>
          <w:color w:val="000000"/>
          <w:sz w:val="28"/>
        </w:rPr>
        <w:t>
________________ жылдарға арналған</w:t>
      </w:r>
      <w:r>
        <w:br/>
      </w:r>
      <w:r>
        <w:rPr>
          <w:rFonts w:ascii="Times New Roman"/>
          <w:b w:val="false"/>
          <w:i w:val="false"/>
          <w:color w:val="000000"/>
          <w:sz w:val="28"/>
        </w:rPr>
        <w:t xml:space="preserve">
(жоспарлы кезең)                 </w:t>
      </w:r>
    </w:p>
    <w:p>
      <w:pPr>
        <w:spacing w:after="0"/>
        <w:ind w:left="0"/>
        <w:jc w:val="both"/>
      </w:pPr>
      <w:r>
        <w:rPr>
          <w:rFonts w:ascii="Times New Roman"/>
          <w:b w:val="false"/>
          <w:i w:val="false"/>
          <w:color w:val="000000"/>
          <w:sz w:val="28"/>
        </w:rPr>
        <w:t>______________________ есеп кезеңі</w:t>
      </w:r>
    </w:p>
    <w:bookmarkStart w:name="z130" w:id="21"/>
    <w:p>
      <w:pPr>
        <w:spacing w:after="0"/>
        <w:ind w:left="0"/>
        <w:jc w:val="left"/>
      </w:pPr>
      <w:r>
        <w:rPr>
          <w:rFonts w:ascii="Times New Roman"/>
          <w:b/>
          <w:i w:val="false"/>
          <w:color w:val="000000"/>
        </w:rPr>
        <w:t xml:space="preserve"> 
1. Мақсаттарға, міндеттерге, нысаналы индикаторларға,</w:t>
      </w:r>
      <w:r>
        <w:br/>
      </w:r>
      <w:r>
        <w:rPr>
          <w:rFonts w:ascii="Times New Roman"/>
          <w:b/>
          <w:i w:val="false"/>
          <w:color w:val="000000"/>
        </w:rPr>
        <w:t>
іс-шараларға және нәтижелер көрсеткіштеріне қол жеткізу</w:t>
      </w:r>
    </w:p>
    <w:bookmarkEnd w:id="21"/>
    <w:p>
      <w:pPr>
        <w:spacing w:after="0"/>
        <w:ind w:left="0"/>
        <w:jc w:val="both"/>
      </w:pPr>
      <w:r>
        <w:rPr>
          <w:rFonts w:ascii="Times New Roman"/>
          <w:b w:val="false"/>
          <w:i w:val="false"/>
          <w:color w:val="000000"/>
          <w:sz w:val="28"/>
        </w:rPr>
        <w:t>1-стратегиялық бағыт.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1.1-мақсат.__________________________________________________________</w:t>
      </w:r>
      <w:r>
        <w:br/>
      </w:r>
      <w:r>
        <w:rPr>
          <w:rFonts w:ascii="Times New Roman"/>
          <w:b w:val="false"/>
          <w:i w:val="false"/>
          <w:color w:val="000000"/>
          <w:sz w:val="28"/>
        </w:rPr>
        <w:t>
Осы мақсатқа қол жеткізуге бағытталған бюджеттік бағдарламаның кодтары 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1"/>
        <w:gridCol w:w="1281"/>
        <w:gridCol w:w="1488"/>
        <w:gridCol w:w="1283"/>
        <w:gridCol w:w="1928"/>
        <w:gridCol w:w="4299"/>
      </w:tblGrid>
      <w:tr>
        <w:trPr>
          <w:trHeight w:val="360" w:hRule="atLeast"/>
        </w:trPr>
        <w:tc>
          <w:tcPr>
            <w:tcW w:w="3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жеткізудің түпкілікті мерзімі (кезеңі) көрсетілген нысаналы индикатордың, міндеттердің және тікелей нәтижелер көрсеткіштерінің атауы</w:t>
            </w:r>
          </w:p>
        </w:tc>
        <w:tc>
          <w:tcPr>
            <w:tcW w:w="1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езең</w:t>
            </w:r>
          </w:p>
        </w:tc>
        <w:tc>
          <w:tcPr>
            <w:tcW w:w="4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жеткізбеу себептері</w:t>
            </w: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жүзінде</w:t>
            </w:r>
          </w:p>
        </w:tc>
        <w:tc>
          <w:tcPr>
            <w:tcW w:w="0" w:type="auto"/>
            <w:vMerge/>
            <w:tcBorders>
              <w:top w:val="nil"/>
              <w:left w:val="single" w:color="cfcfcf" w:sz="5"/>
              <w:bottom w:val="single" w:color="cfcfcf" w:sz="5"/>
              <w:right w:val="single" w:color="cfcfcf" w:sz="5"/>
            </w:tcBorders>
          </w:tcPr>
          <w:p/>
        </w:tc>
      </w:tr>
      <w:tr>
        <w:trPr>
          <w:trHeight w:val="135"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95"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1" w:id="22"/>
    <w:p>
      <w:pPr>
        <w:spacing w:after="0"/>
        <w:ind w:left="0"/>
        <w:jc w:val="left"/>
      </w:pPr>
      <w:r>
        <w:rPr>
          <w:rFonts w:ascii="Times New Roman"/>
          <w:b/>
          <w:i w:val="false"/>
          <w:color w:val="000000"/>
        </w:rPr>
        <w:t xml:space="preserve"> 
2. Қаржы құралдарының игерілуін талдау</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6"/>
        <w:gridCol w:w="1933"/>
        <w:gridCol w:w="2044"/>
        <w:gridCol w:w="1647"/>
        <w:gridCol w:w="1229"/>
        <w:gridCol w:w="1428"/>
        <w:gridCol w:w="2243"/>
      </w:tblGrid>
      <w:tr>
        <w:trPr>
          <w:trHeight w:val="46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көрсеткіштері</w:t>
            </w:r>
          </w:p>
        </w:tc>
        <w:tc>
          <w:tcPr>
            <w:tcW w:w="2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2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Нәтижелерге қол жеткізбеу/бюджет қаражатын игермеу себептері</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жүзінде</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3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бағдарлама бойынша</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тг.</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кіші бағдарлама бойынша</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тг.</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 бойынша</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тг.</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2" w:id="23"/>
    <w:p>
      <w:pPr>
        <w:spacing w:after="0"/>
        <w:ind w:left="0"/>
        <w:jc w:val="both"/>
      </w:pPr>
      <w:r>
        <w:rPr>
          <w:rFonts w:ascii="Times New Roman"/>
          <w:b w:val="false"/>
          <w:i w:val="false"/>
          <w:color w:val="000000"/>
          <w:sz w:val="28"/>
        </w:rPr>
        <w:t>
      3. Мемлекеттік бағдарламаның іске асырылу тиімділігін талдау:</w:t>
      </w:r>
      <w:r>
        <w:br/>
      </w:r>
      <w:r>
        <w:rPr>
          <w:rFonts w:ascii="Times New Roman"/>
          <w:b w:val="false"/>
          <w:i w:val="false"/>
          <w:color w:val="000000"/>
          <w:sz w:val="28"/>
        </w:rPr>
        <w:t>
      қаражаттың нысаналы пайдаланылуын талдау;</w:t>
      </w:r>
      <w:r>
        <w:br/>
      </w:r>
      <w:r>
        <w:rPr>
          <w:rFonts w:ascii="Times New Roman"/>
          <w:b w:val="false"/>
          <w:i w:val="false"/>
          <w:color w:val="000000"/>
          <w:sz w:val="28"/>
        </w:rPr>
        <w:t>
      қол жеткізілген көрсеткіштер мен индикаторлардың тиімділігін</w:t>
      </w:r>
      <w:r>
        <w:br/>
      </w:r>
      <w:r>
        <w:rPr>
          <w:rFonts w:ascii="Times New Roman"/>
          <w:b w:val="false"/>
          <w:i w:val="false"/>
          <w:color w:val="000000"/>
          <w:sz w:val="28"/>
        </w:rPr>
        <w:t>
бағалау.</w:t>
      </w:r>
      <w:r>
        <w:br/>
      </w:r>
      <w:r>
        <w:rPr>
          <w:rFonts w:ascii="Times New Roman"/>
          <w:b w:val="false"/>
          <w:i w:val="false"/>
          <w:color w:val="000000"/>
          <w:sz w:val="28"/>
        </w:rPr>
        <w:t>
</w:t>
      </w:r>
      <w:r>
        <w:rPr>
          <w:rFonts w:ascii="Times New Roman"/>
          <w:b w:val="false"/>
          <w:i w:val="false"/>
          <w:color w:val="000000"/>
          <w:sz w:val="28"/>
        </w:rPr>
        <w:t>
      4. Стратегиялық құжаттың іске асырылуын бағалаудың нәтижелері (тұжырымдар және ұсыныстар).</w:t>
      </w:r>
      <w:r>
        <w:br/>
      </w:r>
      <w:r>
        <w:rPr>
          <w:rFonts w:ascii="Times New Roman"/>
          <w:b w:val="false"/>
          <w:i w:val="false"/>
          <w:color w:val="000000"/>
          <w:sz w:val="28"/>
        </w:rPr>
        <w:t>
</w:t>
      </w:r>
      <w:r>
        <w:rPr>
          <w:rFonts w:ascii="Times New Roman"/>
          <w:b w:val="false"/>
          <w:i w:val="false"/>
          <w:color w:val="000000"/>
          <w:sz w:val="28"/>
        </w:rPr>
        <w:t>
      5. Бағдарламалық құжатты іске асыру кезінде бюджет және өзге де заңнаманы бұза отырып бюджет қаражатын пайдаланудың фактілері бойынша қабылданған шаралар.</w:t>
      </w:r>
      <w:r>
        <w:br/>
      </w:r>
      <w:r>
        <w:rPr>
          <w:rFonts w:ascii="Times New Roman"/>
          <w:b w:val="false"/>
          <w:i w:val="false"/>
          <w:color w:val="000000"/>
          <w:sz w:val="28"/>
        </w:rPr>
        <w:t>
</w:t>
      </w:r>
      <w:r>
        <w:rPr>
          <w:rFonts w:ascii="Times New Roman"/>
          <w:b w:val="false"/>
          <w:i w:val="false"/>
          <w:color w:val="000000"/>
          <w:sz w:val="28"/>
        </w:rPr>
        <w:t>
      6. Республикалық бюджеттің атқарылуын бақылау жөніндегі Есеп комитетінің (тексеру комиссияларының) актілерін әзірлеуші мемлекеттік органның (орындаушының) қарау нәтижелері.</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