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87eb" w14:textId="d3a8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жасау ережесін бекіту туралы" Қазақстан Республикасы Қаржы министрінің 6 мамырдағы № 214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24 тамыздағы № 425 Бұйрығы. Қазақстан Республикасы Әділет министрлігінде 2010 жылғы 7 қыркүйекте Нормативтік құқықтық кесімдерді мемлекеттік тіркеудің тізіліміне N 6450 болып енгізілді. Күші жойылды - Қазақстан Республикасы Экономика және бюджеттік жоспарлау министрінің 2013 жылғы 13 наурыздағы № 72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72</w:t>
      </w:r>
      <w:r>
        <w:rPr>
          <w:rFonts w:ascii="Times New Roman"/>
          <w:b w:val="false"/>
          <w:i w:val="false"/>
          <w:color w:val="ff0000"/>
          <w:sz w:val="28"/>
        </w:rPr>
        <w:t xml:space="preserve"> бұйрығымен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Бюджет кодексінің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 жасау ережесін бекіту туралы» Қазақстан Республикасы Қаржы министрінің 2010 жылғы 6 мамырдағы </w:t>
      </w:r>
      <w:r>
        <w:rPr>
          <w:rFonts w:ascii="Times New Roman"/>
          <w:b w:val="false"/>
          <w:i w:val="false"/>
          <w:color w:val="000000"/>
          <w:sz w:val="28"/>
        </w:rPr>
        <w:t>№ 214</w:t>
      </w:r>
      <w:r>
        <w:rPr>
          <w:rFonts w:ascii="Times New Roman"/>
          <w:b w:val="false"/>
          <w:i w:val="false"/>
          <w:color w:val="000000"/>
          <w:sz w:val="28"/>
        </w:rPr>
        <w:t xml:space="preserve"> (Нормативтік құқықтық кесімдерді мемлекеттік тіркеу тізілімінде № 6265 болып тіркелген) бұйрығына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Бірыңғай бюджеттік сыныптамасын жасау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43-1-тармақпен толықтырылсын:</w:t>
      </w:r>
      <w:r>
        <w:br/>
      </w:r>
      <w:r>
        <w:rPr>
          <w:rFonts w:ascii="Times New Roman"/>
          <w:b w:val="false"/>
          <w:i w:val="false"/>
          <w:color w:val="000000"/>
          <w:sz w:val="28"/>
        </w:rPr>
        <w:t>
</w:t>
      </w:r>
      <w:r>
        <w:rPr>
          <w:rFonts w:ascii="Times New Roman"/>
          <w:b w:val="false"/>
          <w:i w:val="false"/>
          <w:color w:val="000000"/>
          <w:sz w:val="28"/>
        </w:rPr>
        <w:t>
      «43-1. Қолданыстағы бюджеттік бағдарламаларды (кіші бағдарламаларды) дебиторлық және (немесе) кредиторлық берешегі бар болғанда алып тастау толық берешек өтелгеннен (есептен шығарылғаннан), немесе осы берешектің құқықтық мирасқоры анықтаған республикалық бюджеттік бағдарлама әкімшісінің бюджеттік бағдарламасына көшірілгеннен кейін жүргізіледі.».</w:t>
      </w:r>
      <w:r>
        <w:br/>
      </w:r>
      <w:r>
        <w:rPr>
          <w:rFonts w:ascii="Times New Roman"/>
          <w:b w:val="false"/>
          <w:i w:val="false"/>
          <w:color w:val="000000"/>
          <w:sz w:val="28"/>
        </w:rPr>
        <w:t>
</w:t>
      </w:r>
      <w:r>
        <w:rPr>
          <w:rFonts w:ascii="Times New Roman"/>
          <w:b w:val="false"/>
          <w:i w:val="false"/>
          <w:color w:val="000000"/>
          <w:sz w:val="28"/>
        </w:rPr>
        <w:t>
      2. Бюджеттік процесс әдіснамасы департаменті (А.Н. Калиева)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күшіне енеді.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