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5679" w14:textId="50b5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мұқтаж азаматтардың жекелеген санаттарына әлеуметтік көмек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13 желтоқсандағы № 410/54-IV Шешімі. Астана қаласының Әділет департаментінде 2011 жылғы 24 қаңтарда нормативтік құқықтық кесімдерді Мемлекеттік тіркеудің тізіліміне № 666 болып енгізілді. Күші жойылды - Астана қаласы мәслихатының 2014 жылғы 27 маусымдағы № 250/36-V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27.06.2014 </w:t>
      </w:r>
      <w:r>
        <w:rPr>
          <w:rFonts w:ascii="Times New Roman"/>
          <w:b w:val="false"/>
          <w:i w:val="false"/>
          <w:color w:val="ff0000"/>
          <w:sz w:val="28"/>
        </w:rPr>
        <w:t>№ 250/36-V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Шешімнің тақырыбында және бүкіл мәтін бойынша «Ережесі», «Ереже», «Ережемен», «Ережеде», «Ереженің», «Ережеге», «ережесіне», «ережесінде», «ережесінің», «ережесін» деген сөздер «Қағидасы», «Қағида», «Қағидамен», «Қағидада», «Қағиданың», «Қағидаға», «қағидасына», «қағидасында», «қағидасының», «қағидасын» деген сөздермен ауыстырылды - Астана қаласы мәслихатының 27.03.2014 </w:t>
      </w:r>
      <w:r>
        <w:rPr>
          <w:rFonts w:ascii="Times New Roman"/>
          <w:b w:val="false"/>
          <w:i w:val="false"/>
          <w:color w:val="ff0000"/>
          <w:sz w:val="28"/>
        </w:rPr>
        <w:t>№ 225/31-V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наградалары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Қазақстан Республикасының заңдарына сәйкес Астана қаласының мәслихаты ШЕШТІ:</w:t>
      </w:r>
      <w:r>
        <w:br/>
      </w:r>
      <w:r>
        <w:rPr>
          <w:rFonts w:ascii="Times New Roman"/>
          <w:b w:val="false"/>
          <w:i w:val="false"/>
          <w:color w:val="000000"/>
          <w:sz w:val="28"/>
        </w:rPr>
        <w:t>
</w:t>
      </w:r>
      <w:r>
        <w:rPr>
          <w:rFonts w:ascii="Times New Roman"/>
          <w:b w:val="false"/>
          <w:i w:val="false"/>
          <w:color w:val="000000"/>
          <w:sz w:val="28"/>
        </w:rPr>
        <w:t>
      1.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Астана қаласындағы мұқтаж азаматтардың жекелеген санаттарына әлеуметтік көмек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Астана қаласы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оны алғашқы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Е. Оспанов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bookmarkStart w:name="z5"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410/54-IV шешіміне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Астана қаласындағы мұқтаж азаматтардың жекелеген</w:t>
      </w:r>
      <w:r>
        <w:br/>
      </w:r>
      <w:r>
        <w:rPr>
          <w:rFonts w:ascii="Times New Roman"/>
          <w:b/>
          <w:i w:val="false"/>
          <w:color w:val="000000"/>
        </w:rPr>
        <w:t>
санаттарына әлеуметтiк көмек көрсету</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Астана қаласындағы мұқтаж азаматтардың жекелеген санаттарына әлеуметтiк көмек көрсету қағидасы (бұдан әрi – Қағида) 2008 жылғы 4 желтоқсандағы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1995 жылғы 28 сәуірдегі, "</w:t>
      </w:r>
      <w:r>
        <w:rPr>
          <w:rFonts w:ascii="Times New Roman"/>
          <w:b w:val="false"/>
          <w:i w:val="false"/>
          <w:color w:val="000000"/>
          <w:sz w:val="28"/>
        </w:rPr>
        <w:t>Қазақстан Республикасының мемлекеттiк наградалары туралы</w:t>
      </w:r>
      <w:r>
        <w:rPr>
          <w:rFonts w:ascii="Times New Roman"/>
          <w:b w:val="false"/>
          <w:i w:val="false"/>
          <w:color w:val="000000"/>
          <w:sz w:val="28"/>
        </w:rPr>
        <w:t>" 1995 жылғы 12 желтоқсандағы,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 астанасының мәртебесi туралы</w:t>
      </w:r>
      <w:r>
        <w:rPr>
          <w:rFonts w:ascii="Times New Roman"/>
          <w:b w:val="false"/>
          <w:i w:val="false"/>
          <w:color w:val="000000"/>
          <w:sz w:val="28"/>
        </w:rPr>
        <w:t>" 2007 жылғы 21 шілдедегі Қазақстан Республикасының заңдарына сәйкес әзірленді.</w:t>
      </w:r>
    </w:p>
    <w:bookmarkStart w:name="z7" w:id="3"/>
    <w:p>
      <w:pPr>
        <w:spacing w:after="0"/>
        <w:ind w:left="0"/>
        <w:jc w:val="left"/>
      </w:pPr>
      <w:r>
        <w:rPr>
          <w:rFonts w:ascii="Times New Roman"/>
          <w:b/>
          <w:i w:val="false"/>
          <w:color w:val="000000"/>
        </w:rPr>
        <w:t xml:space="preserve"> 
1-тарау. Жалпы қағидалар</w:t>
      </w:r>
    </w:p>
    <w:bookmarkEnd w:id="3"/>
    <w:bookmarkStart w:name="z8" w:id="4"/>
    <w:p>
      <w:pPr>
        <w:spacing w:after="0"/>
        <w:ind w:left="0"/>
        <w:jc w:val="both"/>
      </w:pPr>
      <w:r>
        <w:rPr>
          <w:rFonts w:ascii="Times New Roman"/>
          <w:b w:val="false"/>
          <w:i w:val="false"/>
          <w:color w:val="000000"/>
          <w:sz w:val="28"/>
        </w:rPr>
        <w:t>
      1. Мұқтаж азаматтардың жекелеген санаттарына әлеуметтiк көмек (бұдан әрi – Әлеуметтiк көмек) қалалық бағыттағы жолаушылар көлiгiнде жол ақысын төлеуден босату түрiнде және ақшалай төлемдер түрiнде тегiн қызметтердi көрсету түрiнде ұсынылады.</w:t>
      </w:r>
      <w:r>
        <w:br/>
      </w:r>
      <w:r>
        <w:rPr>
          <w:rFonts w:ascii="Times New Roman"/>
          <w:b w:val="false"/>
          <w:i w:val="false"/>
          <w:color w:val="000000"/>
          <w:sz w:val="28"/>
        </w:rPr>
        <w:t>
      Әлеуметтiк көмек көрсету тәртiбi, мөлшерi және түрлерi осы Қағидамен белгiленедi.</w:t>
      </w:r>
      <w:r>
        <w:br/>
      </w:r>
      <w:r>
        <w:rPr>
          <w:rFonts w:ascii="Times New Roman"/>
          <w:b w:val="false"/>
          <w:i w:val="false"/>
          <w:color w:val="000000"/>
          <w:sz w:val="28"/>
        </w:rPr>
        <w:t>
</w:t>
      </w:r>
      <w:r>
        <w:rPr>
          <w:rFonts w:ascii="Times New Roman"/>
          <w:b w:val="false"/>
          <w:i w:val="false"/>
          <w:color w:val="000000"/>
          <w:sz w:val="28"/>
        </w:rPr>
        <w:t>
      2. Әлеуметтiк көмек Астана қаласында тiркелген және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3. Астана қаласының бюджеті Әлеуметтiк көмектi қаржыландыру көзi болып табылады.</w:t>
      </w:r>
      <w:r>
        <w:br/>
      </w:r>
      <w:r>
        <w:rPr>
          <w:rFonts w:ascii="Times New Roman"/>
          <w:b w:val="false"/>
          <w:i w:val="false"/>
          <w:color w:val="000000"/>
          <w:sz w:val="28"/>
        </w:rPr>
        <w:t>
</w:t>
      </w:r>
      <w:r>
        <w:rPr>
          <w:rFonts w:ascii="Times New Roman"/>
          <w:b w:val="false"/>
          <w:i w:val="false"/>
          <w:color w:val="000000"/>
          <w:sz w:val="28"/>
        </w:rPr>
        <w:t>
      4. Әлеуметтiк көмек "Астана қаласының Жұмыспен қамту және әлеуметтiк бағдарламалар басқармасы" мемлекеттiк мекемесi әкiмшісі (бұдан әрi – Әкiмші) болып табылатын "Жергiлiктi өкiлеттi органдардың шешiмдерi бойынша мұқтаж азаматтардың жекелеген санаттарына әлеуметтiк төлемдер" бюджеттiк бағдарламасына (бұдан әрi – Бағдарлама) сәйкес және тиiстi қаржылық жылға қала бюджетiнде осы мақсаттарға көзделген қаражат шегiнде ұсынылады.</w:t>
      </w:r>
      <w:r>
        <w:br/>
      </w:r>
      <w:r>
        <w:rPr>
          <w:rFonts w:ascii="Times New Roman"/>
          <w:b w:val="false"/>
          <w:i w:val="false"/>
          <w:color w:val="000000"/>
          <w:sz w:val="28"/>
        </w:rPr>
        <w:t>
</w:t>
      </w:r>
      <w:r>
        <w:rPr>
          <w:rFonts w:ascii="Times New Roman"/>
          <w:b w:val="false"/>
          <w:i w:val="false"/>
          <w:color w:val="000000"/>
          <w:sz w:val="28"/>
        </w:rPr>
        <w:t>
      5. Әкiмші мемлекеттiк сатып алулар туралы заңнамаға сәйкес Бағдарламаны iске асыру мақсатында Әлеуметтiк көмек көрсету жөнiндегi қызметтi жеткiзушiлердi (бұдан әрi – Жеткiзушiлер) анықтайды, тараптардың мiндеттерi мен осы мiндеттердi орындау шарттары аталған мемлекеттiк сатып алулар туралы шарттар жасасады.</w:t>
      </w:r>
      <w:r>
        <w:br/>
      </w:r>
      <w:r>
        <w:rPr>
          <w:rFonts w:ascii="Times New Roman"/>
          <w:b w:val="false"/>
          <w:i w:val="false"/>
          <w:color w:val="000000"/>
          <w:sz w:val="28"/>
        </w:rPr>
        <w:t>
</w:t>
      </w:r>
      <w:r>
        <w:rPr>
          <w:rFonts w:ascii="Times New Roman"/>
          <w:b w:val="false"/>
          <w:i w:val="false"/>
          <w:color w:val="000000"/>
          <w:sz w:val="28"/>
        </w:rPr>
        <w:t>
      6. Әлеуметтiк көмек көрсету үшiн Қазақстан Республикасы Еңбек және халықты әлеуметтiк қорғау министрлiгiнiң "Зейнетақы төлеу жөнiндегi мемлекеттік орталығы" республикалық мемлекеттiк қазыналық кәсiпорнының Астана қалалық филиалы (бұдан әрi – ЗТМО) қажеттiлiгіне қарай Әкiмшіге осы Қағидада көрсетiлген санаттарға жататын азаматтар туралы мәлiметтердi, сондай-ақ ай сайын ЗТМО деректер қорында тiркелген, жаңадан тағайындалған және келген азаматтар туралы мәлiметтердi (электрондық және қағаз жеткiзушiлерде) ұсынады.</w:t>
      </w:r>
      <w:r>
        <w:br/>
      </w:r>
      <w:r>
        <w:rPr>
          <w:rFonts w:ascii="Times New Roman"/>
          <w:b w:val="false"/>
          <w:i w:val="false"/>
          <w:color w:val="000000"/>
          <w:sz w:val="28"/>
        </w:rPr>
        <w:t>
</w:t>
      </w:r>
      <w:r>
        <w:rPr>
          <w:rFonts w:ascii="Times New Roman"/>
          <w:b w:val="false"/>
          <w:i w:val="false"/>
          <w:color w:val="000000"/>
          <w:sz w:val="28"/>
        </w:rPr>
        <w:t>
      7. Әлеуметтiк көмек алушы Астана қаласынан тiркеуден шыққан немесе қайтыс болған жағдайда осы айғақтың белгiлi болған айынан бастап Әлеуметтiк көмек көрсету тоқтатылады.</w:t>
      </w:r>
      <w:r>
        <w:br/>
      </w:r>
      <w:r>
        <w:rPr>
          <w:rFonts w:ascii="Times New Roman"/>
          <w:b w:val="false"/>
          <w:i w:val="false"/>
          <w:color w:val="000000"/>
          <w:sz w:val="28"/>
        </w:rPr>
        <w:t>
</w:t>
      </w:r>
      <w:r>
        <w:rPr>
          <w:rFonts w:ascii="Times New Roman"/>
          <w:b w:val="false"/>
          <w:i w:val="false"/>
          <w:color w:val="000000"/>
          <w:sz w:val="28"/>
        </w:rPr>
        <w:t>
      8. Осы Қағитдада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аз қамтылған отбасылар – жиынтық табысы азық-түлік себетінің құнынан төмен, атаулы әлеуметтік көмек және он сегіз жасқа дейінгі балаларға тағайындалатын және төленетін ай сайынғы мемлекеттік жәрдемақы алушылар санынан отбасылар;</w:t>
      </w:r>
      <w:r>
        <w:br/>
      </w:r>
      <w:r>
        <w:rPr>
          <w:rFonts w:ascii="Times New Roman"/>
          <w:b w:val="false"/>
          <w:i w:val="false"/>
          <w:color w:val="000000"/>
          <w:sz w:val="28"/>
        </w:rPr>
        <w:t>
</w:t>
      </w:r>
      <w:r>
        <w:rPr>
          <w:rFonts w:ascii="Times New Roman"/>
          <w:b w:val="false"/>
          <w:i w:val="false"/>
          <w:color w:val="000000"/>
          <w:sz w:val="28"/>
        </w:rPr>
        <w:t>
      2) Ардагерлер кеңесi – "Қазақстан Республикасының ардагерлер ұйымы" қоғамдық бiрлестiгiнiң қалалық филиалы;</w:t>
      </w:r>
      <w:r>
        <w:br/>
      </w:r>
      <w:r>
        <w:rPr>
          <w:rFonts w:ascii="Times New Roman"/>
          <w:b w:val="false"/>
          <w:i w:val="false"/>
          <w:color w:val="000000"/>
          <w:sz w:val="28"/>
        </w:rPr>
        <w:t>
</w:t>
      </w:r>
      <w:r>
        <w:rPr>
          <w:rFonts w:ascii="Times New Roman"/>
          <w:b w:val="false"/>
          <w:i w:val="false"/>
          <w:color w:val="000000"/>
          <w:sz w:val="28"/>
        </w:rPr>
        <w:t>
      3) Ардагерлер кеңесінің үнемi жұмыс iстейтiн комиссия мүшелерi – Ардагерлер кеңесiмен бiрiгiп, соғыс және еңбек ардагерлерiмен, зейнеткерлермен жұмыс жүргiзетiн зейнеткерлiк жастағы адамдар;</w:t>
      </w:r>
      <w:r>
        <w:br/>
      </w:r>
      <w:r>
        <w:rPr>
          <w:rFonts w:ascii="Times New Roman"/>
          <w:b w:val="false"/>
          <w:i w:val="false"/>
          <w:color w:val="000000"/>
          <w:sz w:val="28"/>
        </w:rPr>
        <w:t>
</w:t>
      </w:r>
      <w:r>
        <w:rPr>
          <w:rFonts w:ascii="Times New Roman"/>
          <w:b w:val="false"/>
          <w:i w:val="false"/>
          <w:color w:val="000000"/>
          <w:sz w:val="28"/>
        </w:rPr>
        <w:t>
      4) ата-анасының қамқорлығынсыз қалған балалар – ата-ана құқықтарының шектелуiне немесе олардан айырылуына, ата-анасы хабар-ошарсыз кеттi деп танылуына, олар өлдi деп жариялануына, әрекетке қабiлетсiз (әрекет қабiлетi шектеулi)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 басты ата-анасының немесе екеуiнiң де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5) бала жасынан мүгедектер – он сегіз жасқа толғанға дейiн басталған және тiршiлiк-тыныс-тіршілігінің шектелуiне әкеп соқтыратын кемiстiктер немесе жарақаттар, сырқаттардың салдарынан ағза қызметтерiнің тұрақтылығы бұзылуынан денсаулығы бұзылған адамдар;</w:t>
      </w:r>
      <w:r>
        <w:br/>
      </w:r>
      <w:r>
        <w:rPr>
          <w:rFonts w:ascii="Times New Roman"/>
          <w:b w:val="false"/>
          <w:i w:val="false"/>
          <w:color w:val="000000"/>
          <w:sz w:val="28"/>
        </w:rPr>
        <w:t>
</w:t>
      </w:r>
      <w:r>
        <w:rPr>
          <w:rFonts w:ascii="Times New Roman"/>
          <w:b w:val="false"/>
          <w:i w:val="false"/>
          <w:color w:val="000000"/>
          <w:sz w:val="28"/>
        </w:rPr>
        <w:t>
      6) балалар үйлерiнің түлектерi – қамқорлық және қорғау органдарының шешiмi бойынша балалар үйлерiнде тұратын қамқорлыққа алынғандар;</w:t>
      </w:r>
      <w:r>
        <w:br/>
      </w:r>
      <w:r>
        <w:rPr>
          <w:rFonts w:ascii="Times New Roman"/>
          <w:b w:val="false"/>
          <w:i w:val="false"/>
          <w:color w:val="000000"/>
          <w:sz w:val="28"/>
        </w:rPr>
        <w:t>
</w:t>
      </w:r>
      <w:r>
        <w:rPr>
          <w:rFonts w:ascii="Times New Roman"/>
          <w:b w:val="false"/>
          <w:i w:val="false"/>
          <w:color w:val="000000"/>
          <w:sz w:val="28"/>
        </w:rPr>
        <w:t>
      7) гранттарды беру жөніндегі комиссия – қаланың жоғары оқу орындарында оқу ақысын төлеу үшiн жалпы бiлiм беретiн мектептер түлектерiне ақшалай төлемдердi тағайындау бойынша Астана қаласының әкiмдiгімен құрылатын және қала мәслихатымен бекiтiлетiн қалалық комиссия;</w:t>
      </w:r>
      <w:r>
        <w:br/>
      </w:r>
      <w:r>
        <w:rPr>
          <w:rFonts w:ascii="Times New Roman"/>
          <w:b w:val="false"/>
          <w:i w:val="false"/>
          <w:color w:val="000000"/>
          <w:sz w:val="28"/>
        </w:rPr>
        <w:t>
</w:t>
      </w:r>
      <w:r>
        <w:rPr>
          <w:rFonts w:ascii="Times New Roman"/>
          <w:b w:val="false"/>
          <w:i w:val="false"/>
          <w:color w:val="000000"/>
          <w:sz w:val="28"/>
        </w:rPr>
        <w:t>
      8) еңбек ардагерлерi – олардың қызметі тоқтатылуына байланысты олар зейнеткерлікке шыққан кәсiпорындар мен ұйымдардан көмек алмайтын зейнеткерлiк жастағы адамдар;</w:t>
      </w:r>
      <w:r>
        <w:br/>
      </w:r>
      <w:r>
        <w:rPr>
          <w:rFonts w:ascii="Times New Roman"/>
          <w:b w:val="false"/>
          <w:i w:val="false"/>
          <w:color w:val="000000"/>
          <w:sz w:val="28"/>
        </w:rPr>
        <w:t>
</w:t>
      </w:r>
      <w:r>
        <w:rPr>
          <w:rFonts w:ascii="Times New Roman"/>
          <w:b w:val="false"/>
          <w:i w:val="false"/>
          <w:color w:val="000000"/>
          <w:sz w:val="28"/>
        </w:rPr>
        <w:t>
      9) еңбегi сiңген соғыс және еңбек ардагерлерi – қаланың қоғамдық өмiрiне белсене ат салысқан соғыс және еңбек ардагерлерi;</w:t>
      </w:r>
      <w:r>
        <w:br/>
      </w:r>
      <w:r>
        <w:rPr>
          <w:rFonts w:ascii="Times New Roman"/>
          <w:b w:val="false"/>
          <w:i w:val="false"/>
          <w:color w:val="000000"/>
          <w:sz w:val="28"/>
        </w:rPr>
        <w:t>
</w:t>
      </w:r>
      <w:r>
        <w:rPr>
          <w:rFonts w:ascii="Times New Roman"/>
          <w:b w:val="false"/>
          <w:i w:val="false"/>
          <w:color w:val="000000"/>
          <w:sz w:val="28"/>
        </w:rPr>
        <w:t>
      10) қалалық жолаушылар көлiгiнің бағыттары – Қазақстан Республикасының көлiк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асырылатын Астана қаласының жолаушыларын автомобильмен тұрақты тасымалдау бағыттары;</w:t>
      </w:r>
      <w:r>
        <w:br/>
      </w:r>
      <w:r>
        <w:rPr>
          <w:rFonts w:ascii="Times New Roman"/>
          <w:b w:val="false"/>
          <w:i w:val="false"/>
          <w:color w:val="000000"/>
          <w:sz w:val="28"/>
        </w:rPr>
        <w:t>
</w:t>
      </w:r>
      <w:r>
        <w:rPr>
          <w:rFonts w:ascii="Times New Roman"/>
          <w:b w:val="false"/>
          <w:i w:val="false"/>
          <w:color w:val="000000"/>
          <w:sz w:val="28"/>
        </w:rPr>
        <w:t>
      11) көп балалы аналар – "Алтын алқа" және "Күмiс алқа" алқаларымен наградталған көп балалы аналар;</w:t>
      </w:r>
      <w:r>
        <w:br/>
      </w:r>
      <w:r>
        <w:rPr>
          <w:rFonts w:ascii="Times New Roman"/>
          <w:b w:val="false"/>
          <w:i w:val="false"/>
          <w:color w:val="000000"/>
          <w:sz w:val="28"/>
        </w:rPr>
        <w:t>
</w:t>
      </w:r>
      <w:r>
        <w:rPr>
          <w:rFonts w:ascii="Times New Roman"/>
          <w:b w:val="false"/>
          <w:i w:val="false"/>
          <w:color w:val="000000"/>
          <w:sz w:val="28"/>
        </w:rPr>
        <w:t>
      12) көп балалы отбасылар – бiрге тұратын төрт және одан да көп кәмелетке толмаған балалары, оның iшiнде жалпы бiлiм беретiн, жоғары және орта кәсiптiк оқу орындарында күндiзгi оқу нысанында оқитын балалары бар, бiрақ әрi дегенде 23 жасқа толғанға дейiн, балалары кәмелеттiк жасқа толғаннан кейiн оқу орнын бiтiретiн уақытқа дейiнгі отбасылар; отбасы атынан анасы, әкесі болмаса балалардың қамқоршысының (қорғаншысы) хабарласуына құқығы бар;</w:t>
      </w:r>
      <w:r>
        <w:br/>
      </w:r>
      <w:r>
        <w:rPr>
          <w:rFonts w:ascii="Times New Roman"/>
          <w:b w:val="false"/>
          <w:i w:val="false"/>
          <w:color w:val="000000"/>
          <w:sz w:val="28"/>
        </w:rPr>
        <w:t>
</w:t>
      </w:r>
      <w:r>
        <w:rPr>
          <w:rFonts w:ascii="Times New Roman"/>
          <w:b w:val="false"/>
          <w:i w:val="false"/>
          <w:color w:val="000000"/>
          <w:sz w:val="28"/>
        </w:rPr>
        <w:t>
      13) мұқтаж зейнеткерлер – жалғызбасты тұратын, ең төмен мөлшерде зейнетақы және жасы бойынша мемлекеттiк әлеуметтiк жәрдемақы алушылар санынан зейнеткерлер;</w:t>
      </w:r>
      <w:r>
        <w:br/>
      </w:r>
      <w:r>
        <w:rPr>
          <w:rFonts w:ascii="Times New Roman"/>
          <w:b w:val="false"/>
          <w:i w:val="false"/>
          <w:color w:val="000000"/>
          <w:sz w:val="28"/>
        </w:rPr>
        <w:t>
</w:t>
      </w:r>
      <w:r>
        <w:rPr>
          <w:rFonts w:ascii="Times New Roman"/>
          <w:b w:val="false"/>
          <w:i w:val="false"/>
          <w:color w:val="000000"/>
          <w:sz w:val="28"/>
        </w:rPr>
        <w:t>
      15) тұлдыр жетiмдер – бiр немесе екi ата-анасынан айырылған балалар.</w:t>
      </w:r>
    </w:p>
    <w:bookmarkEnd w:id="4"/>
    <w:bookmarkStart w:name="z30" w:id="5"/>
    <w:p>
      <w:pPr>
        <w:spacing w:after="0"/>
        <w:ind w:left="0"/>
        <w:jc w:val="left"/>
      </w:pPr>
      <w:r>
        <w:rPr>
          <w:rFonts w:ascii="Times New Roman"/>
          <w:b/>
          <w:i w:val="false"/>
          <w:color w:val="000000"/>
        </w:rPr>
        <w:t xml:space="preserve"> 
2-бөлім. Тегiн қызметтердi көрсету түрiнде әлеуметтiк көмек 1-тарау. Жалпы қағидалар</w:t>
      </w:r>
    </w:p>
    <w:bookmarkEnd w:id="5"/>
    <w:bookmarkStart w:name="z31" w:id="6"/>
    <w:p>
      <w:pPr>
        <w:spacing w:after="0"/>
        <w:ind w:left="0"/>
        <w:jc w:val="both"/>
      </w:pPr>
      <w:r>
        <w:rPr>
          <w:rFonts w:ascii="Times New Roman"/>
          <w:b w:val="false"/>
          <w:i w:val="false"/>
          <w:color w:val="000000"/>
          <w:sz w:val="28"/>
        </w:rPr>
        <w:t>
      9. Осы тарау келесi тегiн қызмет түрлерiн көрсету түрінде Әлеуметтiк көмектiң тәртiбiн анықтайды:</w:t>
      </w:r>
      <w:r>
        <w:br/>
      </w:r>
      <w:r>
        <w:rPr>
          <w:rFonts w:ascii="Times New Roman"/>
          <w:b w:val="false"/>
          <w:i w:val="false"/>
          <w:color w:val="000000"/>
          <w:sz w:val="28"/>
        </w:rPr>
        <w:t>
</w:t>
      </w:r>
      <w:r>
        <w:rPr>
          <w:rFonts w:ascii="Times New Roman"/>
          <w:b w:val="false"/>
          <w:i w:val="false"/>
          <w:color w:val="000000"/>
          <w:sz w:val="28"/>
        </w:rPr>
        <w:t>
      1) тiс протездеу, бағалы металдардан жасалған протездерден басқа, (бұдан әрі – тiс протездеу);</w:t>
      </w:r>
      <w:r>
        <w:br/>
      </w:r>
      <w:r>
        <w:rPr>
          <w:rFonts w:ascii="Times New Roman"/>
          <w:b w:val="false"/>
          <w:i w:val="false"/>
          <w:color w:val="000000"/>
          <w:sz w:val="28"/>
        </w:rPr>
        <w:t>
</w:t>
      </w:r>
      <w:r>
        <w:rPr>
          <w:rFonts w:ascii="Times New Roman"/>
          <w:b w:val="false"/>
          <w:i w:val="false"/>
          <w:color w:val="000000"/>
          <w:sz w:val="28"/>
        </w:rPr>
        <w:t>
      2) шипажайлық-курорттық емделу;</w:t>
      </w:r>
      <w:r>
        <w:br/>
      </w:r>
      <w:r>
        <w:rPr>
          <w:rFonts w:ascii="Times New Roman"/>
          <w:b w:val="false"/>
          <w:i w:val="false"/>
          <w:color w:val="000000"/>
          <w:sz w:val="28"/>
        </w:rPr>
        <w:t>
</w:t>
      </w:r>
      <w:r>
        <w:rPr>
          <w:rFonts w:ascii="Times New Roman"/>
          <w:b w:val="false"/>
          <w:i w:val="false"/>
          <w:color w:val="000000"/>
          <w:sz w:val="28"/>
        </w:rPr>
        <w:t>
      3) Астана қаласының жүрiп-тұруы қиын мүгедектерiн тасымалдау;</w:t>
      </w:r>
      <w:r>
        <w:br/>
      </w:r>
      <w:r>
        <w:rPr>
          <w:rFonts w:ascii="Times New Roman"/>
          <w:b w:val="false"/>
          <w:i w:val="false"/>
          <w:color w:val="000000"/>
          <w:sz w:val="28"/>
        </w:rPr>
        <w:t>
</w:t>
      </w:r>
      <w:r>
        <w:rPr>
          <w:rFonts w:ascii="Times New Roman"/>
          <w:b w:val="false"/>
          <w:i w:val="false"/>
          <w:color w:val="000000"/>
          <w:sz w:val="28"/>
        </w:rPr>
        <w:t>
      4) ресми мерзімді баспасөз басылымдарына жазылым.</w:t>
      </w:r>
      <w:r>
        <w:br/>
      </w:r>
      <w:r>
        <w:rPr>
          <w:rFonts w:ascii="Times New Roman"/>
          <w:b w:val="false"/>
          <w:i w:val="false"/>
          <w:color w:val="000000"/>
          <w:sz w:val="28"/>
        </w:rPr>
        <w:t>
      Осы тармақтың 4) тармақшасына көрсетілген Әлеуметтік көмек 2011 жылдың 1 шілдесіне дейін көрсетіледі.</w:t>
      </w:r>
      <w:r>
        <w:br/>
      </w:r>
      <w:r>
        <w:rPr>
          <w:rFonts w:ascii="Times New Roman"/>
          <w:b w:val="false"/>
          <w:i w:val="false"/>
          <w:color w:val="000000"/>
          <w:sz w:val="28"/>
        </w:rPr>
        <w:t>
      5) дәрі-дәрмектермен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Астана қаласы мәслихатының 2011.03.11 </w:t>
      </w:r>
      <w:r>
        <w:rPr>
          <w:rFonts w:ascii="Times New Roman"/>
          <w:b w:val="false"/>
          <w:i w:val="false"/>
          <w:color w:val="00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Әкiмші Жеткiзушiлер қызметтерiн төлеудi көрсетiлген қызметтердiң ұсынылған тiзiмдемелерi мен атқарылған жұмыстардың актiлерi және ЗТМО деректер базасымен салыстырылған әлеуметтiк көмек алушы азаматтар тiзiмдерiнiң негiзiнде жасалған мемлекеттік сатып алу туралы шарттарға сәйкес жүргiзедi.</w:t>
      </w:r>
      <w:r>
        <w:br/>
      </w:r>
      <w:r>
        <w:rPr>
          <w:rFonts w:ascii="Times New Roman"/>
          <w:b w:val="false"/>
          <w:i w:val="false"/>
          <w:color w:val="000000"/>
          <w:sz w:val="28"/>
        </w:rPr>
        <w:t>
</w:t>
      </w:r>
      <w:r>
        <w:rPr>
          <w:rFonts w:ascii="Times New Roman"/>
          <w:b w:val="false"/>
          <w:i w:val="false"/>
          <w:color w:val="000000"/>
          <w:sz w:val="28"/>
        </w:rPr>
        <w:t>
      11. Осы Қағиданың 9-тармағында көрсетiлген Әлеуметтiк көмек соғыс ардагерлерiне кезектен тыс берiледi.</w:t>
      </w:r>
      <w:r>
        <w:br/>
      </w:r>
      <w:r>
        <w:rPr>
          <w:rFonts w:ascii="Times New Roman"/>
          <w:b w:val="false"/>
          <w:i w:val="false"/>
          <w:color w:val="000000"/>
          <w:sz w:val="28"/>
        </w:rPr>
        <w:t>
</w:t>
      </w:r>
      <w:r>
        <w:rPr>
          <w:rFonts w:ascii="Times New Roman"/>
          <w:b w:val="false"/>
          <w:i w:val="false"/>
          <w:color w:val="000000"/>
          <w:sz w:val="28"/>
        </w:rPr>
        <w:t>
      12. Тегiн қызмет көрсету түрiндегi пайдаланылмаған Әлеуметтiк көмектiң ақшалай өтемақысы төленбейдi.</w:t>
      </w:r>
    </w:p>
    <w:bookmarkEnd w:id="6"/>
    <w:bookmarkStart w:name="z39" w:id="7"/>
    <w:p>
      <w:pPr>
        <w:spacing w:after="0"/>
        <w:ind w:left="0"/>
        <w:jc w:val="left"/>
      </w:pPr>
      <w:r>
        <w:rPr>
          <w:rFonts w:ascii="Times New Roman"/>
          <w:b/>
          <w:i w:val="false"/>
          <w:color w:val="000000"/>
        </w:rPr>
        <w:t xml:space="preserve"> 
2-тарау. Тiс протездеуге Әлеуметтiк көмек</w:t>
      </w:r>
    </w:p>
    <w:bookmarkEnd w:id="7"/>
    <w:bookmarkStart w:name="z40" w:id="8"/>
    <w:p>
      <w:pPr>
        <w:spacing w:after="0"/>
        <w:ind w:left="0"/>
        <w:jc w:val="both"/>
      </w:pPr>
      <w:r>
        <w:rPr>
          <w:rFonts w:ascii="Times New Roman"/>
          <w:b w:val="false"/>
          <w:i w:val="false"/>
          <w:color w:val="000000"/>
          <w:sz w:val="28"/>
        </w:rPr>
        <w:t>
      13. Тiс протездеуге Әлеуметтiк көмек екi жылда бiр рет азаматтардың мына санаттарына:</w:t>
      </w:r>
      <w:r>
        <w:br/>
      </w:r>
      <w:r>
        <w:rPr>
          <w:rFonts w:ascii="Times New Roman"/>
          <w:b w:val="false"/>
          <w:i w:val="false"/>
          <w:color w:val="000000"/>
          <w:sz w:val="28"/>
        </w:rPr>
        <w:t>
</w:t>
      </w:r>
      <w:r>
        <w:rPr>
          <w:rFonts w:ascii="Times New Roman"/>
          <w:b w:val="false"/>
          <w:i w:val="false"/>
          <w:color w:val="000000"/>
          <w:sz w:val="28"/>
        </w:rPr>
        <w:t>
      1) соғыс ардагерлері мен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8-баптарымен</w:t>
      </w:r>
      <w:r>
        <w:rPr>
          <w:rFonts w:ascii="Times New Roman"/>
          <w:b w:val="false"/>
          <w:i w:val="false"/>
          <w:color w:val="000000"/>
          <w:sz w:val="28"/>
        </w:rPr>
        <w:t xml:space="preserve"> мәртебесi анықталған соғыс ардагерлерiне, соларға теңестiрiлген тұлғаларға адамдарға;</w:t>
      </w:r>
      <w:r>
        <w:br/>
      </w:r>
      <w:r>
        <w:rPr>
          <w:rFonts w:ascii="Times New Roman"/>
          <w:b w:val="false"/>
          <w:i w:val="false"/>
          <w:color w:val="000000"/>
          <w:sz w:val="28"/>
        </w:rPr>
        <w:t>
</w:t>
      </w:r>
      <w:r>
        <w:rPr>
          <w:rFonts w:ascii="Times New Roman"/>
          <w:b w:val="false"/>
          <w:i w:val="false"/>
          <w:color w:val="000000"/>
          <w:sz w:val="28"/>
        </w:rPr>
        <w:t>
      2) жасы бойынша зейнеткерлерге;</w:t>
      </w:r>
      <w:r>
        <w:br/>
      </w:r>
      <w:r>
        <w:rPr>
          <w:rFonts w:ascii="Times New Roman"/>
          <w:b w:val="false"/>
          <w:i w:val="false"/>
          <w:color w:val="000000"/>
          <w:sz w:val="28"/>
        </w:rPr>
        <w:t>
</w:t>
      </w:r>
      <w:r>
        <w:rPr>
          <w:rFonts w:ascii="Times New Roman"/>
          <w:b w:val="false"/>
          <w:i w:val="false"/>
          <w:color w:val="000000"/>
          <w:sz w:val="28"/>
        </w:rPr>
        <w:t>
      3) бірінші және екінші топ мүгедектерiне;</w:t>
      </w:r>
      <w:r>
        <w:br/>
      </w:r>
      <w:r>
        <w:rPr>
          <w:rFonts w:ascii="Times New Roman"/>
          <w:b w:val="false"/>
          <w:i w:val="false"/>
          <w:color w:val="000000"/>
          <w:sz w:val="28"/>
        </w:rPr>
        <w:t>
</w:t>
      </w:r>
      <w:r>
        <w:rPr>
          <w:rFonts w:ascii="Times New Roman"/>
          <w:b w:val="false"/>
          <w:i w:val="false"/>
          <w:color w:val="000000"/>
          <w:sz w:val="28"/>
        </w:rPr>
        <w:t>
      4) көп балалы отбасыларға ұсынылады.</w:t>
      </w:r>
      <w:r>
        <w:br/>
      </w:r>
      <w:r>
        <w:rPr>
          <w:rFonts w:ascii="Times New Roman"/>
          <w:b w:val="false"/>
          <w:i w:val="false"/>
          <w:color w:val="000000"/>
          <w:sz w:val="28"/>
        </w:rPr>
        <w:t>
</w:t>
      </w:r>
      <w:r>
        <w:rPr>
          <w:rFonts w:ascii="Times New Roman"/>
          <w:b w:val="false"/>
          <w:i w:val="false"/>
          <w:color w:val="000000"/>
          <w:sz w:val="28"/>
        </w:rPr>
        <w:t>
      14. Әкiмші Жеткiзушiлермен шарт жасасқаннан кейiн он күнтiзбелiк күн iшiнде осы Қағиданың 13-тармағында көрсетiлген санаттарға жататын азаматтардың тiстерiн протездеуге тiркеу жүргiзетiн орындар мен мерзiмдері туралы жергiлiктi бұқаралық ақпарат құралдары арқылы халықты хабардар етедi.</w:t>
      </w:r>
      <w:r>
        <w:br/>
      </w:r>
      <w:r>
        <w:rPr>
          <w:rFonts w:ascii="Times New Roman"/>
          <w:b w:val="false"/>
          <w:i w:val="false"/>
          <w:color w:val="000000"/>
          <w:sz w:val="28"/>
        </w:rPr>
        <w:t>
</w:t>
      </w:r>
      <w:r>
        <w:rPr>
          <w:rFonts w:ascii="Times New Roman"/>
          <w:b w:val="false"/>
          <w:i w:val="false"/>
          <w:color w:val="000000"/>
          <w:sz w:val="28"/>
        </w:rPr>
        <w:t>
      15. Тiс протездеуге Әлеуметтiк көмек көрсету үшін осы  Қағиданың13-тармағында көрсетiлген азаматтар санатына жататындығын растайтын куәлiгi мен жеке куәлiгiнiң түпнұсқалары негiздеме болып табылады.</w:t>
      </w:r>
      <w:r>
        <w:br/>
      </w:r>
      <w:r>
        <w:rPr>
          <w:rFonts w:ascii="Times New Roman"/>
          <w:b w:val="false"/>
          <w:i w:val="false"/>
          <w:color w:val="000000"/>
          <w:sz w:val="28"/>
        </w:rPr>
        <w:t>
</w:t>
      </w:r>
      <w:r>
        <w:rPr>
          <w:rFonts w:ascii="Times New Roman"/>
          <w:b w:val="false"/>
          <w:i w:val="false"/>
          <w:color w:val="000000"/>
          <w:sz w:val="28"/>
        </w:rPr>
        <w:t>
      16. Жеткiзушiлер ай сайын келесi айдың 10-на дейiн көрсетiлген қызметтер тiзiлiмдерi мен атқарылған жұмыс актiлерiн Әкiмшіге ұсынады.</w:t>
      </w:r>
    </w:p>
    <w:bookmarkEnd w:id="8"/>
    <w:bookmarkStart w:name="z48" w:id="9"/>
    <w:p>
      <w:pPr>
        <w:spacing w:after="0"/>
        <w:ind w:left="0"/>
        <w:jc w:val="left"/>
      </w:pPr>
      <w:r>
        <w:rPr>
          <w:rFonts w:ascii="Times New Roman"/>
          <w:b/>
          <w:i w:val="false"/>
          <w:color w:val="000000"/>
        </w:rPr>
        <w:t xml:space="preserve"> 
3-тарау. Шипажайлық-курорттық емделуге Әлеуметтiк көмек</w:t>
      </w:r>
    </w:p>
    <w:bookmarkEnd w:id="9"/>
    <w:bookmarkStart w:name="z49" w:id="10"/>
    <w:p>
      <w:pPr>
        <w:spacing w:after="0"/>
        <w:ind w:left="0"/>
        <w:jc w:val="both"/>
      </w:pPr>
      <w:r>
        <w:rPr>
          <w:rFonts w:ascii="Times New Roman"/>
          <w:b w:val="false"/>
          <w:i w:val="false"/>
          <w:color w:val="000000"/>
          <w:sz w:val="28"/>
        </w:rPr>
        <w:t>
      17. Шипажайлық-курорттық емделуге Әлеуметтiк көмек келесi азаматтардың санаттарына:</w:t>
      </w:r>
      <w:r>
        <w:br/>
      </w:r>
      <w:r>
        <w:rPr>
          <w:rFonts w:ascii="Times New Roman"/>
          <w:b w:val="false"/>
          <w:i w:val="false"/>
          <w:color w:val="000000"/>
          <w:sz w:val="28"/>
        </w:rPr>
        <w:t>
</w:t>
      </w:r>
      <w:r>
        <w:rPr>
          <w:rFonts w:ascii="Times New Roman"/>
          <w:b w:val="false"/>
          <w:i w:val="false"/>
          <w:color w:val="000000"/>
          <w:sz w:val="28"/>
        </w:rPr>
        <w:t>
      1) соғыс ардагерлеріне;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8-баптарымен</w:t>
      </w:r>
      <w:r>
        <w:rPr>
          <w:rFonts w:ascii="Times New Roman"/>
          <w:b w:val="false"/>
          <w:i w:val="false"/>
          <w:color w:val="000000"/>
          <w:sz w:val="28"/>
        </w:rPr>
        <w:t> мәртебесi анықталған соғыс ардагерлерiне, соларға теңестiрiлген тұлғаларға берiледi.</w:t>
      </w:r>
      <w:r>
        <w:br/>
      </w:r>
      <w:r>
        <w:rPr>
          <w:rFonts w:ascii="Times New Roman"/>
          <w:b w:val="false"/>
          <w:i w:val="false"/>
          <w:color w:val="000000"/>
          <w:sz w:val="28"/>
        </w:rPr>
        <w:t>
</w:t>
      </w:r>
      <w:r>
        <w:rPr>
          <w:rFonts w:ascii="Times New Roman"/>
          <w:b w:val="false"/>
          <w:i w:val="false"/>
          <w:color w:val="000000"/>
          <w:sz w:val="28"/>
        </w:rPr>
        <w:t>
      18. Осы Қағиданың 17-тармағында көрсетiлген азаматтардың шипажайлық-курорттық емделуi Қазақстан Республикасының аумағында орналасқан мамандандырылған мекемелерде жүзеге асырылады.</w:t>
      </w:r>
      <w:r>
        <w:br/>
      </w:r>
      <w:r>
        <w:rPr>
          <w:rFonts w:ascii="Times New Roman"/>
          <w:b w:val="false"/>
          <w:i w:val="false"/>
          <w:color w:val="000000"/>
          <w:sz w:val="28"/>
        </w:rPr>
        <w:t>
</w:t>
      </w:r>
      <w:r>
        <w:rPr>
          <w:rFonts w:ascii="Times New Roman"/>
          <w:b w:val="false"/>
          <w:i w:val="false"/>
          <w:color w:val="000000"/>
          <w:sz w:val="28"/>
        </w:rPr>
        <w:t>
      19. Шипажайлық-курорттық емделуден өту мерзімін Қазақстан Республикасы Еңбек және халықты әлеуметтік қорғау министрлігінің аумақтық құрылымы жанындағы медициналық-әлеуметтік сараптама белгілейді және шипажайлық-курорттық картада көрсетіледі.</w:t>
      </w:r>
      <w:r>
        <w:br/>
      </w:r>
      <w:r>
        <w:rPr>
          <w:rFonts w:ascii="Times New Roman"/>
          <w:b w:val="false"/>
          <w:i w:val="false"/>
          <w:color w:val="000000"/>
          <w:sz w:val="28"/>
        </w:rPr>
        <w:t>
      Шипажайлық-курорттық емделу құқығы жылына бiр рет берiледi.</w:t>
      </w:r>
      <w:r>
        <w:br/>
      </w:r>
      <w:r>
        <w:rPr>
          <w:rFonts w:ascii="Times New Roman"/>
          <w:b w:val="false"/>
          <w:i w:val="false"/>
          <w:color w:val="000000"/>
          <w:sz w:val="28"/>
        </w:rPr>
        <w:t>
</w:t>
      </w:r>
      <w:r>
        <w:rPr>
          <w:rFonts w:ascii="Times New Roman"/>
          <w:b w:val="false"/>
          <w:i w:val="false"/>
          <w:color w:val="000000"/>
          <w:sz w:val="28"/>
        </w:rPr>
        <w:t>
      20. Шипажайлық-курорттық емделу орнына дейiнгi және керi қайту жолақысының құнын шипажайлық-курорттық емделу алушының жеке қаражаты есебiнен жүргiзiледi.</w:t>
      </w:r>
      <w:r>
        <w:br/>
      </w:r>
      <w:r>
        <w:rPr>
          <w:rFonts w:ascii="Times New Roman"/>
          <w:b w:val="false"/>
          <w:i w:val="false"/>
          <w:color w:val="000000"/>
          <w:sz w:val="28"/>
        </w:rPr>
        <w:t>
</w:t>
      </w:r>
      <w:r>
        <w:rPr>
          <w:rFonts w:ascii="Times New Roman"/>
          <w:b w:val="false"/>
          <w:i w:val="false"/>
          <w:color w:val="000000"/>
          <w:sz w:val="28"/>
        </w:rPr>
        <w:t>
      21. Осы Қағиданың 17-тармағында көрсетiлген азаматтар шипажайлық-курорттық емделуге Жолдамаларды алуға Әкiмшіге өтiнiшпен (бұдан әрi – Жолдамалар) хабарласады және төмендегi құжаттардың көшiрмелерін (салыстыру үшін түпнұсқаларымен) ұсынады:</w:t>
      </w:r>
      <w:r>
        <w:br/>
      </w:r>
      <w:r>
        <w:rPr>
          <w:rFonts w:ascii="Times New Roman"/>
          <w:b w:val="false"/>
          <w:i w:val="false"/>
          <w:color w:val="000000"/>
          <w:sz w:val="28"/>
        </w:rPr>
        <w:t>
</w:t>
      </w:r>
      <w:r>
        <w:rPr>
          <w:rFonts w:ascii="Times New Roman"/>
          <w:b w:val="false"/>
          <w:i w:val="false"/>
          <w:color w:val="000000"/>
          <w:sz w:val="28"/>
        </w:rPr>
        <w:t>
      1) өтiнiш берушiнiң жеке басы куәлігі;</w:t>
      </w:r>
      <w:r>
        <w:br/>
      </w:r>
      <w:r>
        <w:rPr>
          <w:rFonts w:ascii="Times New Roman"/>
          <w:b w:val="false"/>
          <w:i w:val="false"/>
          <w:color w:val="000000"/>
          <w:sz w:val="28"/>
        </w:rPr>
        <w:t>
</w:t>
      </w:r>
      <w:r>
        <w:rPr>
          <w:rFonts w:ascii="Times New Roman"/>
          <w:b w:val="false"/>
          <w:i w:val="false"/>
          <w:color w:val="000000"/>
          <w:sz w:val="28"/>
        </w:rPr>
        <w:t>
      2) осы Қағиданың 17-тармағында көрсетiлген азаматтардың санаттарына жататындығын растайтын құжаттар.</w:t>
      </w:r>
      <w:r>
        <w:br/>
      </w:r>
      <w:r>
        <w:rPr>
          <w:rFonts w:ascii="Times New Roman"/>
          <w:b w:val="false"/>
          <w:i w:val="false"/>
          <w:color w:val="000000"/>
          <w:sz w:val="28"/>
        </w:rPr>
        <w:t>
      Қажеттi құжаттармен өтiнiштi қабылдағаннан кейiн өтiнiш берушiге өтiнiш берушiнiң тiркелу нөмiрi мен мерзiмi көрсетiлген жыртылмалы талон берiледi.</w:t>
      </w:r>
      <w:r>
        <w:br/>
      </w:r>
      <w:r>
        <w:rPr>
          <w:rFonts w:ascii="Times New Roman"/>
          <w:b w:val="false"/>
          <w:i w:val="false"/>
          <w:color w:val="000000"/>
          <w:sz w:val="28"/>
        </w:rPr>
        <w:t>
      Осы Қағиданың 26-тармағында көрсетiлген мерзiмде аталған құжаттардан басқа алушы шипажайлық-курорттық картасын ұсынады.</w:t>
      </w:r>
      <w:r>
        <w:br/>
      </w:r>
      <w:r>
        <w:rPr>
          <w:rFonts w:ascii="Times New Roman"/>
          <w:b w:val="false"/>
          <w:i w:val="false"/>
          <w:color w:val="000000"/>
          <w:sz w:val="28"/>
        </w:rPr>
        <w:t>
</w:t>
      </w:r>
      <w:r>
        <w:rPr>
          <w:rFonts w:ascii="Times New Roman"/>
          <w:b w:val="false"/>
          <w:i w:val="false"/>
          <w:color w:val="000000"/>
          <w:sz w:val="28"/>
        </w:rPr>
        <w:t>
      22. Әкiмші келiп түскен өтiнiштерге сәйкес Жеткiзушi ұсынған келу кестесiне сәйкес кезек тәртiбiмен (өтiнiштердi тiркеу) жолдамаларды ұсынуға азаматтардың тiзiмiн жасайды.</w:t>
      </w:r>
      <w:r>
        <w:br/>
      </w:r>
      <w:r>
        <w:rPr>
          <w:rFonts w:ascii="Times New Roman"/>
          <w:b w:val="false"/>
          <w:i w:val="false"/>
          <w:color w:val="000000"/>
          <w:sz w:val="28"/>
        </w:rPr>
        <w:t>
</w:t>
      </w:r>
      <w:r>
        <w:rPr>
          <w:rFonts w:ascii="Times New Roman"/>
          <w:b w:val="false"/>
          <w:i w:val="false"/>
          <w:color w:val="000000"/>
          <w:sz w:val="28"/>
        </w:rPr>
        <w:t>
      23. Шипажайлық-курорттық емделуден өтiнiш берушi өз талабы бойынша бас тартқан жағдайда, Жолдама Әкiмшіге қайтарылуы және тiзiмге сәйкес басқа өтiнiш берушiге берiлуi тиiс.</w:t>
      </w:r>
      <w:r>
        <w:br/>
      </w:r>
      <w:r>
        <w:rPr>
          <w:rFonts w:ascii="Times New Roman"/>
          <w:b w:val="false"/>
          <w:i w:val="false"/>
          <w:color w:val="000000"/>
          <w:sz w:val="28"/>
        </w:rPr>
        <w:t>
</w:t>
      </w:r>
      <w:r>
        <w:rPr>
          <w:rFonts w:ascii="Times New Roman"/>
          <w:b w:val="false"/>
          <w:i w:val="false"/>
          <w:color w:val="000000"/>
          <w:sz w:val="28"/>
        </w:rPr>
        <w:t>
      24. Жолдама дәлелдi себептер бойынша пайдаланылмаған жағдайда, берiлген жолдама мүмкiндiгiнше келу кестесiне сәйкес басқа кезеңнiң жолдамасына, бiрақ ауыстырылуға тиiс жолдамада көрсетiлген келу уақытына дейiн үш күннен кешiктiрiлмей ауыстырылуға жатады.</w:t>
      </w:r>
      <w:r>
        <w:br/>
      </w:r>
      <w:r>
        <w:rPr>
          <w:rFonts w:ascii="Times New Roman"/>
          <w:b w:val="false"/>
          <w:i w:val="false"/>
          <w:color w:val="000000"/>
          <w:sz w:val="28"/>
        </w:rPr>
        <w:t>
</w:t>
      </w:r>
      <w:r>
        <w:rPr>
          <w:rFonts w:ascii="Times New Roman"/>
          <w:b w:val="false"/>
          <w:i w:val="false"/>
          <w:color w:val="000000"/>
          <w:sz w:val="28"/>
        </w:rPr>
        <w:t>
      25. Жолдаманы алуға келу қажеттілігі жөнінде өтініш берушіге Әкiмшінің екi рет почтамен жолданған жазбаша хабарламалары бойынша хабарласпаған жағдайда, берілген өтініш бойынша шипажайлық-курорттық емделу ұсынылмайды.</w:t>
      </w:r>
      <w:r>
        <w:br/>
      </w:r>
      <w:r>
        <w:rPr>
          <w:rFonts w:ascii="Times New Roman"/>
          <w:b w:val="false"/>
          <w:i w:val="false"/>
          <w:color w:val="000000"/>
          <w:sz w:val="28"/>
        </w:rPr>
        <w:t>
</w:t>
      </w:r>
      <w:r>
        <w:rPr>
          <w:rFonts w:ascii="Times New Roman"/>
          <w:b w:val="false"/>
          <w:i w:val="false"/>
          <w:color w:val="000000"/>
          <w:sz w:val="28"/>
        </w:rPr>
        <w:t>
      26. Өтiнiш берушi шипажайлық-курорттық емделудiң басталуынан  бес күнтiзбелiк күннен кешікпей шипажайлық-курорттық емделу картасын ұсынған жағдайда Әкiмшіден жолдаманы алу қажет.</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өзгеріс енгізілді - Астана қаласы мәслихатының 2011.03.11 </w:t>
      </w:r>
      <w:r>
        <w:rPr>
          <w:rFonts w:ascii="Times New Roman"/>
          <w:b w:val="false"/>
          <w:i w:val="false"/>
          <w:color w:val="00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27. Әкiмшінің бiрiншi басшысымен (немесе оның орынбасарымен) қол қойылған және мөрмен бекiтiлiп берiлген Жолдамада шипажайлық-курорттық емделуге құқылы тұлғаның тегi, аты және әкесiнiң аты көрсетiледi.</w:t>
      </w:r>
      <w:r>
        <w:br/>
      </w:r>
      <w:r>
        <w:rPr>
          <w:rFonts w:ascii="Times New Roman"/>
          <w:b w:val="false"/>
          <w:i w:val="false"/>
          <w:color w:val="000000"/>
          <w:sz w:val="28"/>
        </w:rPr>
        <w:t>
</w:t>
      </w:r>
      <w:r>
        <w:rPr>
          <w:rFonts w:ascii="Times New Roman"/>
          <w:b w:val="false"/>
          <w:i w:val="false"/>
          <w:color w:val="000000"/>
          <w:sz w:val="28"/>
        </w:rPr>
        <w:t>
      28. Жеткiзушiлер ай сайын шипажайлық-курорттық емделу аяқталғаннан кейiн Әкiмшіге шипажайлық-курорттық емделуден өткен азаматтардың тiзiмiн ұсынады.</w:t>
      </w:r>
    </w:p>
    <w:bookmarkEnd w:id="10"/>
    <w:bookmarkStart w:name="z65" w:id="11"/>
    <w:p>
      <w:pPr>
        <w:spacing w:after="0"/>
        <w:ind w:left="0"/>
        <w:jc w:val="left"/>
      </w:pPr>
      <w:r>
        <w:rPr>
          <w:rFonts w:ascii="Times New Roman"/>
          <w:b/>
          <w:i w:val="false"/>
          <w:color w:val="000000"/>
        </w:rPr>
        <w:t xml:space="preserve"> 
4-тарау. Астана қаласының жүрiп-тұруы қиын</w:t>
      </w:r>
      <w:r>
        <w:br/>
      </w:r>
      <w:r>
        <w:rPr>
          <w:rFonts w:ascii="Times New Roman"/>
          <w:b/>
          <w:i w:val="false"/>
          <w:color w:val="000000"/>
        </w:rPr>
        <w:t>
мүгедектерiн тасымалдау</w:t>
      </w:r>
    </w:p>
    <w:bookmarkEnd w:id="11"/>
    <w:bookmarkStart w:name="z66" w:id="12"/>
    <w:p>
      <w:pPr>
        <w:spacing w:after="0"/>
        <w:ind w:left="0"/>
        <w:jc w:val="both"/>
      </w:pPr>
      <w:r>
        <w:rPr>
          <w:rFonts w:ascii="Times New Roman"/>
          <w:b w:val="false"/>
          <w:i w:val="false"/>
          <w:color w:val="000000"/>
          <w:sz w:val="28"/>
        </w:rPr>
        <w:t>
      29. Астана қаласының жүрiп-тұруы қиын мүгедектерiн, яғни "арбамен жүретiн" мүгедектердi тасымалдау қызметтерi қызмет Жеткiзушiнiң мамандандырылған көлiгiмен қала шегiнде жүзеге асырылады.</w:t>
      </w:r>
      <w:r>
        <w:br/>
      </w:r>
      <w:r>
        <w:rPr>
          <w:rFonts w:ascii="Times New Roman"/>
          <w:b w:val="false"/>
          <w:i w:val="false"/>
          <w:color w:val="000000"/>
          <w:sz w:val="28"/>
        </w:rPr>
        <w:t>
</w:t>
      </w:r>
      <w:r>
        <w:rPr>
          <w:rFonts w:ascii="Times New Roman"/>
          <w:b w:val="false"/>
          <w:i w:val="false"/>
          <w:color w:val="000000"/>
          <w:sz w:val="28"/>
        </w:rPr>
        <w:t>
      30. Жеткiзушi мемлекеттiк сатып алу туралы жасалған шартқа сәйкес диспетчерлiк қызметтiң үздiксiз жұмыс iстеуiн, мамандандырылған көлiктiң техникалық жарамдылығын, автомобильдiң "Инватакси" деген жазуымен және диспетчерлiк қызметтiң телефондарымен, мүгедектер үшін жол жүрудiң қауiпсiз әрi ыңғайлы жағдайын және басқа да жағдайлар жасауды қамтамасыз етедi.</w:t>
      </w:r>
      <w:r>
        <w:br/>
      </w:r>
      <w:r>
        <w:rPr>
          <w:rFonts w:ascii="Times New Roman"/>
          <w:b w:val="false"/>
          <w:i w:val="false"/>
          <w:color w:val="000000"/>
          <w:sz w:val="28"/>
        </w:rPr>
        <w:t>
</w:t>
      </w:r>
      <w:r>
        <w:rPr>
          <w:rFonts w:ascii="Times New Roman"/>
          <w:b w:val="false"/>
          <w:i w:val="false"/>
          <w:color w:val="000000"/>
          <w:sz w:val="28"/>
        </w:rPr>
        <w:t>
      31. Тасымалдау Жеткiзушiнiң диспетчерлiк қызметiнiң телефонына келiп түскен мүгедектердiң өтiнiштерiне сәйкес жүзеге асырылады. Өтiнiште төмендегiдей мәлiметтер көрсетiледi:</w:t>
      </w:r>
      <w:r>
        <w:br/>
      </w:r>
      <w:r>
        <w:rPr>
          <w:rFonts w:ascii="Times New Roman"/>
          <w:b w:val="false"/>
          <w:i w:val="false"/>
          <w:color w:val="000000"/>
          <w:sz w:val="28"/>
        </w:rPr>
        <w:t>
</w:t>
      </w:r>
      <w:r>
        <w:rPr>
          <w:rFonts w:ascii="Times New Roman"/>
          <w:b w:val="false"/>
          <w:i w:val="false"/>
          <w:color w:val="000000"/>
          <w:sz w:val="28"/>
        </w:rPr>
        <w:t>
      1) мүгедектiң аты-жөнi;</w:t>
      </w:r>
      <w:r>
        <w:br/>
      </w:r>
      <w:r>
        <w:rPr>
          <w:rFonts w:ascii="Times New Roman"/>
          <w:b w:val="false"/>
          <w:i w:val="false"/>
          <w:color w:val="000000"/>
          <w:sz w:val="28"/>
        </w:rPr>
        <w:t>
</w:t>
      </w:r>
      <w:r>
        <w:rPr>
          <w:rFonts w:ascii="Times New Roman"/>
          <w:b w:val="false"/>
          <w:i w:val="false"/>
          <w:color w:val="000000"/>
          <w:sz w:val="28"/>
        </w:rPr>
        <w:t>
      2) мүгедектiк тобы;</w:t>
      </w:r>
      <w:r>
        <w:br/>
      </w:r>
      <w:r>
        <w:rPr>
          <w:rFonts w:ascii="Times New Roman"/>
          <w:b w:val="false"/>
          <w:i w:val="false"/>
          <w:color w:val="000000"/>
          <w:sz w:val="28"/>
        </w:rPr>
        <w:t>
</w:t>
      </w:r>
      <w:r>
        <w:rPr>
          <w:rFonts w:ascii="Times New Roman"/>
          <w:b w:val="false"/>
          <w:i w:val="false"/>
          <w:color w:val="000000"/>
          <w:sz w:val="28"/>
        </w:rPr>
        <w:t>
      3) зейнеткерлiк куәлiгiнiң нөмiрi;</w:t>
      </w:r>
      <w:r>
        <w:br/>
      </w:r>
      <w:r>
        <w:rPr>
          <w:rFonts w:ascii="Times New Roman"/>
          <w:b w:val="false"/>
          <w:i w:val="false"/>
          <w:color w:val="000000"/>
          <w:sz w:val="28"/>
        </w:rPr>
        <w:t>
</w:t>
      </w:r>
      <w:r>
        <w:rPr>
          <w:rFonts w:ascii="Times New Roman"/>
          <w:b w:val="false"/>
          <w:i w:val="false"/>
          <w:color w:val="000000"/>
          <w:sz w:val="28"/>
        </w:rPr>
        <w:t>
      4) тұратын мекен-жайы (шақыру кезiнде тұрған мекенжайы);</w:t>
      </w:r>
      <w:r>
        <w:br/>
      </w:r>
      <w:r>
        <w:rPr>
          <w:rFonts w:ascii="Times New Roman"/>
          <w:b w:val="false"/>
          <w:i w:val="false"/>
          <w:color w:val="000000"/>
          <w:sz w:val="28"/>
        </w:rPr>
        <w:t>
</w:t>
      </w:r>
      <w:r>
        <w:rPr>
          <w:rFonts w:ascii="Times New Roman"/>
          <w:b w:val="false"/>
          <w:i w:val="false"/>
          <w:color w:val="000000"/>
          <w:sz w:val="28"/>
        </w:rPr>
        <w:t>
      5) баратын жерiнiң мекен-жайы;</w:t>
      </w:r>
      <w:r>
        <w:br/>
      </w:r>
      <w:r>
        <w:rPr>
          <w:rFonts w:ascii="Times New Roman"/>
          <w:b w:val="false"/>
          <w:i w:val="false"/>
          <w:color w:val="000000"/>
          <w:sz w:val="28"/>
        </w:rPr>
        <w:t>
</w:t>
      </w:r>
      <w:r>
        <w:rPr>
          <w:rFonts w:ascii="Times New Roman"/>
          <w:b w:val="false"/>
          <w:i w:val="false"/>
          <w:color w:val="000000"/>
          <w:sz w:val="28"/>
        </w:rPr>
        <w:t>
      6) жеткiзiлетiн уақыты;</w:t>
      </w:r>
      <w:r>
        <w:br/>
      </w:r>
      <w:r>
        <w:rPr>
          <w:rFonts w:ascii="Times New Roman"/>
          <w:b w:val="false"/>
          <w:i w:val="false"/>
          <w:color w:val="000000"/>
          <w:sz w:val="28"/>
        </w:rPr>
        <w:t>
</w:t>
      </w:r>
      <w:r>
        <w:rPr>
          <w:rFonts w:ascii="Times New Roman"/>
          <w:b w:val="false"/>
          <w:i w:val="false"/>
          <w:color w:val="000000"/>
          <w:sz w:val="28"/>
        </w:rPr>
        <w:t>
      7) iлестiрiп жүретiн тұлғаның қажеттiлiгi (қажет еместiгi);</w:t>
      </w:r>
      <w:r>
        <w:br/>
      </w:r>
      <w:r>
        <w:rPr>
          <w:rFonts w:ascii="Times New Roman"/>
          <w:b w:val="false"/>
          <w:i w:val="false"/>
          <w:color w:val="000000"/>
          <w:sz w:val="28"/>
        </w:rPr>
        <w:t>
</w:t>
      </w:r>
      <w:r>
        <w:rPr>
          <w:rFonts w:ascii="Times New Roman"/>
          <w:b w:val="false"/>
          <w:i w:val="false"/>
          <w:color w:val="000000"/>
          <w:sz w:val="28"/>
        </w:rPr>
        <w:t>
      8) байланыс телефоны.</w:t>
      </w:r>
      <w:r>
        <w:br/>
      </w:r>
      <w:r>
        <w:rPr>
          <w:rFonts w:ascii="Times New Roman"/>
          <w:b w:val="false"/>
          <w:i w:val="false"/>
          <w:color w:val="000000"/>
          <w:sz w:val="28"/>
        </w:rPr>
        <w:t>
</w:t>
      </w:r>
      <w:r>
        <w:rPr>
          <w:rFonts w:ascii="Times New Roman"/>
          <w:b w:val="false"/>
          <w:i w:val="false"/>
          <w:color w:val="000000"/>
          <w:sz w:val="28"/>
        </w:rPr>
        <w:t>
      32. Тасымалдау қызметi бiр мүгедекке жалпы ұзақтығы күнiне төрт сағаттан және бiр уақытта екi сағаттан аспайтын уақытқа ұсынылады.</w:t>
      </w:r>
      <w:r>
        <w:br/>
      </w:r>
      <w:r>
        <w:rPr>
          <w:rFonts w:ascii="Times New Roman"/>
          <w:b w:val="false"/>
          <w:i w:val="false"/>
          <w:color w:val="000000"/>
          <w:sz w:val="28"/>
        </w:rPr>
        <w:t>
</w:t>
      </w:r>
      <w:r>
        <w:rPr>
          <w:rFonts w:ascii="Times New Roman"/>
          <w:b w:val="false"/>
          <w:i w:val="false"/>
          <w:color w:val="000000"/>
          <w:sz w:val="28"/>
        </w:rPr>
        <w:t>
      33. Егер мүгедекте iлестiрiп жүретiн тұлға болмаса, ол қызметтi Жеткiзушi қамтамасыз етедi.</w:t>
      </w:r>
      <w:r>
        <w:br/>
      </w:r>
      <w:r>
        <w:rPr>
          <w:rFonts w:ascii="Times New Roman"/>
          <w:b w:val="false"/>
          <w:i w:val="false"/>
          <w:color w:val="000000"/>
          <w:sz w:val="28"/>
        </w:rPr>
        <w:t>
</w:t>
      </w:r>
      <w:r>
        <w:rPr>
          <w:rFonts w:ascii="Times New Roman"/>
          <w:b w:val="false"/>
          <w:i w:val="false"/>
          <w:color w:val="000000"/>
          <w:sz w:val="28"/>
        </w:rPr>
        <w:t>
      34. Жол жүру аяқталғаннан кейiн мүгедек жолаушы Жеткiзушi ұсынған көрсетiлген қызметтер тiзiлiмдемесiне тапсырыстың орындалуы туралы қолын қояды.</w:t>
      </w:r>
      <w:r>
        <w:br/>
      </w:r>
      <w:r>
        <w:rPr>
          <w:rFonts w:ascii="Times New Roman"/>
          <w:b w:val="false"/>
          <w:i w:val="false"/>
          <w:color w:val="000000"/>
          <w:sz w:val="28"/>
        </w:rPr>
        <w:t>
</w:t>
      </w:r>
      <w:r>
        <w:rPr>
          <w:rFonts w:ascii="Times New Roman"/>
          <w:b w:val="false"/>
          <w:i w:val="false"/>
          <w:color w:val="000000"/>
          <w:sz w:val="28"/>
        </w:rPr>
        <w:t>
      35. Жеткiзушi ай сайын келесi айдың 5-не дейiн Әкiмшiге осы  Қағиданың31-тармағында көрсетiлген мәліметтерді, қызмет көрсетудiң ұзақтығы туралы мәлiметтерді, актiлер мен көрсетiлген қызметтер тiзiлiмiн ұсынады.</w:t>
      </w:r>
    </w:p>
    <w:bookmarkEnd w:id="12"/>
    <w:bookmarkStart w:name="z81" w:id="13"/>
    <w:p>
      <w:pPr>
        <w:spacing w:after="0"/>
        <w:ind w:left="0"/>
        <w:jc w:val="left"/>
      </w:pPr>
      <w:r>
        <w:rPr>
          <w:rFonts w:ascii="Times New Roman"/>
          <w:b/>
          <w:i w:val="false"/>
          <w:color w:val="000000"/>
        </w:rPr>
        <w:t xml:space="preserve"> 
5-тарау. Ресми мерзімді баспасөз басылымдарына</w:t>
      </w:r>
      <w:r>
        <w:br/>
      </w:r>
      <w:r>
        <w:rPr>
          <w:rFonts w:ascii="Times New Roman"/>
          <w:b/>
          <w:i w:val="false"/>
          <w:color w:val="000000"/>
        </w:rPr>
        <w:t>
жазылуға әлеуметтік көмек</w:t>
      </w:r>
    </w:p>
    <w:bookmarkEnd w:id="13"/>
    <w:bookmarkStart w:name="z82" w:id="14"/>
    <w:p>
      <w:pPr>
        <w:spacing w:after="0"/>
        <w:ind w:left="0"/>
        <w:jc w:val="both"/>
      </w:pPr>
      <w:r>
        <w:rPr>
          <w:rFonts w:ascii="Times New Roman"/>
          <w:b w:val="false"/>
          <w:i w:val="false"/>
          <w:color w:val="000000"/>
          <w:sz w:val="28"/>
        </w:rPr>
        <w:t>
      36. Әлеуметтік көмек мемлекеттік немесе орыс тілдеріндегі (жазылушының таңдауы бойынша) ресми мерзімді баспасөз басылымдарына жазылуға (бұдан әрі – Жазылу) Ұлы Отан соғысының қатысушылары мен мүгедектеріне беріледі.</w:t>
      </w:r>
      <w:r>
        <w:br/>
      </w:r>
      <w:r>
        <w:rPr>
          <w:rFonts w:ascii="Times New Roman"/>
          <w:b w:val="false"/>
          <w:i w:val="false"/>
          <w:color w:val="000000"/>
          <w:sz w:val="28"/>
        </w:rPr>
        <w:t>
</w:t>
      </w:r>
      <w:r>
        <w:rPr>
          <w:rFonts w:ascii="Times New Roman"/>
          <w:b w:val="false"/>
          <w:i w:val="false"/>
          <w:color w:val="000000"/>
          <w:sz w:val="28"/>
        </w:rPr>
        <w:t>
      37. Жазылу жарты жыл бойынша және отбасына мерзімді басылымының тек бір атауына жүргізіледі.</w:t>
      </w:r>
      <w:r>
        <w:br/>
      </w:r>
      <w:r>
        <w:rPr>
          <w:rFonts w:ascii="Times New Roman"/>
          <w:b w:val="false"/>
          <w:i w:val="false"/>
          <w:color w:val="000000"/>
          <w:sz w:val="28"/>
        </w:rPr>
        <w:t>
</w:t>
      </w:r>
      <w:r>
        <w:rPr>
          <w:rFonts w:ascii="Times New Roman"/>
          <w:b w:val="false"/>
          <w:i w:val="false"/>
          <w:color w:val="000000"/>
          <w:sz w:val="28"/>
        </w:rPr>
        <w:t>
      38. Әкімші мерзімді басылымдарға жазылу қызметтері Жеткізушілерімен жазылушылардың мерзімді басылымдарын атаулы мекен-жайына дейін жеткізу талабы көзделген шарт жасасады.</w:t>
      </w:r>
    </w:p>
    <w:bookmarkEnd w:id="14"/>
    <w:bookmarkStart w:name="z196" w:id="15"/>
    <w:p>
      <w:pPr>
        <w:spacing w:after="0"/>
        <w:ind w:left="0"/>
        <w:jc w:val="left"/>
      </w:pPr>
      <w:r>
        <w:rPr>
          <w:rFonts w:ascii="Times New Roman"/>
          <w:b/>
          <w:i w:val="false"/>
          <w:color w:val="000000"/>
        </w:rPr>
        <w:t xml:space="preserve"> 
      6-тарау. Дәрі-дәрмекпен қамтамасыз ету.</w:t>
      </w:r>
    </w:p>
    <w:bookmarkEnd w:id="15"/>
    <w:p>
      <w:pPr>
        <w:spacing w:after="0"/>
        <w:ind w:left="0"/>
        <w:jc w:val="both"/>
      </w:pPr>
      <w:r>
        <w:rPr>
          <w:rFonts w:ascii="Times New Roman"/>
          <w:b w:val="false"/>
          <w:i w:val="false"/>
          <w:color w:val="ff0000"/>
          <w:sz w:val="28"/>
        </w:rPr>
        <w:t xml:space="preserve">      Ескерту. 6-тараумен толықтырылды - Астана қаласы мәслихатының 2011.03.11 </w:t>
      </w:r>
      <w:r>
        <w:rPr>
          <w:rFonts w:ascii="Times New Roman"/>
          <w:b w:val="false"/>
          <w:i w:val="false"/>
          <w:color w:val="ff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p>
    <w:bookmarkStart w:name="z197" w:id="16"/>
    <w:p>
      <w:pPr>
        <w:spacing w:after="0"/>
        <w:ind w:left="0"/>
        <w:jc w:val="both"/>
      </w:pPr>
      <w:r>
        <w:rPr>
          <w:rFonts w:ascii="Times New Roman"/>
          <w:b w:val="false"/>
          <w:i w:val="false"/>
          <w:color w:val="000000"/>
          <w:sz w:val="28"/>
        </w:rPr>
        <w:t>
      38-1. Амбулаторлық емделуде дәрі-дәрмекпен қамтамасыз етуге Әлеуметтік көмек азаматтардың мына санаттарына:</w:t>
      </w:r>
      <w:r>
        <w:br/>
      </w:r>
      <w:r>
        <w:rPr>
          <w:rFonts w:ascii="Times New Roman"/>
          <w:b w:val="false"/>
          <w:i w:val="false"/>
          <w:color w:val="000000"/>
          <w:sz w:val="28"/>
        </w:rPr>
        <w:t>
      1)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5-8 баптарымен мәртебесі белгіленген соғыс ардагерлеріне және оларға теңестірілген тұлғаларға";</w:t>
      </w:r>
      <w:r>
        <w:br/>
      </w:r>
      <w:r>
        <w:rPr>
          <w:rFonts w:ascii="Times New Roman"/>
          <w:b w:val="false"/>
          <w:i w:val="false"/>
          <w:color w:val="000000"/>
          <w:sz w:val="28"/>
        </w:rPr>
        <w:t>
      2) Қазақстан Республикасы алдында ерекше еңбектері үшін зейнетақы алушыларға ұсынылады.</w:t>
      </w:r>
      <w:r>
        <w:br/>
      </w:r>
      <w:r>
        <w:rPr>
          <w:rFonts w:ascii="Times New Roman"/>
          <w:b w:val="false"/>
          <w:i w:val="false"/>
          <w:color w:val="000000"/>
          <w:sz w:val="28"/>
        </w:rPr>
        <w:t>
</w:t>
      </w:r>
      <w:r>
        <w:rPr>
          <w:rFonts w:ascii="Times New Roman"/>
          <w:b w:val="false"/>
          <w:i w:val="false"/>
          <w:color w:val="000000"/>
          <w:sz w:val="28"/>
        </w:rPr>
        <w:t xml:space="preserve">
      38-2.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38-2-тармаққа өзгеріс енгізілді - Астана қаласы мәслихатының 2012.06.26 </w:t>
      </w:r>
      <w:r>
        <w:rPr>
          <w:rFonts w:ascii="Times New Roman"/>
          <w:b w:val="false"/>
          <w:i w:val="false"/>
          <w:color w:val="000000"/>
          <w:sz w:val="28"/>
        </w:rPr>
        <w:t>№ 48/5-V</w:t>
      </w:r>
      <w:r>
        <w:rPr>
          <w:rFonts w:ascii="Times New Roman"/>
          <w:b w:val="false"/>
          <w:i w:val="false"/>
          <w:color w:val="ff0000"/>
          <w:sz w:val="28"/>
        </w:rPr>
        <w:t xml:space="preserve"> (алғаш ресми жарияланғаннан кейiн күнтiзбелiк он күн өткен соң қолданысқа енгiзiледi)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38-3. Әкімші Қазақстан Республикасы Денсаулық сақтау министрлігінің Ұлы Отан соғысының мүгедектеріне арналған Орталық клиникалық госпиталіне (бұдан әрі – Клиникалық госпиталь) осы Қағиданың 38-1 тармағында көрсетілген санаттарға жататын азаматтардың тізімдерін, сондай-ақ жаңадан тағайындалған және келген азаматтар туралы мәліметтерді жыл сайын 3 қаңтарға дейін ұсынады.</w:t>
      </w:r>
      <w:r>
        <w:br/>
      </w:r>
      <w:r>
        <w:rPr>
          <w:rFonts w:ascii="Times New Roman"/>
          <w:b w:val="false"/>
          <w:i w:val="false"/>
          <w:color w:val="000000"/>
          <w:sz w:val="28"/>
        </w:rPr>
        <w:t>
</w:t>
      </w:r>
      <w:r>
        <w:rPr>
          <w:rFonts w:ascii="Times New Roman"/>
          <w:b w:val="false"/>
          <w:i w:val="false"/>
          <w:color w:val="000000"/>
          <w:sz w:val="28"/>
        </w:rPr>
        <w:t>
      38-4. Осы Қағиданың 38-1 тармағында көрсетілген санаттарға жататын дәрі-дәрмек құралдарына мұқтаж азаматтар Клиникалық госпитальге белгіленген үлгідегі жеңілдікті рецептті алуға хабарласады.</w:t>
      </w:r>
      <w:r>
        <w:br/>
      </w:r>
      <w:r>
        <w:rPr>
          <w:rFonts w:ascii="Times New Roman"/>
          <w:b w:val="false"/>
          <w:i w:val="false"/>
          <w:color w:val="000000"/>
          <w:sz w:val="28"/>
        </w:rPr>
        <w:t>
</w:t>
      </w:r>
      <w:r>
        <w:rPr>
          <w:rFonts w:ascii="Times New Roman"/>
          <w:b w:val="false"/>
          <w:i w:val="false"/>
          <w:color w:val="000000"/>
          <w:sz w:val="28"/>
        </w:rPr>
        <w:t>
      38-5. Әлеуметтiк көмек шеңберiнде осы Қағидаға қосымшаға сәйкес амбулаторлық емделуде Астана қаласындағы мұқтаж азаматтардың санаттарын тегін қамтамасыз ету үшін дәрі-дәрмек құралдарының тізбе (бұдан әрі – дәрi-дәрмек құралдарының тiзбесi) бойынша дәрi-дәрмек құралдары ұсынылады.</w:t>
      </w:r>
      <w:r>
        <w:br/>
      </w:r>
      <w:r>
        <w:rPr>
          <w:rFonts w:ascii="Times New Roman"/>
          <w:b w:val="false"/>
          <w:i w:val="false"/>
          <w:color w:val="000000"/>
          <w:sz w:val="28"/>
        </w:rPr>
        <w:t>
</w:t>
      </w:r>
      <w:r>
        <w:rPr>
          <w:rFonts w:ascii="Times New Roman"/>
          <w:b w:val="false"/>
          <w:i w:val="false"/>
          <w:color w:val="000000"/>
          <w:sz w:val="28"/>
        </w:rPr>
        <w:t>
      Клиникалық госпиталь Әкiмшi ұсынған дәрi-дәрмек құралдарының тiзбесi бекiтiлген мен азаматтардың тiзiмдерiне сәйкес, хабарласуына қарай белгiленген үлгiдегi жеңiлдiктi рецепттердi берудi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38-5-тармақ жаңа редакцияда - Астана қаласы мәслихатының 2012.08.31 </w:t>
      </w:r>
      <w:r>
        <w:rPr>
          <w:rFonts w:ascii="Times New Roman"/>
          <w:b w:val="false"/>
          <w:i w:val="false"/>
          <w:color w:val="000000"/>
          <w:sz w:val="28"/>
        </w:rPr>
        <w:t>№ 64/8-V</w:t>
      </w:r>
      <w:r>
        <w:rPr>
          <w:rFonts w:ascii="Times New Roman"/>
          <w:b w:val="false"/>
          <w:i w:val="false"/>
          <w:color w:val="ff0000"/>
          <w:sz w:val="28"/>
        </w:rPr>
        <w:t xml:space="preserve"> (осы шешім алғашқы ресми жариялаған күннен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38-6. Клиникалық госпиталь берген белгіленген үлгідегі ұсынылған жеңілдікті рецепттерге сәйкес дәрі-дәрмек құралдары Жеткізушілердің дәріханалық мекемелерінде жіберіледі.</w:t>
      </w:r>
      <w:r>
        <w:br/>
      </w:r>
      <w:r>
        <w:rPr>
          <w:rFonts w:ascii="Times New Roman"/>
          <w:b w:val="false"/>
          <w:i w:val="false"/>
          <w:color w:val="000000"/>
          <w:sz w:val="28"/>
        </w:rPr>
        <w:t>
</w:t>
      </w:r>
      <w:r>
        <w:rPr>
          <w:rFonts w:ascii="Times New Roman"/>
          <w:b w:val="false"/>
          <w:i w:val="false"/>
          <w:color w:val="000000"/>
          <w:sz w:val="28"/>
        </w:rPr>
        <w:t>
      38-7. Жеткізушілер ай сайын келесі айдың 5-не дейін жіберілген дәрі-дәрмек құралдарының тізілімдемелері мен берілген жеңілдікті рецепттердің түпнұсқаларын Әкімшіге ұсынады.</w:t>
      </w:r>
    </w:p>
    <w:bookmarkEnd w:id="16"/>
    <w:bookmarkStart w:name="z85" w:id="17"/>
    <w:p>
      <w:pPr>
        <w:spacing w:after="0"/>
        <w:ind w:left="0"/>
        <w:jc w:val="left"/>
      </w:pPr>
      <w:r>
        <w:rPr>
          <w:rFonts w:ascii="Times New Roman"/>
          <w:b/>
          <w:i w:val="false"/>
          <w:color w:val="000000"/>
        </w:rPr>
        <w:t xml:space="preserve"> 
3-бөлім. Ақшалай төлемдер түрiндегi әлеуметтiк көмек 1-тарау. Жалпы қағидалар</w:t>
      </w:r>
    </w:p>
    <w:bookmarkEnd w:id="17"/>
    <w:bookmarkStart w:name="z86" w:id="18"/>
    <w:p>
      <w:pPr>
        <w:spacing w:after="0"/>
        <w:ind w:left="0"/>
        <w:jc w:val="both"/>
      </w:pPr>
      <w:r>
        <w:rPr>
          <w:rFonts w:ascii="Times New Roman"/>
          <w:b w:val="false"/>
          <w:i w:val="false"/>
          <w:color w:val="000000"/>
          <w:sz w:val="28"/>
        </w:rPr>
        <w:t>
      39. Осы бөлiм Әлеуметтiк көмектiң мына:</w:t>
      </w:r>
      <w:r>
        <w:br/>
      </w:r>
      <w:r>
        <w:rPr>
          <w:rFonts w:ascii="Times New Roman"/>
          <w:b w:val="false"/>
          <w:i w:val="false"/>
          <w:color w:val="000000"/>
          <w:sz w:val="28"/>
        </w:rPr>
        <w:t>
</w:t>
      </w:r>
      <w:r>
        <w:rPr>
          <w:rFonts w:ascii="Times New Roman"/>
          <w:b w:val="false"/>
          <w:i w:val="false"/>
          <w:color w:val="000000"/>
          <w:sz w:val="28"/>
        </w:rPr>
        <w:t>
      1) соғыс ардагерлері мен соларға теңестірілген тұлғаларға ақшалай төлемдер;</w:t>
      </w:r>
      <w:r>
        <w:br/>
      </w:r>
      <w:r>
        <w:rPr>
          <w:rFonts w:ascii="Times New Roman"/>
          <w:b w:val="false"/>
          <w:i w:val="false"/>
          <w:color w:val="000000"/>
          <w:sz w:val="28"/>
        </w:rPr>
        <w:t>
</w:t>
      </w:r>
      <w:r>
        <w:rPr>
          <w:rFonts w:ascii="Times New Roman"/>
          <w:b w:val="false"/>
          <w:i w:val="false"/>
          <w:color w:val="000000"/>
          <w:sz w:val="28"/>
        </w:rPr>
        <w:t>
      2) көмірді сатып алуға өтемақылар;</w:t>
      </w:r>
      <w:r>
        <w:br/>
      </w:r>
      <w:r>
        <w:rPr>
          <w:rFonts w:ascii="Times New Roman"/>
          <w:b w:val="false"/>
          <w:i w:val="false"/>
          <w:color w:val="000000"/>
          <w:sz w:val="28"/>
        </w:rPr>
        <w:t>
</w:t>
      </w:r>
      <w:r>
        <w:rPr>
          <w:rFonts w:ascii="Times New Roman"/>
          <w:b w:val="false"/>
          <w:i w:val="false"/>
          <w:color w:val="000000"/>
          <w:sz w:val="28"/>
        </w:rPr>
        <w:t>
      3) мерекелiк және айтулы күндерге бiржолғы ақшалай төлемдер;</w:t>
      </w:r>
      <w:r>
        <w:br/>
      </w:r>
      <w:r>
        <w:rPr>
          <w:rFonts w:ascii="Times New Roman"/>
          <w:b w:val="false"/>
          <w:i w:val="false"/>
          <w:color w:val="000000"/>
          <w:sz w:val="28"/>
        </w:rPr>
        <w:t>
</w:t>
      </w:r>
      <w:r>
        <w:rPr>
          <w:rFonts w:ascii="Times New Roman"/>
          <w:b w:val="false"/>
          <w:i w:val="false"/>
          <w:color w:val="000000"/>
          <w:sz w:val="28"/>
        </w:rPr>
        <w:t>
      4) Астана қаласының жоғары оқу орындарында оқу ақысын төлеу үшiн жалпы бiлiм беретiн мектептер түлектерiне ақшалай төлемдер;</w:t>
      </w:r>
      <w:r>
        <w:br/>
      </w:r>
      <w:r>
        <w:rPr>
          <w:rFonts w:ascii="Times New Roman"/>
          <w:b w:val="false"/>
          <w:i w:val="false"/>
          <w:color w:val="000000"/>
          <w:sz w:val="28"/>
        </w:rPr>
        <w:t>
</w:t>
      </w:r>
      <w:r>
        <w:rPr>
          <w:rFonts w:ascii="Times New Roman"/>
          <w:b w:val="false"/>
          <w:i w:val="false"/>
          <w:color w:val="000000"/>
          <w:sz w:val="28"/>
        </w:rPr>
        <w:t>
      5) "Астана қаласының Құрметті азаматы" атағы берілген азаматтарға ақшалай төлемдер;</w:t>
      </w:r>
      <w:r>
        <w:br/>
      </w:r>
      <w:r>
        <w:rPr>
          <w:rFonts w:ascii="Times New Roman"/>
          <w:b w:val="false"/>
          <w:i w:val="false"/>
          <w:color w:val="000000"/>
          <w:sz w:val="28"/>
        </w:rPr>
        <w:t>
</w:t>
      </w:r>
      <w:r>
        <w:rPr>
          <w:rFonts w:ascii="Times New Roman"/>
          <w:b w:val="false"/>
          <w:i w:val="false"/>
          <w:color w:val="000000"/>
          <w:sz w:val="28"/>
        </w:rPr>
        <w:t>
      6) өмірдің қиын жағдайына тап болған адамдарға ақшалай төлемдер.</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өзгеріс енгізілді - Астана қаласы мәслихатының 2011.03.11 </w:t>
      </w:r>
      <w:r>
        <w:rPr>
          <w:rFonts w:ascii="Times New Roman"/>
          <w:b w:val="false"/>
          <w:i w:val="false"/>
          <w:color w:val="00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40. Ақшалай төлемдер түрiндегi Әлеуметтiк көмектi жүзеге асыру ақшалай қаражатты Астана қаласының екiншi деңгейдегi банктер бөлiмшелерi арқылы алушылардың дербес шоттары мен карталық шоттарына аудару арқылы жүргiзiледi.</w:t>
      </w:r>
      <w:r>
        <w:br/>
      </w:r>
      <w:r>
        <w:rPr>
          <w:rFonts w:ascii="Times New Roman"/>
          <w:b w:val="false"/>
          <w:i w:val="false"/>
          <w:color w:val="000000"/>
          <w:sz w:val="28"/>
        </w:rPr>
        <w:t>
</w:t>
      </w:r>
      <w:r>
        <w:rPr>
          <w:rFonts w:ascii="Times New Roman"/>
          <w:b w:val="false"/>
          <w:i w:val="false"/>
          <w:color w:val="000000"/>
          <w:sz w:val="28"/>
        </w:rPr>
        <w:t>
      41. Астана қаласының екiншi деңгейдегi банк бөлiмшелерi ақшалай төлемдер түрiндегi Әлеуметтiк көмектiң төленген сомалары бойынша салыстыру актiсiн құрайды және оларды тоқсан сайын Әкiмшіге ұсынады.</w:t>
      </w:r>
    </w:p>
    <w:bookmarkEnd w:id="18"/>
    <w:bookmarkStart w:name="z95" w:id="19"/>
    <w:p>
      <w:pPr>
        <w:spacing w:after="0"/>
        <w:ind w:left="0"/>
        <w:jc w:val="left"/>
      </w:pPr>
      <w:r>
        <w:rPr>
          <w:rFonts w:ascii="Times New Roman"/>
          <w:b/>
          <w:i w:val="false"/>
          <w:color w:val="000000"/>
        </w:rPr>
        <w:t xml:space="preserve"> 
2-тарау. Соғыс ардагерлері мен соларға теңестірілген</w:t>
      </w:r>
      <w:r>
        <w:br/>
      </w:r>
      <w:r>
        <w:rPr>
          <w:rFonts w:ascii="Times New Roman"/>
          <w:b/>
          <w:i w:val="false"/>
          <w:color w:val="000000"/>
        </w:rPr>
        <w:t>
тұлғаларға ақшалай төлемдер</w:t>
      </w:r>
    </w:p>
    <w:bookmarkEnd w:id="19"/>
    <w:bookmarkStart w:name="z96" w:id="20"/>
    <w:p>
      <w:pPr>
        <w:spacing w:after="0"/>
        <w:ind w:left="0"/>
        <w:jc w:val="both"/>
      </w:pPr>
      <w:r>
        <w:rPr>
          <w:rFonts w:ascii="Times New Roman"/>
          <w:b w:val="false"/>
          <w:i w:val="false"/>
          <w:color w:val="000000"/>
          <w:sz w:val="28"/>
        </w:rPr>
        <w:t>
      42. Ақшалай төлемдер соғыс ардагерлері мен соларға теңестірілген тұлғаларға коммуналдық қызметтерді, тұрғын үйді ұстауға, телефонға абоненттік төлемдерді төлеуге төлемдерді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өзгеріс енгізілді - Астана қаласы мәслихатының 2011.03.11 </w:t>
      </w:r>
      <w:r>
        <w:rPr>
          <w:rFonts w:ascii="Times New Roman"/>
          <w:b w:val="false"/>
          <w:i w:val="false"/>
          <w:color w:val="00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43. Соғыс ардагерлері мен соларға теңестірілген тұлғаларға ақшалай төлемдер ай сайын мына мөлшерде пайдалы алаңына байланысты:</w:t>
      </w:r>
      <w:r>
        <w:br/>
      </w:r>
      <w:r>
        <w:rPr>
          <w:rFonts w:ascii="Times New Roman"/>
          <w:b w:val="false"/>
          <w:i w:val="false"/>
          <w:color w:val="000000"/>
          <w:sz w:val="28"/>
        </w:rPr>
        <w:t>
      1) тұрмысқа жайлы пәтерлерде тiркелген және тұратын соғыс ардагерлерiне:</w:t>
      </w:r>
      <w:r>
        <w:br/>
      </w:r>
      <w:r>
        <w:rPr>
          <w:rFonts w:ascii="Times New Roman"/>
          <w:b w:val="false"/>
          <w:i w:val="false"/>
          <w:color w:val="000000"/>
          <w:sz w:val="28"/>
        </w:rPr>
        <w:t>
</w:t>
      </w:r>
      <w:r>
        <w:rPr>
          <w:rFonts w:ascii="Times New Roman"/>
          <w:b w:val="false"/>
          <w:i w:val="false"/>
          <w:color w:val="000000"/>
          <w:sz w:val="28"/>
        </w:rPr>
        <w:t>
      1) 35 шаршы метрге дейiн – 5 айлық есептiк көрсеткiш мөлшерiнде;</w:t>
      </w:r>
      <w:r>
        <w:br/>
      </w:r>
      <w:r>
        <w:rPr>
          <w:rFonts w:ascii="Times New Roman"/>
          <w:b w:val="false"/>
          <w:i w:val="false"/>
          <w:color w:val="000000"/>
          <w:sz w:val="28"/>
        </w:rPr>
        <w:t>
      35 шаршы метрден 50 шаршы метрге дейiн – 6 айлық есептiк көрсеткiш мөлшерiнде;</w:t>
      </w:r>
      <w:r>
        <w:br/>
      </w:r>
      <w:r>
        <w:rPr>
          <w:rFonts w:ascii="Times New Roman"/>
          <w:b w:val="false"/>
          <w:i w:val="false"/>
          <w:color w:val="000000"/>
          <w:sz w:val="28"/>
        </w:rPr>
        <w:t>
      50 шаршы метрден 80 шаршы метрге дейiн – 7 айлық есептiк көрсеткiш мөлшерiнде;</w:t>
      </w:r>
      <w:r>
        <w:br/>
      </w:r>
      <w:r>
        <w:rPr>
          <w:rFonts w:ascii="Times New Roman"/>
          <w:b w:val="false"/>
          <w:i w:val="false"/>
          <w:color w:val="000000"/>
          <w:sz w:val="28"/>
        </w:rPr>
        <w:t>
      80 шаршы метрден және одан жоғары – 8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2) жеке тұрғын үйлерде тұратын және тіркелген соғыс ардагерлеріне – 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Заңының 6, 8-баптарында мәртебесi берiлген Ұлы Отан соғысының қатысушылары мен мүгедектерiне жеңiлдiктер мен кепiлдер бойынша теңестiрiлген адамдарға ай сайын – 2,4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4) Ұлы Отан соғысында қаза тапқан (қайтыс болған, хабарсыз кеткен) жауынгерлердiң екiншi рет некеге тұрмаған жесiрлерiне ай сайын – 4,4 айлық есептiк көрсеткiш мөлшерiнде жүргiзiледi.</w:t>
      </w:r>
      <w:r>
        <w:br/>
      </w:r>
      <w:r>
        <w:rPr>
          <w:rFonts w:ascii="Times New Roman"/>
          <w:b w:val="false"/>
          <w:i w:val="false"/>
          <w:color w:val="000000"/>
          <w:sz w:val="28"/>
        </w:rPr>
        <w:t>
      Ақшалай төлемдер 2011 жылдың 1 шілдесінен бастап осы тармақтың 1) және 2) тармақшаларында көрсетілген адамдарға, сондай-ақ 0,3 айлық есептік көрсеткіш мөлшерінде Астана қаласының ресми мерзімді баспасөз басылымдарын сатып алу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43-тармаққа өзгеріс енгізілді - Астана қаласы мәслихатының 2011.03.11 </w:t>
      </w:r>
      <w:r>
        <w:rPr>
          <w:rFonts w:ascii="Times New Roman"/>
          <w:b w:val="false"/>
          <w:i w:val="false"/>
          <w:color w:val="00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44. Әкімші ЗТМО деректер қорының негізінде осы Қағиданың 43-тармағында көрсетілген санаттарға жататын азаматтардың тізімін қалыптастырады.</w:t>
      </w:r>
      <w:r>
        <w:br/>
      </w:r>
      <w:r>
        <w:rPr>
          <w:rFonts w:ascii="Times New Roman"/>
          <w:b w:val="false"/>
          <w:i w:val="false"/>
          <w:color w:val="000000"/>
          <w:sz w:val="28"/>
        </w:rPr>
        <w:t>
</w:t>
      </w:r>
      <w:r>
        <w:rPr>
          <w:rFonts w:ascii="Times New Roman"/>
          <w:b w:val="false"/>
          <w:i w:val="false"/>
          <w:color w:val="000000"/>
          <w:sz w:val="28"/>
        </w:rPr>
        <w:t>
      45. Соғыс ардагерлеріне, соларға теңестірілген тұлғаларға ақшалай төлемге құқығы бар бірнеше адам бір тұрғылықты мекенжай бойынша тіркелген жағдайда, төлем осы Қағиданың 43-тармағы 3) тармақшасында көрсетілген тұлғалардан басқа тек қана біреуіне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Астана қаласы мәслихатының 2011.03.11 </w:t>
      </w:r>
      <w:r>
        <w:rPr>
          <w:rFonts w:ascii="Times New Roman"/>
          <w:b w:val="false"/>
          <w:i w:val="false"/>
          <w:color w:val="00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p>
    <w:bookmarkEnd w:id="20"/>
    <w:bookmarkStart w:name="z104" w:id="21"/>
    <w:p>
      <w:pPr>
        <w:spacing w:after="0"/>
        <w:ind w:left="0"/>
        <w:jc w:val="left"/>
      </w:pPr>
      <w:r>
        <w:rPr>
          <w:rFonts w:ascii="Times New Roman"/>
          <w:b/>
          <w:i w:val="false"/>
          <w:color w:val="000000"/>
        </w:rPr>
        <w:t xml:space="preserve"> 
3-тарау. Көмірді сатып алуға өтемақы</w:t>
      </w:r>
    </w:p>
    <w:bookmarkEnd w:id="21"/>
    <w:bookmarkStart w:name="z105" w:id="22"/>
    <w:p>
      <w:pPr>
        <w:spacing w:after="0"/>
        <w:ind w:left="0"/>
        <w:jc w:val="both"/>
      </w:pPr>
      <w:r>
        <w:rPr>
          <w:rFonts w:ascii="Times New Roman"/>
          <w:b w:val="false"/>
          <w:i w:val="false"/>
          <w:color w:val="000000"/>
          <w:sz w:val="28"/>
        </w:rPr>
        <w:t>
      46. Жергілікті жылытатын жекеменшік құрылыстарында тұратын қаланың зейнеткерлері мен мүгедектеріне өтемақы көмірді сатып алуға жүргізіледі.</w:t>
      </w:r>
      <w:r>
        <w:br/>
      </w:r>
      <w:r>
        <w:rPr>
          <w:rFonts w:ascii="Times New Roman"/>
          <w:b w:val="false"/>
          <w:i w:val="false"/>
          <w:color w:val="000000"/>
          <w:sz w:val="28"/>
        </w:rPr>
        <w:t>
</w:t>
      </w:r>
      <w:r>
        <w:rPr>
          <w:rFonts w:ascii="Times New Roman"/>
          <w:b w:val="false"/>
          <w:i w:val="false"/>
          <w:color w:val="000000"/>
          <w:sz w:val="28"/>
        </w:rPr>
        <w:t>
      47. Өтемақы жылыту маусымына 8 айлық есептік көрсеткіш мөлшерінде жүргізіледі.</w:t>
      </w:r>
      <w:r>
        <w:br/>
      </w:r>
      <w:r>
        <w:rPr>
          <w:rFonts w:ascii="Times New Roman"/>
          <w:b w:val="false"/>
          <w:i w:val="false"/>
          <w:color w:val="000000"/>
          <w:sz w:val="28"/>
        </w:rPr>
        <w:t>
</w:t>
      </w:r>
      <w:r>
        <w:rPr>
          <w:rFonts w:ascii="Times New Roman"/>
          <w:b w:val="false"/>
          <w:i w:val="false"/>
          <w:color w:val="000000"/>
          <w:sz w:val="28"/>
        </w:rPr>
        <w:t>
      48. Көмірді сатып алуға өтемақы алуға құқығы бар бір жекеменшік тұрғын үйде бірнеше адам тұрған жағдайда, өтемақы тек қана бiреуiне берiледi.</w:t>
      </w:r>
      <w:r>
        <w:br/>
      </w:r>
      <w:r>
        <w:rPr>
          <w:rFonts w:ascii="Times New Roman"/>
          <w:b w:val="false"/>
          <w:i w:val="false"/>
          <w:color w:val="000000"/>
          <w:sz w:val="28"/>
        </w:rPr>
        <w:t>
</w:t>
      </w:r>
      <w:r>
        <w:rPr>
          <w:rFonts w:ascii="Times New Roman"/>
          <w:b w:val="false"/>
          <w:i w:val="false"/>
          <w:color w:val="000000"/>
          <w:sz w:val="28"/>
        </w:rPr>
        <w:t>
      49. Көмірді сатып алуға өтемақыны ресімдеу үшін азамат Әкімшіге өтініш пен мына құжаттардың көшірмелерін (салыстыру үшін түпнұсқалармен):</w:t>
      </w:r>
      <w:r>
        <w:br/>
      </w:r>
      <w:r>
        <w:rPr>
          <w:rFonts w:ascii="Times New Roman"/>
          <w:b w:val="false"/>
          <w:i w:val="false"/>
          <w:color w:val="000000"/>
          <w:sz w:val="28"/>
        </w:rPr>
        <w:t>
</w:t>
      </w:r>
      <w:r>
        <w:rPr>
          <w:rFonts w:ascii="Times New Roman"/>
          <w:b w:val="false"/>
          <w:i w:val="false"/>
          <w:color w:val="000000"/>
          <w:sz w:val="28"/>
        </w:rPr>
        <w:t>
      1) жеке куәлігі;</w:t>
      </w:r>
      <w:r>
        <w:br/>
      </w:r>
      <w:r>
        <w:rPr>
          <w:rFonts w:ascii="Times New Roman"/>
          <w:b w:val="false"/>
          <w:i w:val="false"/>
          <w:color w:val="000000"/>
          <w:sz w:val="28"/>
        </w:rPr>
        <w:t>
</w:t>
      </w:r>
      <w:r>
        <w:rPr>
          <w:rFonts w:ascii="Times New Roman"/>
          <w:b w:val="false"/>
          <w:i w:val="false"/>
          <w:color w:val="000000"/>
          <w:sz w:val="28"/>
        </w:rPr>
        <w:t>
      2) зейнеткерлік куәлігі немесе мүгедектігі жөніндегі анықтама;</w:t>
      </w:r>
      <w:r>
        <w:br/>
      </w:r>
      <w:r>
        <w:rPr>
          <w:rFonts w:ascii="Times New Roman"/>
          <w:b w:val="false"/>
          <w:i w:val="false"/>
          <w:color w:val="000000"/>
          <w:sz w:val="28"/>
        </w:rPr>
        <w:t>
</w:t>
      </w:r>
      <w:r>
        <w:rPr>
          <w:rFonts w:ascii="Times New Roman"/>
          <w:b w:val="false"/>
          <w:i w:val="false"/>
          <w:color w:val="000000"/>
          <w:sz w:val="28"/>
        </w:rPr>
        <w:t>
      3) азаматтарды тіркеу кітабы немесе мекенжай анықтамасы;</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министрлігінің аумақтық органымен берілген жылжымайтын мүлікке тіркелген құқығының болмауы (болуы) жөніндегі анықтаманы ұсынады.</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Астана қаласы мәслихатының 28.03.2013 </w:t>
      </w:r>
      <w:r>
        <w:rPr>
          <w:rFonts w:ascii="Times New Roman"/>
          <w:b w:val="false"/>
          <w:i w:val="false"/>
          <w:color w:val="000000"/>
          <w:sz w:val="28"/>
        </w:rPr>
        <w:t>№ 118/14-V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50. Көмір сатып алуға өтемақы азаматтың жеке шотына өтініш берген кезден бастап он күн ішінде аударылады.</w:t>
      </w:r>
    </w:p>
    <w:bookmarkEnd w:id="22"/>
    <w:bookmarkStart w:name="z114" w:id="23"/>
    <w:p>
      <w:pPr>
        <w:spacing w:after="0"/>
        <w:ind w:left="0"/>
        <w:jc w:val="left"/>
      </w:pPr>
      <w:r>
        <w:rPr>
          <w:rFonts w:ascii="Times New Roman"/>
          <w:b/>
          <w:i w:val="false"/>
          <w:color w:val="000000"/>
        </w:rPr>
        <w:t xml:space="preserve"> 
4-тарау. Мерекелiк және айтулы күндерге әлеуметтiк көмек</w:t>
      </w:r>
    </w:p>
    <w:bookmarkEnd w:id="23"/>
    <w:bookmarkStart w:name="z115" w:id="24"/>
    <w:p>
      <w:pPr>
        <w:spacing w:after="0"/>
        <w:ind w:left="0"/>
        <w:jc w:val="both"/>
      </w:pPr>
      <w:r>
        <w:rPr>
          <w:rFonts w:ascii="Times New Roman"/>
          <w:b w:val="false"/>
          <w:i w:val="false"/>
          <w:color w:val="000000"/>
          <w:sz w:val="28"/>
        </w:rPr>
        <w:t>
      51. Мерекелiк және айтулы күндерге 3000 (үш мың) теңге мөлшерінде біржолғы Ақшалай төлем азаматтардың мына санаттарына берiледi:</w:t>
      </w:r>
      <w:r>
        <w:br/>
      </w:r>
      <w:r>
        <w:rPr>
          <w:rFonts w:ascii="Times New Roman"/>
          <w:b w:val="false"/>
          <w:i w:val="false"/>
          <w:color w:val="000000"/>
          <w:sz w:val="28"/>
        </w:rPr>
        <w:t>
      15 ақпанда (Ауғанстаннан кеңестiң шектеулi әскери контингентiн әкету күнi) – Ауғанстан соғысына қатысушылары мен мүгедектерiне;</w:t>
      </w:r>
      <w:r>
        <w:br/>
      </w:r>
      <w:r>
        <w:rPr>
          <w:rFonts w:ascii="Times New Roman"/>
          <w:b w:val="false"/>
          <w:i w:val="false"/>
          <w:color w:val="000000"/>
          <w:sz w:val="28"/>
        </w:rPr>
        <w:t>
      8 наурызда (Халықаралық әйелдер күнi) – көп балалы отбасыларға, көп балалы аналарға, Ардагерлер кеңесінің тұрақты жұмыс істейтін комиссияларының мүшелеріне;</w:t>
      </w:r>
      <w:r>
        <w:br/>
      </w:r>
      <w:r>
        <w:rPr>
          <w:rFonts w:ascii="Times New Roman"/>
          <w:b w:val="false"/>
          <w:i w:val="false"/>
          <w:color w:val="000000"/>
          <w:sz w:val="28"/>
        </w:rPr>
        <w:t>
      22 наурызда (Наурыз мейрамы) – аз қамтылған отбасыларға, Ардагерлер кеңесінің тұрақты жұмыс істейтін комиссияларының мүшелеріне;</w:t>
      </w:r>
      <w:r>
        <w:br/>
      </w:r>
      <w:r>
        <w:rPr>
          <w:rFonts w:ascii="Times New Roman"/>
          <w:b w:val="false"/>
          <w:i w:val="false"/>
          <w:color w:val="000000"/>
          <w:sz w:val="28"/>
        </w:rPr>
        <w:t>
      26 сәуiрде (Чернобыль атом электрстанциясы апатының құрбандарын еске алу күнi) – Чернобыль атом электростанциясы апатының зардаптарын жоюға қатысушы тұлғаларға;</w:t>
      </w:r>
      <w:r>
        <w:br/>
      </w:r>
      <w:r>
        <w:rPr>
          <w:rFonts w:ascii="Times New Roman"/>
          <w:b w:val="false"/>
          <w:i w:val="false"/>
          <w:color w:val="000000"/>
          <w:sz w:val="28"/>
        </w:rPr>
        <w:t>
      1 мамырда (Қазақстан халықтарының бiрлiгi мерекесi) – мұқтаж зейнеткерлерге (жалғызбасты тұратындар санынан), Ардагерлер кеңесінің тұрақты жұмыс істейтін комиссияларының мүшелеріне;</w:t>
      </w:r>
      <w:r>
        <w:br/>
      </w:r>
      <w:r>
        <w:rPr>
          <w:rFonts w:ascii="Times New Roman"/>
          <w:b w:val="false"/>
          <w:i w:val="false"/>
          <w:color w:val="000000"/>
          <w:sz w:val="28"/>
        </w:rPr>
        <w:t>
      31 мамырда (Саяси қуғын-сүргiн құрбандарын еске алу күнi) – саяси қуғын-сүргiн құрбандарына;</w:t>
      </w:r>
      <w:r>
        <w:br/>
      </w:r>
      <w:r>
        <w:rPr>
          <w:rFonts w:ascii="Times New Roman"/>
          <w:b w:val="false"/>
          <w:i w:val="false"/>
          <w:color w:val="000000"/>
          <w:sz w:val="28"/>
        </w:rPr>
        <w:t>
      1 маусымда (Балаларды қорғау күні) – тұлдыр жетімдерге;</w:t>
      </w:r>
      <w:r>
        <w:br/>
      </w:r>
      <w:r>
        <w:rPr>
          <w:rFonts w:ascii="Times New Roman"/>
          <w:b w:val="false"/>
          <w:i w:val="false"/>
          <w:color w:val="000000"/>
          <w:sz w:val="28"/>
        </w:rPr>
        <w:t>
      6 шiлде (Елорда күнi) – табысы аз отбасыларға (ай сайын он сегіз жасқа дейінгі балаларға тағайындалатын және төленетін мемлекеттік жәрдемақы алушылар санынан), Ардагерлер кеңесінің тұрақты жұмыс істейтін комиссия мүшелеріне, еңбегi сiңген соғыс және еңбек ардагерлеріне, еңбек ардагерлеріне;</w:t>
      </w:r>
      <w:r>
        <w:br/>
      </w:r>
      <w:r>
        <w:rPr>
          <w:rFonts w:ascii="Times New Roman"/>
          <w:b w:val="false"/>
          <w:i w:val="false"/>
          <w:color w:val="000000"/>
          <w:sz w:val="28"/>
        </w:rPr>
        <w:t>
      30 тамыз (Қазақстан Республикасының Конституциясы күнi) – мұқтаж зейнеткерлерге (ең төмен мөлшердегі зейнетақы алушылар санынан), Ардагерлер кеңесінің тұрақты жұмыс істейтін комиссияларының мүшелеріне;</w:t>
      </w:r>
      <w:r>
        <w:br/>
      </w:r>
      <w:r>
        <w:rPr>
          <w:rFonts w:ascii="Times New Roman"/>
          <w:b w:val="false"/>
          <w:i w:val="false"/>
          <w:color w:val="000000"/>
          <w:sz w:val="28"/>
        </w:rPr>
        <w:t>
      1 қазанда (Қарттар күнi) – жетпіске келген одан асқан мұқтаж зейнеткерлерге;</w:t>
      </w:r>
      <w:r>
        <w:br/>
      </w:r>
      <w:r>
        <w:rPr>
          <w:rFonts w:ascii="Times New Roman"/>
          <w:b w:val="false"/>
          <w:i w:val="false"/>
          <w:color w:val="000000"/>
          <w:sz w:val="28"/>
        </w:rPr>
        <w:t>
      10 қазанда (Мүгедектер күнi) – мүгедектерге және он сегiз жасқа дейiнгi мүгедек балаларға;</w:t>
      </w:r>
      <w:r>
        <w:br/>
      </w:r>
      <w:r>
        <w:rPr>
          <w:rFonts w:ascii="Times New Roman"/>
          <w:b w:val="false"/>
          <w:i w:val="false"/>
          <w:color w:val="000000"/>
          <w:sz w:val="28"/>
        </w:rPr>
        <w:t>
      16 желтоқсанда (Тәуелсiздiк күнi) – мұқтаж зейнеткерлерге (жасы бойынша мемлекеттік әлеуметтік жәрдемақы алушылар санынан) берiледi, Ардагерлер кеңесінің тұрақты жұмыс істейтін комиссияларының мүшелеріне.</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өзгеріс енгізілді - Астана қаласы мәслихатының 2011.03.11 </w:t>
      </w:r>
      <w:r>
        <w:rPr>
          <w:rFonts w:ascii="Times New Roman"/>
          <w:b w:val="false"/>
          <w:i w:val="false"/>
          <w:color w:val="00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52. 9 мамырда (Жеңіс күні) бiржолғы ақшалай төлемдер Ардагерлер кеңесінің тұрақты жұмыс істейтін комиссия мүшелеріне арнайы мемлекеттік жәрдемақы алушыларға мына санаттарға:</w:t>
      </w:r>
      <w:r>
        <w:br/>
      </w:r>
      <w:r>
        <w:rPr>
          <w:rFonts w:ascii="Times New Roman"/>
          <w:b w:val="false"/>
          <w:i w:val="false"/>
          <w:color w:val="000000"/>
          <w:sz w:val="28"/>
        </w:rPr>
        <w:t>
      Ұлы Отан соғысы қатысушылары мен мүгедектерi, немiс тұтқындары, Ұлы Отан соғысында қаза тапқан (қайтыс болған, хабарсыз кеткен) жауынгерлердiң екiншi рет некеге тұрмаған жесiрлерi – 10000 (он мың) теңгеден;</w:t>
      </w:r>
      <w:r>
        <w:br/>
      </w:r>
      <w:r>
        <w:rPr>
          <w:rFonts w:ascii="Times New Roman"/>
          <w:b w:val="false"/>
          <w:i w:val="false"/>
          <w:color w:val="000000"/>
          <w:sz w:val="28"/>
        </w:rPr>
        <w:t>
      мәртебесi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8-баптарында</w:t>
      </w:r>
      <w:r>
        <w:rPr>
          <w:rFonts w:ascii="Times New Roman"/>
          <w:b w:val="false"/>
          <w:i w:val="false"/>
          <w:color w:val="000000"/>
          <w:sz w:val="28"/>
        </w:rPr>
        <w:t> белгiленген жеңiлдiктер мен кепiлдiктер бойынша қатысушылар мен мүгедектерiне теңестiрiлген адамдар,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 – 4000 (төрт мың) теңгеден берiледi.</w:t>
      </w:r>
      <w:r>
        <w:br/>
      </w:r>
      <w:r>
        <w:rPr>
          <w:rFonts w:ascii="Times New Roman"/>
          <w:b w:val="false"/>
          <w:i w:val="false"/>
          <w:color w:val="000000"/>
          <w:sz w:val="28"/>
        </w:rPr>
        <w:t>
      </w:t>
      </w:r>
      <w:r>
        <w:rPr>
          <w:rFonts w:ascii="Times New Roman"/>
          <w:b w:val="false"/>
          <w:i w:val="false"/>
          <w:color w:val="ff0000"/>
          <w:sz w:val="28"/>
        </w:rPr>
        <w:t xml:space="preserve">Ескерту. 52-тармаққа өзгеріс енгізілді - Астана қаласы мәслихатының 2011.03.11 </w:t>
      </w:r>
      <w:r>
        <w:rPr>
          <w:rFonts w:ascii="Times New Roman"/>
          <w:b w:val="false"/>
          <w:i w:val="false"/>
          <w:color w:val="00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53. Әкімші ЗТМО деректер базасының, Ардагерлер кеңесiнің және қала аудандары әкімдерінің аппараттары жанындағы жалғыз басты қарттар мен мүгедектерге үйде әлеуметтік көмек көрсету бөлімшелері мәліметтерінің негізінде осы Қағиданың 51, 52-тармақтарында көрсетілген санаттарға жататын азаматтардың тiзiмдерiн қалыптастырады.</w:t>
      </w:r>
    </w:p>
    <w:bookmarkEnd w:id="24"/>
    <w:bookmarkStart w:name="z118" w:id="25"/>
    <w:p>
      <w:pPr>
        <w:spacing w:after="0"/>
        <w:ind w:left="0"/>
        <w:jc w:val="left"/>
      </w:pPr>
      <w:r>
        <w:rPr>
          <w:rFonts w:ascii="Times New Roman"/>
          <w:b/>
          <w:i w:val="false"/>
          <w:color w:val="000000"/>
        </w:rPr>
        <w:t xml:space="preserve"> 
5-тарау. Астана қаласының жоғары оқу орындарында оқу</w:t>
      </w:r>
      <w:r>
        <w:br/>
      </w:r>
      <w:r>
        <w:rPr>
          <w:rFonts w:ascii="Times New Roman"/>
          <w:b/>
          <w:i w:val="false"/>
          <w:color w:val="000000"/>
        </w:rPr>
        <w:t>
ақысын төлеу үшiн жалпы бiлiм беретiн мектептер</w:t>
      </w:r>
      <w:r>
        <w:br/>
      </w:r>
      <w:r>
        <w:rPr>
          <w:rFonts w:ascii="Times New Roman"/>
          <w:b/>
          <w:i w:val="false"/>
          <w:color w:val="000000"/>
        </w:rPr>
        <w:t>
түлектерiне ақшалай төлемдер § 1. Жалпы қағидалар</w:t>
      </w:r>
    </w:p>
    <w:bookmarkEnd w:id="25"/>
    <w:bookmarkStart w:name="z119" w:id="26"/>
    <w:p>
      <w:pPr>
        <w:spacing w:after="0"/>
        <w:ind w:left="0"/>
        <w:jc w:val="both"/>
      </w:pPr>
      <w:r>
        <w:rPr>
          <w:rFonts w:ascii="Times New Roman"/>
          <w:b w:val="false"/>
          <w:i w:val="false"/>
          <w:color w:val="000000"/>
          <w:sz w:val="28"/>
        </w:rPr>
        <w:t>
      54. Астана қаласының жоғары оқу орындарында оқу ақысын төлеу үшiн жалпы бiлiм беретiн мектептер түлектерiне ақшалай төлемдер (бұдан әрi – оқуға Ақшалай төлем) қаланың жалпы бiлiм беретiн мектептер түлектерi санынан:</w:t>
      </w:r>
      <w:r>
        <w:br/>
      </w:r>
      <w:r>
        <w:rPr>
          <w:rFonts w:ascii="Times New Roman"/>
          <w:b w:val="false"/>
          <w:i w:val="false"/>
          <w:color w:val="000000"/>
          <w:sz w:val="28"/>
        </w:rPr>
        <w:t>
      тұлдыр жетiмдер;</w:t>
      </w:r>
      <w:r>
        <w:br/>
      </w:r>
      <w:r>
        <w:rPr>
          <w:rFonts w:ascii="Times New Roman"/>
          <w:b w:val="false"/>
          <w:i w:val="false"/>
          <w:color w:val="000000"/>
          <w:sz w:val="28"/>
        </w:rPr>
        <w:t>
      балалар үйлерiнiң түлектерi;</w:t>
      </w:r>
      <w:r>
        <w:br/>
      </w:r>
      <w:r>
        <w:rPr>
          <w:rFonts w:ascii="Times New Roman"/>
          <w:b w:val="false"/>
          <w:i w:val="false"/>
          <w:color w:val="000000"/>
          <w:sz w:val="28"/>
        </w:rPr>
        <w:t>
      бала жасынан мүгедектер;</w:t>
      </w:r>
      <w:r>
        <w:br/>
      </w:r>
      <w:r>
        <w:rPr>
          <w:rFonts w:ascii="Times New Roman"/>
          <w:b w:val="false"/>
          <w:i w:val="false"/>
          <w:color w:val="000000"/>
          <w:sz w:val="28"/>
        </w:rPr>
        <w:t>
      ата-анасының қамқорлығынсыз қалған балалар;</w:t>
      </w:r>
      <w:r>
        <w:br/>
      </w:r>
      <w:r>
        <w:rPr>
          <w:rFonts w:ascii="Times New Roman"/>
          <w:b w:val="false"/>
          <w:i w:val="false"/>
          <w:color w:val="000000"/>
          <w:sz w:val="28"/>
        </w:rPr>
        <w:t>
      көпбалалы отбасы балаларға беріледі.</w:t>
      </w:r>
      <w:r>
        <w:br/>
      </w:r>
      <w:r>
        <w:rPr>
          <w:rFonts w:ascii="Times New Roman"/>
          <w:b w:val="false"/>
          <w:i w:val="false"/>
          <w:color w:val="000000"/>
          <w:sz w:val="28"/>
        </w:rPr>
        <w:t>
</w:t>
      </w:r>
      <w:r>
        <w:rPr>
          <w:rFonts w:ascii="Times New Roman"/>
          <w:b w:val="false"/>
          <w:i w:val="false"/>
          <w:color w:val="000000"/>
          <w:sz w:val="28"/>
        </w:rPr>
        <w:t>
      55. Ақшалай төлемдер қаланың тиiстi жоғары оқу орнында оқудың нақты құны мөлшерiнде және тиiстi қаржы жылына қала бюджетiнде осы мақсаттарға қарастырылған қаражат шегiнде жүргізіледі.</w:t>
      </w:r>
      <w:r>
        <w:br/>
      </w:r>
      <w:r>
        <w:rPr>
          <w:rFonts w:ascii="Times New Roman"/>
          <w:b w:val="false"/>
          <w:i w:val="false"/>
          <w:color w:val="000000"/>
          <w:sz w:val="28"/>
        </w:rPr>
        <w:t>
</w:t>
      </w:r>
      <w:r>
        <w:rPr>
          <w:rFonts w:ascii="Times New Roman"/>
          <w:b w:val="false"/>
          <w:i w:val="false"/>
          <w:color w:val="000000"/>
          <w:sz w:val="28"/>
        </w:rPr>
        <w:t>
      56. Оқуға Ақшалай төлемдер есебiнен оқытылатын мамандықтар тiзбесi қаланың еңбек нарығындағы сұраныс құрылымына қарай жыл сайын грант беру бойынша комиссиямен анықталады.</w:t>
      </w:r>
    </w:p>
    <w:bookmarkEnd w:id="26"/>
    <w:bookmarkStart w:name="z122" w:id="27"/>
    <w:p>
      <w:pPr>
        <w:spacing w:after="0"/>
        <w:ind w:left="0"/>
        <w:jc w:val="left"/>
      </w:pPr>
      <w:r>
        <w:rPr>
          <w:rFonts w:ascii="Times New Roman"/>
          <w:b/>
          <w:i w:val="false"/>
          <w:color w:val="000000"/>
        </w:rPr>
        <w:t xml:space="preserve"> 
§ 2. Оқуға Ақшалай төлемдер алу үшiн қажеттi</w:t>
      </w:r>
      <w:r>
        <w:br/>
      </w:r>
      <w:r>
        <w:rPr>
          <w:rFonts w:ascii="Times New Roman"/>
          <w:b/>
          <w:i w:val="false"/>
          <w:color w:val="000000"/>
        </w:rPr>
        <w:t>
құжаттардың тiзбесi</w:t>
      </w:r>
    </w:p>
    <w:bookmarkEnd w:id="27"/>
    <w:bookmarkStart w:name="z123" w:id="28"/>
    <w:p>
      <w:pPr>
        <w:spacing w:after="0"/>
        <w:ind w:left="0"/>
        <w:jc w:val="both"/>
      </w:pPr>
      <w:r>
        <w:rPr>
          <w:rFonts w:ascii="Times New Roman"/>
          <w:b w:val="false"/>
          <w:i w:val="false"/>
          <w:color w:val="000000"/>
          <w:sz w:val="28"/>
        </w:rPr>
        <w:t>
      57. Оқуға Ақшалай төлем алуға үмiткерлер Әкiмшіге өтініш пен мына құжаттардың көшірмелерін (түпнұсқада және көшiрмеде) ұсынады:</w:t>
      </w:r>
      <w:r>
        <w:br/>
      </w:r>
      <w:r>
        <w:rPr>
          <w:rFonts w:ascii="Times New Roman"/>
          <w:b w:val="false"/>
          <w:i w:val="false"/>
          <w:color w:val="000000"/>
          <w:sz w:val="28"/>
        </w:rPr>
        <w:t>
</w:t>
      </w:r>
      <w:r>
        <w:rPr>
          <w:rFonts w:ascii="Times New Roman"/>
          <w:b w:val="false"/>
          <w:i w:val="false"/>
          <w:color w:val="000000"/>
          <w:sz w:val="28"/>
        </w:rPr>
        <w:t>
      1) жеке куәлiгi;</w:t>
      </w:r>
      <w:r>
        <w:br/>
      </w:r>
      <w:r>
        <w:rPr>
          <w:rFonts w:ascii="Times New Roman"/>
          <w:b w:val="false"/>
          <w:i w:val="false"/>
          <w:color w:val="000000"/>
          <w:sz w:val="28"/>
        </w:rPr>
        <w:t>
</w:t>
      </w:r>
      <w:r>
        <w:rPr>
          <w:rFonts w:ascii="Times New Roman"/>
          <w:b w:val="false"/>
          <w:i w:val="false"/>
          <w:color w:val="000000"/>
          <w:sz w:val="28"/>
        </w:rPr>
        <w:t>
      2) азаматтарды тіркеу кітабы немесе мекенжай анықтамасы;</w:t>
      </w:r>
      <w:r>
        <w:br/>
      </w:r>
      <w:r>
        <w:rPr>
          <w:rFonts w:ascii="Times New Roman"/>
          <w:b w:val="false"/>
          <w:i w:val="false"/>
          <w:color w:val="000000"/>
          <w:sz w:val="28"/>
        </w:rPr>
        <w:t>
</w:t>
      </w:r>
      <w:r>
        <w:rPr>
          <w:rFonts w:ascii="Times New Roman"/>
          <w:b w:val="false"/>
          <w:i w:val="false"/>
          <w:color w:val="000000"/>
          <w:sz w:val="28"/>
        </w:rPr>
        <w:t>
      3) ата-анасының қайтыс болуы туралы куәлiгi (тұлдыр жетiмдерге);</w:t>
      </w:r>
      <w:r>
        <w:br/>
      </w:r>
      <w:r>
        <w:rPr>
          <w:rFonts w:ascii="Times New Roman"/>
          <w:b w:val="false"/>
          <w:i w:val="false"/>
          <w:color w:val="000000"/>
          <w:sz w:val="28"/>
        </w:rPr>
        <w:t>
</w:t>
      </w:r>
      <w:r>
        <w:rPr>
          <w:rFonts w:ascii="Times New Roman"/>
          <w:b w:val="false"/>
          <w:i w:val="false"/>
          <w:color w:val="000000"/>
          <w:sz w:val="28"/>
        </w:rPr>
        <w:t>
      4) мүгедектiгi жөнінде анықтама (бала жасынан мүгедектерге);</w:t>
      </w:r>
      <w:r>
        <w:br/>
      </w:r>
      <w:r>
        <w:rPr>
          <w:rFonts w:ascii="Times New Roman"/>
          <w:b w:val="false"/>
          <w:i w:val="false"/>
          <w:color w:val="000000"/>
          <w:sz w:val="28"/>
        </w:rPr>
        <w:t>
</w:t>
      </w:r>
      <w:r>
        <w:rPr>
          <w:rFonts w:ascii="Times New Roman"/>
          <w:b w:val="false"/>
          <w:i w:val="false"/>
          <w:color w:val="000000"/>
          <w:sz w:val="28"/>
        </w:rPr>
        <w:t>
      5) көп балалы отбасы мәртебесiн растайтын құжат (көп балалы отбасының балалары үшiн);</w:t>
      </w:r>
      <w:r>
        <w:br/>
      </w:r>
      <w:r>
        <w:rPr>
          <w:rFonts w:ascii="Times New Roman"/>
          <w:b w:val="false"/>
          <w:i w:val="false"/>
          <w:color w:val="000000"/>
          <w:sz w:val="28"/>
        </w:rPr>
        <w:t>
</w:t>
      </w:r>
      <w:r>
        <w:rPr>
          <w:rFonts w:ascii="Times New Roman"/>
          <w:b w:val="false"/>
          <w:i w:val="false"/>
          <w:color w:val="000000"/>
          <w:sz w:val="28"/>
        </w:rPr>
        <w:t>
      6) туу туралы куәлiк (тұлдыр жетiмдерге);</w:t>
      </w:r>
      <w:r>
        <w:br/>
      </w:r>
      <w:r>
        <w:rPr>
          <w:rFonts w:ascii="Times New Roman"/>
          <w:b w:val="false"/>
          <w:i w:val="false"/>
          <w:color w:val="000000"/>
          <w:sz w:val="28"/>
        </w:rPr>
        <w:t>
</w:t>
      </w:r>
      <w:r>
        <w:rPr>
          <w:rFonts w:ascii="Times New Roman"/>
          <w:b w:val="false"/>
          <w:i w:val="false"/>
          <w:color w:val="000000"/>
          <w:sz w:val="28"/>
        </w:rPr>
        <w:t>
      7) ұлттық бiрыңғай тестiлеудiң немесе Қазақстан Республикасы Бiлiм және ғылым министрлiгiнiң Бiлiм беру мен тестiлеудiң мемлекеттiк стандарттарының ұлттық орталығы әзiрлеген технология бойынша өткiзiлетiн кешендi тестiлеудiң (бұдан әрi – тестiлеу) нәтижесi бойынша берiлген мемлекеттiк сертификаты.</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Астана қаласы мәслихатының 28.03.2013 </w:t>
      </w:r>
      <w:r>
        <w:rPr>
          <w:rFonts w:ascii="Times New Roman"/>
          <w:b w:val="false"/>
          <w:i w:val="false"/>
          <w:color w:val="000000"/>
          <w:sz w:val="28"/>
        </w:rPr>
        <w:t>№ 118/14-V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58. Әкiмші оқуға Ақшалай төлемдер алуға үмiткерлерден құжаттар қабылдауды грант беру бойынша Комиссия отырысына дейiн 2 күн бұрын аяқтайды.</w:t>
      </w:r>
    </w:p>
    <w:bookmarkEnd w:id="28"/>
    <w:bookmarkStart w:name="z132" w:id="29"/>
    <w:p>
      <w:pPr>
        <w:spacing w:after="0"/>
        <w:ind w:left="0"/>
        <w:jc w:val="left"/>
      </w:pPr>
      <w:r>
        <w:rPr>
          <w:rFonts w:ascii="Times New Roman"/>
          <w:b/>
          <w:i w:val="false"/>
          <w:color w:val="000000"/>
        </w:rPr>
        <w:t xml:space="preserve"> 
§ 3. Оқуға Ақшалай төлемдердi тағайындау тәртiбi</w:t>
      </w:r>
    </w:p>
    <w:bookmarkEnd w:id="29"/>
    <w:bookmarkStart w:name="z133" w:id="30"/>
    <w:p>
      <w:pPr>
        <w:spacing w:after="0"/>
        <w:ind w:left="0"/>
        <w:jc w:val="both"/>
      </w:pPr>
      <w:r>
        <w:rPr>
          <w:rFonts w:ascii="Times New Roman"/>
          <w:b w:val="false"/>
          <w:i w:val="false"/>
          <w:color w:val="000000"/>
          <w:sz w:val="28"/>
        </w:rPr>
        <w:t>
      59. "Астана қаласының Бiлiм басқармасы" мемлекеттiк мекемесi жыл сайын бiрiншi мамырға осы Қағиданың 54-тармағында көрсетiлген тұлғалар санынан ағымдағы жылдың жалпы бiлiм беретiн мектептер түлектерiнiң тiзiмдерiн Әкімшіге ұсынады.</w:t>
      </w:r>
      <w:r>
        <w:br/>
      </w:r>
      <w:r>
        <w:rPr>
          <w:rFonts w:ascii="Times New Roman"/>
          <w:b w:val="false"/>
          <w:i w:val="false"/>
          <w:color w:val="000000"/>
          <w:sz w:val="28"/>
        </w:rPr>
        <w:t>
</w:t>
      </w:r>
      <w:r>
        <w:rPr>
          <w:rFonts w:ascii="Times New Roman"/>
          <w:b w:val="false"/>
          <w:i w:val="false"/>
          <w:color w:val="000000"/>
          <w:sz w:val="28"/>
        </w:rPr>
        <w:t>
      60. Әкiмші жалпы бiлiм беретiн мектептер түлектерiнiң ұсынылған тiзiмдерiне сәйкес үмiткерлерден оқуға Ақшалай төлемдер алуға құжаттар қабылдауды жүргiзедi, қойылатын талаптарға сәйкестiгiн қарастырып, одан әрi грант беру бойынша комиссияға ұсыну үшiн iстер макетін қалыптастырады.</w:t>
      </w:r>
      <w:r>
        <w:br/>
      </w:r>
      <w:r>
        <w:rPr>
          <w:rFonts w:ascii="Times New Roman"/>
          <w:b w:val="false"/>
          <w:i w:val="false"/>
          <w:color w:val="000000"/>
          <w:sz w:val="28"/>
        </w:rPr>
        <w:t>
</w:t>
      </w:r>
      <w:r>
        <w:rPr>
          <w:rFonts w:ascii="Times New Roman"/>
          <w:b w:val="false"/>
          <w:i w:val="false"/>
          <w:color w:val="000000"/>
          <w:sz w:val="28"/>
        </w:rPr>
        <w:t>
      61. Оқуға Ақшалай төлемдер алуға үмiткерлердi iрiктеу тестiлеу кезiнде ең жоғары алған ұпай саны бойынша осы Қағиданың 54-тармағында көрсетілген санаттар iшiнен жүргiзiледi.</w:t>
      </w:r>
      <w:r>
        <w:br/>
      </w:r>
      <w:r>
        <w:rPr>
          <w:rFonts w:ascii="Times New Roman"/>
          <w:b w:val="false"/>
          <w:i w:val="false"/>
          <w:color w:val="000000"/>
          <w:sz w:val="28"/>
        </w:rPr>
        <w:t>
</w:t>
      </w:r>
      <w:r>
        <w:rPr>
          <w:rFonts w:ascii="Times New Roman"/>
          <w:b w:val="false"/>
          <w:i w:val="false"/>
          <w:color w:val="000000"/>
          <w:sz w:val="28"/>
        </w:rPr>
        <w:t>
      62. Iрiктеу осы Қағиданың 54-тармағында біртіндеп келтірілген көрсетілген санаттардан әрқайсысына көрсетiлген шегiнде бiртiндеп келтiрiлген жағдайда жүргiзiледi, әрi ағымдағы жылы осы мақсаттарға бөлiнген бюджеттiк қаражат шегiнде оқуға ақшалай төлемдер санатының бiреуiн толық қамтамасыз ету келесiнiң iрiктеуiн алып тастайды.</w:t>
      </w:r>
      <w:r>
        <w:br/>
      </w:r>
      <w:r>
        <w:rPr>
          <w:rFonts w:ascii="Times New Roman"/>
          <w:b w:val="false"/>
          <w:i w:val="false"/>
          <w:color w:val="000000"/>
          <w:sz w:val="28"/>
        </w:rPr>
        <w:t>
</w:t>
      </w:r>
      <w:r>
        <w:rPr>
          <w:rFonts w:ascii="Times New Roman"/>
          <w:b w:val="false"/>
          <w:i w:val="false"/>
          <w:color w:val="000000"/>
          <w:sz w:val="28"/>
        </w:rPr>
        <w:t>
      63. Iрiктеу жүргiзiлген кезде әр санаттар шегiнде гранттар беру бойынша Комиссия бiрiншi кезектi тәртiпте тестiлеу кезiнде қажеттi ең төменгi ұпайдан кем алған толық емес отбасы түлектерiн оқуға Ақшалай төлемдермен қамтамасыз етуге құқығы бар.</w:t>
      </w:r>
      <w:r>
        <w:br/>
      </w:r>
      <w:r>
        <w:rPr>
          <w:rFonts w:ascii="Times New Roman"/>
          <w:b w:val="false"/>
          <w:i w:val="false"/>
          <w:color w:val="000000"/>
          <w:sz w:val="28"/>
        </w:rPr>
        <w:t>
</w:t>
      </w:r>
      <w:r>
        <w:rPr>
          <w:rFonts w:ascii="Times New Roman"/>
          <w:b w:val="false"/>
          <w:i w:val="false"/>
          <w:color w:val="000000"/>
          <w:sz w:val="28"/>
        </w:rPr>
        <w:t>
      64. Тестiлеу кезiнде қажеттi ең төменгi баллдан кем алған жалпы бiлiм беретiн мектептер түлектерiне оқуға Ақшалай төлем тағайындалмайды.</w:t>
      </w:r>
      <w:r>
        <w:br/>
      </w:r>
      <w:r>
        <w:rPr>
          <w:rFonts w:ascii="Times New Roman"/>
          <w:b w:val="false"/>
          <w:i w:val="false"/>
          <w:color w:val="000000"/>
          <w:sz w:val="28"/>
        </w:rPr>
        <w:t>
</w:t>
      </w:r>
      <w:r>
        <w:rPr>
          <w:rFonts w:ascii="Times New Roman"/>
          <w:b w:val="false"/>
          <w:i w:val="false"/>
          <w:color w:val="000000"/>
          <w:sz w:val="28"/>
        </w:rPr>
        <w:t>
      65. Гранттар беру бойынша комиссия жыл сайын 25 тамызға дейiнгі мерзімде оқуға Ақшалай төлемдер алуға үмiткерлердiң құжаттарын қарастырады және шешiм шығарады.</w:t>
      </w:r>
      <w:r>
        <w:br/>
      </w:r>
      <w:r>
        <w:rPr>
          <w:rFonts w:ascii="Times New Roman"/>
          <w:b w:val="false"/>
          <w:i w:val="false"/>
          <w:color w:val="000000"/>
          <w:sz w:val="28"/>
        </w:rPr>
        <w:t>
</w:t>
      </w:r>
      <w:r>
        <w:rPr>
          <w:rFonts w:ascii="Times New Roman"/>
          <w:b w:val="false"/>
          <w:i w:val="false"/>
          <w:color w:val="000000"/>
          <w:sz w:val="28"/>
        </w:rPr>
        <w:t>
      66. Әкiмші Гранттар беру бойынша комиссия шешiмiнiң негiзiнде қаланың жоғарғы оқу орындарымен және оқуға Ақшалай төлемдер алушыларымен бiлiм беру қызметтерiн көрсетуге шарттар (бұдан әрi – Шарт) жасасады.</w:t>
      </w:r>
      <w:r>
        <w:br/>
      </w:r>
      <w:r>
        <w:rPr>
          <w:rFonts w:ascii="Times New Roman"/>
          <w:b w:val="false"/>
          <w:i w:val="false"/>
          <w:color w:val="000000"/>
          <w:sz w:val="28"/>
        </w:rPr>
        <w:t>
</w:t>
      </w:r>
      <w:r>
        <w:rPr>
          <w:rFonts w:ascii="Times New Roman"/>
          <w:b w:val="false"/>
          <w:i w:val="false"/>
          <w:color w:val="000000"/>
          <w:sz w:val="28"/>
        </w:rPr>
        <w:t>
      67. Әкiмші он банктік күн ішінде Шартқа қол қойғаннан кейiн оқуға Ақшалай төлем алушының дербес есеп шотына ақшалай қаражатты аудару жолымен алғашқы оқу жылына төлемақы жүргiзедi.</w:t>
      </w:r>
      <w:r>
        <w:br/>
      </w:r>
      <w:r>
        <w:rPr>
          <w:rFonts w:ascii="Times New Roman"/>
          <w:b w:val="false"/>
          <w:i w:val="false"/>
          <w:color w:val="000000"/>
          <w:sz w:val="28"/>
        </w:rPr>
        <w:t>
</w:t>
      </w:r>
      <w:r>
        <w:rPr>
          <w:rFonts w:ascii="Times New Roman"/>
          <w:b w:val="false"/>
          <w:i w:val="false"/>
          <w:color w:val="000000"/>
          <w:sz w:val="28"/>
        </w:rPr>
        <w:t>
      68. Оқуға Ақшалай төлем алушы ақшалай қаражат түскеннен кейiн 3 банктiк күн iшiнде оқу ақысын төлейдi және Әкiмшіге төлем туралы түбiртектi ұсынады.</w:t>
      </w:r>
      <w:r>
        <w:br/>
      </w:r>
      <w:r>
        <w:rPr>
          <w:rFonts w:ascii="Times New Roman"/>
          <w:b w:val="false"/>
          <w:i w:val="false"/>
          <w:color w:val="000000"/>
          <w:sz w:val="28"/>
        </w:rPr>
        <w:t>
      Әкiмшінің келiсiмiмен оқуға Ақшалай төлем алушының есеп шотынан ақша алынады.</w:t>
      </w:r>
      <w:r>
        <w:br/>
      </w:r>
      <w:r>
        <w:rPr>
          <w:rFonts w:ascii="Times New Roman"/>
          <w:b w:val="false"/>
          <w:i w:val="false"/>
          <w:color w:val="000000"/>
          <w:sz w:val="28"/>
        </w:rPr>
        <w:t>
</w:t>
      </w:r>
      <w:r>
        <w:rPr>
          <w:rFonts w:ascii="Times New Roman"/>
          <w:b w:val="false"/>
          <w:i w:val="false"/>
          <w:color w:val="000000"/>
          <w:sz w:val="28"/>
        </w:rPr>
        <w:t>
      69. Келесi оқу жылдарға оқуға Ақшалай төлем жыл сайын оқу жылының басында жүргiзiледi.</w:t>
      </w:r>
    </w:p>
    <w:bookmarkEnd w:id="30"/>
    <w:bookmarkStart w:name="z144" w:id="31"/>
    <w:p>
      <w:pPr>
        <w:spacing w:after="0"/>
        <w:ind w:left="0"/>
        <w:jc w:val="left"/>
      </w:pPr>
      <w:r>
        <w:rPr>
          <w:rFonts w:ascii="Times New Roman"/>
          <w:b/>
          <w:i w:val="false"/>
          <w:color w:val="000000"/>
        </w:rPr>
        <w:t xml:space="preserve"> 
§ 4. Оқу өту тәртiбi</w:t>
      </w:r>
    </w:p>
    <w:bookmarkEnd w:id="31"/>
    <w:bookmarkStart w:name="z145" w:id="32"/>
    <w:p>
      <w:pPr>
        <w:spacing w:after="0"/>
        <w:ind w:left="0"/>
        <w:jc w:val="both"/>
      </w:pPr>
      <w:r>
        <w:rPr>
          <w:rFonts w:ascii="Times New Roman"/>
          <w:b w:val="false"/>
          <w:i w:val="false"/>
          <w:color w:val="000000"/>
          <w:sz w:val="28"/>
        </w:rPr>
        <w:t>
      70. Әкiмші жоғарғы оқу орнымен бiрiгiп, оқуға Ақшалай төлем алушының оқуға кiрген кезiнен бастап оның оқуын бақылауды жүзеге асырады.</w:t>
      </w:r>
      <w:r>
        <w:br/>
      </w:r>
      <w:r>
        <w:rPr>
          <w:rFonts w:ascii="Times New Roman"/>
          <w:b w:val="false"/>
          <w:i w:val="false"/>
          <w:color w:val="000000"/>
          <w:sz w:val="28"/>
        </w:rPr>
        <w:t>
</w:t>
      </w:r>
      <w:r>
        <w:rPr>
          <w:rFonts w:ascii="Times New Roman"/>
          <w:b w:val="false"/>
          <w:i w:val="false"/>
          <w:color w:val="000000"/>
          <w:sz w:val="28"/>
        </w:rPr>
        <w:t>
      71. Жоғарғы оқу орнының әкiмшiлiгi үлгерiмi төмен болғаны, себепсiз үнемi оқуға қатыспағаны немесе оқуға Ақшалай төлем есептеу және/немесе тоқтату үшiн негiз болып табылатын оқу орнының Жарғысына сәйкес басқа да оқу тәртiбiн бұзғаны жөнінде Әкiмшіні уақытылы хабардар етуге мiндеттi.</w:t>
      </w:r>
      <w:r>
        <w:br/>
      </w:r>
      <w:r>
        <w:rPr>
          <w:rFonts w:ascii="Times New Roman"/>
          <w:b w:val="false"/>
          <w:i w:val="false"/>
          <w:color w:val="000000"/>
          <w:sz w:val="28"/>
        </w:rPr>
        <w:t>
</w:t>
      </w:r>
      <w:r>
        <w:rPr>
          <w:rFonts w:ascii="Times New Roman"/>
          <w:b w:val="false"/>
          <w:i w:val="false"/>
          <w:color w:val="000000"/>
          <w:sz w:val="28"/>
        </w:rPr>
        <w:t>
      72. Егер оқуға Ақшалай төлем алушы оқудан шығарылса жоғарғы оқу орны бес күн iшiнде оқудан шығарылғандығы туралы бұйрықтың көшiрмесiн ұсынып Әкiмшіні хабардар етедi.</w:t>
      </w:r>
      <w:r>
        <w:br/>
      </w:r>
      <w:r>
        <w:rPr>
          <w:rFonts w:ascii="Times New Roman"/>
          <w:b w:val="false"/>
          <w:i w:val="false"/>
          <w:color w:val="000000"/>
          <w:sz w:val="28"/>
        </w:rPr>
        <w:t>
</w:t>
      </w:r>
      <w:r>
        <w:rPr>
          <w:rFonts w:ascii="Times New Roman"/>
          <w:b w:val="false"/>
          <w:i w:val="false"/>
          <w:color w:val="000000"/>
          <w:sz w:val="28"/>
        </w:rPr>
        <w:t>
      73. Гранттарды беру бойынша комиссия жоғарғы оқу орны әкiмшiлiгiнiң ұсынысы бойынша оқудан шығарылған оқуға Ақшалай төлем алушының орнына осы Қағиданың 54-тармағында көрсетiлген тұлғалар iшiнен бейiндi мамандық бойынша осындай жоғарғы оқу орнының басқа студентiмен ауыстыруына болады.</w:t>
      </w:r>
      <w:r>
        <w:br/>
      </w:r>
      <w:r>
        <w:rPr>
          <w:rFonts w:ascii="Times New Roman"/>
          <w:b w:val="false"/>
          <w:i w:val="false"/>
          <w:color w:val="000000"/>
          <w:sz w:val="28"/>
        </w:rPr>
        <w:t>
      Бейiндi мамандық шегiнде ауыстыру үшiн үмiткер болмаған жағдайда, жоғарғы оқу орнының әкiмшiлiгi басқа мамандық бойынша студенттi ұсынуына болады.</w:t>
      </w:r>
      <w:r>
        <w:br/>
      </w:r>
      <w:r>
        <w:rPr>
          <w:rFonts w:ascii="Times New Roman"/>
          <w:b w:val="false"/>
          <w:i w:val="false"/>
          <w:color w:val="000000"/>
          <w:sz w:val="28"/>
        </w:rPr>
        <w:t>
      Әкiмші қаланың басқа жоғары оқу орындарынан ауыстыру үшiн үмiткердi сұрастыруға құқылы.</w:t>
      </w:r>
      <w:r>
        <w:br/>
      </w:r>
      <w:r>
        <w:rPr>
          <w:rFonts w:ascii="Times New Roman"/>
          <w:b w:val="false"/>
          <w:i w:val="false"/>
          <w:color w:val="000000"/>
          <w:sz w:val="28"/>
        </w:rPr>
        <w:t>
</w:t>
      </w:r>
      <w:r>
        <w:rPr>
          <w:rFonts w:ascii="Times New Roman"/>
          <w:b w:val="false"/>
          <w:i w:val="false"/>
          <w:color w:val="000000"/>
          <w:sz w:val="28"/>
        </w:rPr>
        <w:t>
      74. Оқудан шығарылған студенттiң орнын ауыстыру туралы ұсыныс болмаған жағдайда, жоғарғы оқу орны оқу шығындарын шегеру есебiмен Астана қаласы бюджетiнiң кiрiсiне төленген қаражатты қайтаруды жүргiзедi.</w:t>
      </w:r>
      <w:r>
        <w:br/>
      </w:r>
      <w:r>
        <w:rPr>
          <w:rFonts w:ascii="Times New Roman"/>
          <w:b w:val="false"/>
          <w:i w:val="false"/>
          <w:color w:val="000000"/>
          <w:sz w:val="28"/>
        </w:rPr>
        <w:t>
</w:t>
      </w:r>
      <w:r>
        <w:rPr>
          <w:rFonts w:ascii="Times New Roman"/>
          <w:b w:val="false"/>
          <w:i w:val="false"/>
          <w:color w:val="000000"/>
          <w:sz w:val="28"/>
        </w:rPr>
        <w:t>
      75. Оқуға Ақшалай төлем алушы жоғарғы оқу орнынан шығарылған жағдайда оқуға төленген сомалары өндiрiлмейдi.</w:t>
      </w:r>
      <w:r>
        <w:br/>
      </w:r>
      <w:r>
        <w:rPr>
          <w:rFonts w:ascii="Times New Roman"/>
          <w:b w:val="false"/>
          <w:i w:val="false"/>
          <w:color w:val="000000"/>
          <w:sz w:val="28"/>
        </w:rPr>
        <w:t>
</w:t>
      </w:r>
      <w:r>
        <w:rPr>
          <w:rFonts w:ascii="Times New Roman"/>
          <w:b w:val="false"/>
          <w:i w:val="false"/>
          <w:color w:val="000000"/>
          <w:sz w:val="28"/>
        </w:rPr>
        <w:t>
      76. Денсаулығына байланысты академиялық демалысқа шыққан Ақшалай төлем алушы оқуға қайтадан оралғаннан кейiн одан әрi оқуға Ақшалай төлем алуына болады.</w:t>
      </w:r>
      <w:r>
        <w:br/>
      </w:r>
      <w:r>
        <w:rPr>
          <w:rFonts w:ascii="Times New Roman"/>
          <w:b w:val="false"/>
          <w:i w:val="false"/>
          <w:color w:val="000000"/>
          <w:sz w:val="28"/>
        </w:rPr>
        <w:t>
</w:t>
      </w:r>
      <w:r>
        <w:rPr>
          <w:rFonts w:ascii="Times New Roman"/>
          <w:b w:val="false"/>
          <w:i w:val="false"/>
          <w:color w:val="000000"/>
          <w:sz w:val="28"/>
        </w:rPr>
        <w:t>
      77. Жоғарғы оқу орнын бiтiрген соң және тиiстi үлгiдегi дипломды алғаннан кейiн ол туралы оқуға Ақшалай төлем алушы он күн мерзiм iшiнде Әкiмшіні хабардар етедi.</w:t>
      </w:r>
    </w:p>
    <w:bookmarkEnd w:id="32"/>
    <w:bookmarkStart w:name="z153" w:id="33"/>
    <w:p>
      <w:pPr>
        <w:spacing w:after="0"/>
        <w:ind w:left="0"/>
        <w:jc w:val="left"/>
      </w:pPr>
      <w:r>
        <w:rPr>
          <w:rFonts w:ascii="Times New Roman"/>
          <w:b/>
          <w:i w:val="false"/>
          <w:color w:val="000000"/>
        </w:rPr>
        <w:t xml:space="preserve"> 
6-тарау. "Астана қаласының Құрметті азаматы" атағы берілген</w:t>
      </w:r>
      <w:r>
        <w:br/>
      </w:r>
      <w:r>
        <w:rPr>
          <w:rFonts w:ascii="Times New Roman"/>
          <w:b/>
          <w:i w:val="false"/>
          <w:color w:val="000000"/>
        </w:rPr>
        <w:t>
азаматтарға ақшалай төлемдер</w:t>
      </w:r>
    </w:p>
    <w:bookmarkEnd w:id="33"/>
    <w:p>
      <w:pPr>
        <w:spacing w:after="0"/>
        <w:ind w:left="0"/>
        <w:jc w:val="both"/>
      </w:pPr>
      <w:r>
        <w:rPr>
          <w:rFonts w:ascii="Times New Roman"/>
          <w:b w:val="false"/>
          <w:i w:val="false"/>
          <w:color w:val="ff0000"/>
          <w:sz w:val="28"/>
        </w:rPr>
        <w:t xml:space="preserve">      Ескерту. 6-тараудың атауы жаңа редакцияда - Астана қаласы мәслихатының 2011.03.11 </w:t>
      </w:r>
      <w:r>
        <w:rPr>
          <w:rFonts w:ascii="Times New Roman"/>
          <w:b w:val="false"/>
          <w:i w:val="false"/>
          <w:color w:val="ff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p>
    <w:bookmarkStart w:name="z154" w:id="34"/>
    <w:p>
      <w:pPr>
        <w:spacing w:after="0"/>
        <w:ind w:left="0"/>
        <w:jc w:val="both"/>
      </w:pPr>
      <w:r>
        <w:rPr>
          <w:rFonts w:ascii="Times New Roman"/>
          <w:b w:val="false"/>
          <w:i w:val="false"/>
          <w:color w:val="000000"/>
          <w:sz w:val="28"/>
        </w:rPr>
        <w:t>
      78. "Астана қаласының Құрметті азаматы" атағы берілген азаматтарға ақшалай төлемдер Астана қаласы мәслихатымен Әкімшіге ұсынылған тізімдердің негізінде ай сайын төрт айлық есептік көрсеткіш мөлшерінде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78-тармақ жаңа редакцияда - Астана қаласы мәслихатының 2011.03.11 </w:t>
      </w:r>
      <w:r>
        <w:rPr>
          <w:rFonts w:ascii="Times New Roman"/>
          <w:b w:val="false"/>
          <w:i w:val="false"/>
          <w:color w:val="000000"/>
          <w:sz w:val="28"/>
        </w:rPr>
        <w:t>N 439/59-IV</w:t>
      </w:r>
      <w:r>
        <w:rPr>
          <w:rFonts w:ascii="Times New Roman"/>
          <w:b w:val="false"/>
          <w:i w:val="false"/>
          <w:color w:val="ff0000"/>
          <w:sz w:val="28"/>
        </w:rPr>
        <w:t xml:space="preserve"> (алғашқы рет ресми жариялаған күннен бастап он күнтізбелік күннен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ff0000"/>
          <w:sz w:val="28"/>
        </w:rPr>
        <w:t xml:space="preserve">Алынып тасталды - Астана қаласы мәслихатының 2011.03.11 </w:t>
      </w:r>
      <w:r>
        <w:rPr>
          <w:rFonts w:ascii="Times New Roman"/>
          <w:b w:val="false"/>
          <w:i w:val="false"/>
          <w:color w:val="000000"/>
          <w:sz w:val="28"/>
        </w:rPr>
        <w:t>N 439/59-IV</w:t>
      </w:r>
      <w:r>
        <w:rPr>
          <w:rFonts w:ascii="Times New Roman"/>
          <w:b w:val="false"/>
          <w:i w:val="false"/>
          <w:color w:val="000000"/>
          <w:sz w:val="28"/>
        </w:rPr>
        <w:t> </w:t>
      </w:r>
      <w:r>
        <w:rPr>
          <w:rFonts w:ascii="Times New Roman"/>
          <w:b w:val="false"/>
          <w:i w:val="false"/>
          <w:color w:val="ff0000"/>
          <w:sz w:val="28"/>
        </w:rPr>
        <w:t>(алғашқы рет ресми жариялаған күннен бастап он күнтізбелік күннен кейін қолданысқа енгізіледі) Шешімімен.</w:t>
      </w:r>
    </w:p>
    <w:bookmarkEnd w:id="34"/>
    <w:bookmarkStart w:name="z158" w:id="35"/>
    <w:p>
      <w:pPr>
        <w:spacing w:after="0"/>
        <w:ind w:left="0"/>
        <w:jc w:val="left"/>
      </w:pPr>
      <w:r>
        <w:rPr>
          <w:rFonts w:ascii="Times New Roman"/>
          <w:b/>
          <w:i w:val="false"/>
          <w:color w:val="000000"/>
        </w:rPr>
        <w:t xml:space="preserve"> 
7-тарау. Өмірдің қиын жағдайына тап болған адамдарға</w:t>
      </w:r>
      <w:r>
        <w:br/>
      </w:r>
      <w:r>
        <w:rPr>
          <w:rFonts w:ascii="Times New Roman"/>
          <w:b/>
          <w:i w:val="false"/>
          <w:color w:val="000000"/>
        </w:rPr>
        <w:t>
ақшалай төлемдер</w:t>
      </w:r>
    </w:p>
    <w:bookmarkEnd w:id="35"/>
    <w:bookmarkStart w:name="z159" w:id="36"/>
    <w:p>
      <w:pPr>
        <w:spacing w:after="0"/>
        <w:ind w:left="0"/>
        <w:jc w:val="both"/>
      </w:pPr>
      <w:r>
        <w:rPr>
          <w:rFonts w:ascii="Times New Roman"/>
          <w:b w:val="false"/>
          <w:i w:val="false"/>
          <w:color w:val="000000"/>
          <w:sz w:val="28"/>
        </w:rPr>
        <w:t>
      80. Ақшалай төлемдер олардың еркіне байланысты емес себептерден дүлей зілзала сияқты (өрт, су тасқыны және т.б) және басқа да табиғи және техногендік сипаттағы төтенше өмірдің қиын жағдайына тап болған адамдарға жүргізіледі.</w:t>
      </w:r>
      <w:r>
        <w:br/>
      </w:r>
      <w:r>
        <w:rPr>
          <w:rFonts w:ascii="Times New Roman"/>
          <w:b w:val="false"/>
          <w:i w:val="false"/>
          <w:color w:val="000000"/>
          <w:sz w:val="28"/>
        </w:rPr>
        <w:t>
</w:t>
      </w:r>
      <w:r>
        <w:rPr>
          <w:rFonts w:ascii="Times New Roman"/>
          <w:b w:val="false"/>
          <w:i w:val="false"/>
          <w:color w:val="000000"/>
          <w:sz w:val="28"/>
        </w:rPr>
        <w:t>
      81. Көрсетілген ақшалай төлемдер мына мөлшерде:</w:t>
      </w:r>
      <w:r>
        <w:br/>
      </w:r>
      <w:r>
        <w:rPr>
          <w:rFonts w:ascii="Times New Roman"/>
          <w:b w:val="false"/>
          <w:i w:val="false"/>
          <w:color w:val="000000"/>
          <w:sz w:val="28"/>
        </w:rPr>
        <w:t>
      мүлікке елеулі зиян келтірілгенде, бүлінсе, жойылса отбасына – 65 айлық есептік көрсеткіш мөлшерінде;</w:t>
      </w:r>
      <w:r>
        <w:br/>
      </w:r>
      <w:r>
        <w:rPr>
          <w:rFonts w:ascii="Times New Roman"/>
          <w:b w:val="false"/>
          <w:i w:val="false"/>
          <w:color w:val="000000"/>
          <w:sz w:val="28"/>
        </w:rPr>
        <w:t>
      отбасы мүшелері қайтыс болғанда – қаза болған адамға 15 айлық есептік көрсеткіш мөлшерінде жүзеге асырылады.</w:t>
      </w:r>
      <w:r>
        <w:br/>
      </w:r>
      <w:r>
        <w:rPr>
          <w:rFonts w:ascii="Times New Roman"/>
          <w:b w:val="false"/>
          <w:i w:val="false"/>
          <w:color w:val="000000"/>
          <w:sz w:val="28"/>
        </w:rPr>
        <w:t>
</w:t>
      </w:r>
      <w:r>
        <w:rPr>
          <w:rFonts w:ascii="Times New Roman"/>
          <w:b w:val="false"/>
          <w:i w:val="false"/>
          <w:color w:val="000000"/>
          <w:sz w:val="28"/>
        </w:rPr>
        <w:t>
      82. Өмірдің қиын жағдайына тап болған адам (немесе отбасы өкілі) ақшалай төлем алу үшін Әкiмшіге өтініш және мына құжаттардың көшірмелерін (түпнұсқамен салыстыру үшін):</w:t>
      </w:r>
      <w:r>
        <w:br/>
      </w:r>
      <w:r>
        <w:rPr>
          <w:rFonts w:ascii="Times New Roman"/>
          <w:b w:val="false"/>
          <w:i w:val="false"/>
          <w:color w:val="000000"/>
          <w:sz w:val="28"/>
        </w:rPr>
        <w:t>
</w:t>
      </w:r>
      <w:r>
        <w:rPr>
          <w:rFonts w:ascii="Times New Roman"/>
          <w:b w:val="false"/>
          <w:i w:val="false"/>
          <w:color w:val="000000"/>
          <w:sz w:val="28"/>
        </w:rPr>
        <w:t>
      1) жеке куәлiгi (жеке басын растайтын басқа құжат);</w:t>
      </w:r>
      <w:r>
        <w:br/>
      </w:r>
      <w:r>
        <w:rPr>
          <w:rFonts w:ascii="Times New Roman"/>
          <w:b w:val="false"/>
          <w:i w:val="false"/>
          <w:color w:val="000000"/>
          <w:sz w:val="28"/>
        </w:rPr>
        <w:t>
</w:t>
      </w:r>
      <w:r>
        <w:rPr>
          <w:rFonts w:ascii="Times New Roman"/>
          <w:b w:val="false"/>
          <w:i w:val="false"/>
          <w:color w:val="000000"/>
          <w:sz w:val="28"/>
        </w:rPr>
        <w:t>
      2) азаматтарды тіркеу кітабы немесе мекенжай анықтамасы;</w:t>
      </w:r>
      <w:r>
        <w:br/>
      </w:r>
      <w:r>
        <w:rPr>
          <w:rFonts w:ascii="Times New Roman"/>
          <w:b w:val="false"/>
          <w:i w:val="false"/>
          <w:color w:val="000000"/>
          <w:sz w:val="28"/>
        </w:rPr>
        <w:t>
</w:t>
      </w:r>
      <w:r>
        <w:rPr>
          <w:rFonts w:ascii="Times New Roman"/>
          <w:b w:val="false"/>
          <w:i w:val="false"/>
          <w:color w:val="000000"/>
          <w:sz w:val="28"/>
        </w:rPr>
        <w:t>
      3) төтенше жағдай фактісін растайтын құжаттар, жойылған, бүлінген мүліктің, ал қаза болған жағдайда отбасы мүшелерінің қайтыс болу фактісін және оларға қатысты туыстығын растайтын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Астана қаласы мәслихатының 28.03.2013 </w:t>
      </w:r>
      <w:r>
        <w:rPr>
          <w:rFonts w:ascii="Times New Roman"/>
          <w:b w:val="false"/>
          <w:i w:val="false"/>
          <w:color w:val="000000"/>
          <w:sz w:val="28"/>
        </w:rPr>
        <w:t>№ 118/14-V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83. Көрсетілген ақшалай төлемдерді алуға келіп түскен өтініштер Әкімшімен үш айдан кешікпей дүлей зілзала немесе төтенше жағдай пайда болған күннен бастап қаралады.</w:t>
      </w:r>
      <w:r>
        <w:br/>
      </w:r>
      <w:r>
        <w:rPr>
          <w:rFonts w:ascii="Times New Roman"/>
          <w:b w:val="false"/>
          <w:i w:val="false"/>
          <w:color w:val="000000"/>
          <w:sz w:val="28"/>
        </w:rPr>
        <w:t>
</w:t>
      </w:r>
      <w:r>
        <w:rPr>
          <w:rFonts w:ascii="Times New Roman"/>
          <w:b w:val="false"/>
          <w:i w:val="false"/>
          <w:color w:val="000000"/>
          <w:sz w:val="28"/>
        </w:rPr>
        <w:t>
      84. Өмірдің қиын жағдайына тап болған адамдарға ақшалай төлемдер екiншi деңгейлi банктерде жеке шоттарына өтініш берген кезден бастап он күн ішінде аударылады.</w:t>
      </w:r>
    </w:p>
    <w:bookmarkEnd w:id="36"/>
    <w:bookmarkStart w:name="z167" w:id="37"/>
    <w:p>
      <w:pPr>
        <w:spacing w:after="0"/>
        <w:ind w:left="0"/>
        <w:jc w:val="left"/>
      </w:pPr>
      <w:r>
        <w:rPr>
          <w:rFonts w:ascii="Times New Roman"/>
          <w:b/>
          <w:i w:val="false"/>
          <w:color w:val="000000"/>
        </w:rPr>
        <w:t xml:space="preserve"> 
4-бөлiм. Қалалық бағыттағы жолаушылар көлiгiнде</w:t>
      </w:r>
      <w:r>
        <w:br/>
      </w:r>
      <w:r>
        <w:rPr>
          <w:rFonts w:ascii="Times New Roman"/>
          <w:b/>
          <w:i w:val="false"/>
          <w:color w:val="000000"/>
        </w:rPr>
        <w:t>
жол ақысын төлеуден босату түрiнде әлеуметтiк көмек</w:t>
      </w:r>
    </w:p>
    <w:bookmarkEnd w:id="37"/>
    <w:bookmarkStart w:name="z168" w:id="38"/>
    <w:p>
      <w:pPr>
        <w:spacing w:after="0"/>
        <w:ind w:left="0"/>
        <w:jc w:val="both"/>
      </w:pPr>
      <w:r>
        <w:rPr>
          <w:rFonts w:ascii="Times New Roman"/>
          <w:b w:val="false"/>
          <w:i w:val="false"/>
          <w:color w:val="000000"/>
          <w:sz w:val="28"/>
        </w:rPr>
        <w:t>
      85. Қалалық бағыттағы жолаушылар көлiгiнде жол ақысын төлеуден босату түрiнде Әлеуметтiк көмек азаматтардың келесi санаттарына:</w:t>
      </w:r>
      <w:r>
        <w:br/>
      </w:r>
      <w:r>
        <w:rPr>
          <w:rFonts w:ascii="Times New Roman"/>
          <w:b w:val="false"/>
          <w:i w:val="false"/>
          <w:color w:val="000000"/>
          <w:sz w:val="28"/>
        </w:rPr>
        <w:t>
</w:t>
      </w:r>
      <w:r>
        <w:rPr>
          <w:rFonts w:ascii="Times New Roman"/>
          <w:b w:val="false"/>
          <w:i w:val="false"/>
          <w:color w:val="000000"/>
          <w:sz w:val="28"/>
        </w:rPr>
        <w:t>
      1) соғыс ардагерлеріне және соларға теңестiрiлген адамдарға;</w:t>
      </w:r>
      <w:r>
        <w:br/>
      </w:r>
      <w:r>
        <w:rPr>
          <w:rFonts w:ascii="Times New Roman"/>
          <w:b w:val="false"/>
          <w:i w:val="false"/>
          <w:color w:val="000000"/>
          <w:sz w:val="28"/>
        </w:rPr>
        <w:t>
</w:t>
      </w:r>
      <w:r>
        <w:rPr>
          <w:rFonts w:ascii="Times New Roman"/>
          <w:b w:val="false"/>
          <w:i w:val="false"/>
          <w:color w:val="000000"/>
          <w:sz w:val="28"/>
        </w:rPr>
        <w:t>
      2) жасы бойынша және еңбек сiңiрген жылдары бойынша зейнеткерлерге, сонымен қатар зейнеткерлік жасқа жеткен жасына байланысты және асыраушысынан айырылу жағдайы бойынша мемлекеттік әлеуметтік жәрдемақы алушыларға;</w:t>
      </w:r>
      <w:r>
        <w:br/>
      </w:r>
      <w:r>
        <w:rPr>
          <w:rFonts w:ascii="Times New Roman"/>
          <w:b w:val="false"/>
          <w:i w:val="false"/>
          <w:color w:val="000000"/>
          <w:sz w:val="28"/>
        </w:rPr>
        <w:t>
</w:t>
      </w:r>
      <w:r>
        <w:rPr>
          <w:rFonts w:ascii="Times New Roman"/>
          <w:b w:val="false"/>
          <w:i w:val="false"/>
          <w:color w:val="000000"/>
          <w:sz w:val="28"/>
        </w:rPr>
        <w:t>
      3) мүгедектер мен он сегiз жасқа дейiнгi мүгедек балаларға;</w:t>
      </w:r>
      <w:r>
        <w:br/>
      </w:r>
      <w:r>
        <w:rPr>
          <w:rFonts w:ascii="Times New Roman"/>
          <w:b w:val="false"/>
          <w:i w:val="false"/>
          <w:color w:val="000000"/>
          <w:sz w:val="28"/>
        </w:rPr>
        <w:t>
</w:t>
      </w:r>
      <w:r>
        <w:rPr>
          <w:rFonts w:ascii="Times New Roman"/>
          <w:b w:val="false"/>
          <w:i w:val="false"/>
          <w:color w:val="000000"/>
          <w:sz w:val="28"/>
        </w:rPr>
        <w:t>
      4) көп балалы отбасыларға;</w:t>
      </w:r>
      <w:r>
        <w:br/>
      </w:r>
      <w:r>
        <w:rPr>
          <w:rFonts w:ascii="Times New Roman"/>
          <w:b w:val="false"/>
          <w:i w:val="false"/>
          <w:color w:val="000000"/>
          <w:sz w:val="28"/>
        </w:rPr>
        <w:t>
</w:t>
      </w:r>
      <w:r>
        <w:rPr>
          <w:rFonts w:ascii="Times New Roman"/>
          <w:b w:val="false"/>
          <w:i w:val="false"/>
          <w:color w:val="000000"/>
          <w:sz w:val="28"/>
        </w:rPr>
        <w:t>
      5) көп балалы аналарға берiледi.</w:t>
      </w:r>
      <w:r>
        <w:br/>
      </w:r>
      <w:r>
        <w:rPr>
          <w:rFonts w:ascii="Times New Roman"/>
          <w:b w:val="false"/>
          <w:i w:val="false"/>
          <w:color w:val="000000"/>
          <w:sz w:val="28"/>
        </w:rPr>
        <w:t>
</w:t>
      </w:r>
      <w:r>
        <w:rPr>
          <w:rFonts w:ascii="Times New Roman"/>
          <w:b w:val="false"/>
          <w:i w:val="false"/>
          <w:color w:val="000000"/>
          <w:sz w:val="28"/>
        </w:rPr>
        <w:t>
      86. "Астана қаласының Жолаушылар көлiгi және автомобиль жолдары басқармасы" мемлекеттiк мекемесi (бұдан әрi – Басқарма):</w:t>
      </w:r>
      <w:r>
        <w:br/>
      </w:r>
      <w:r>
        <w:rPr>
          <w:rFonts w:ascii="Times New Roman"/>
          <w:b w:val="false"/>
          <w:i w:val="false"/>
          <w:color w:val="000000"/>
          <w:sz w:val="28"/>
        </w:rPr>
        <w:t>
</w:t>
      </w:r>
      <w:r>
        <w:rPr>
          <w:rFonts w:ascii="Times New Roman"/>
          <w:b w:val="false"/>
          <w:i w:val="false"/>
          <w:color w:val="000000"/>
          <w:sz w:val="28"/>
        </w:rPr>
        <w:t>
      1) көлік туралы заңнамаларға сәйкес қалалық жолаушылар көлігінде қызмет көрсететін тасымалдаушыларды (бұдан әрі – тасымалдаушы) анықтайды;</w:t>
      </w:r>
      <w:r>
        <w:br/>
      </w:r>
      <w:r>
        <w:rPr>
          <w:rFonts w:ascii="Times New Roman"/>
          <w:b w:val="false"/>
          <w:i w:val="false"/>
          <w:color w:val="000000"/>
          <w:sz w:val="28"/>
        </w:rPr>
        <w:t>
</w:t>
      </w:r>
      <w:r>
        <w:rPr>
          <w:rFonts w:ascii="Times New Roman"/>
          <w:b w:val="false"/>
          <w:i w:val="false"/>
          <w:color w:val="000000"/>
          <w:sz w:val="28"/>
        </w:rPr>
        <w:t>
      2) Астана қаласының аумағында қалалық жолаушылар көлігінің бағыттары бойынша тасымалдауды ұйымдастырады;</w:t>
      </w:r>
      <w:r>
        <w:br/>
      </w:r>
      <w:r>
        <w:rPr>
          <w:rFonts w:ascii="Times New Roman"/>
          <w:b w:val="false"/>
          <w:i w:val="false"/>
          <w:color w:val="000000"/>
          <w:sz w:val="28"/>
        </w:rPr>
        <w:t>
</w:t>
      </w:r>
      <w:r>
        <w:rPr>
          <w:rFonts w:ascii="Times New Roman"/>
          <w:b w:val="false"/>
          <w:i w:val="false"/>
          <w:color w:val="000000"/>
          <w:sz w:val="28"/>
        </w:rPr>
        <w:t>
      3) Әкімшіге одан әрі беру үшін белгіленген үлгідегі жеңілдікті жол жүру билеттерінің бланкісін дайындауды қамтамасыз етеді;</w:t>
      </w:r>
      <w:r>
        <w:br/>
      </w:r>
      <w:r>
        <w:rPr>
          <w:rFonts w:ascii="Times New Roman"/>
          <w:b w:val="false"/>
          <w:i w:val="false"/>
          <w:color w:val="000000"/>
          <w:sz w:val="28"/>
        </w:rPr>
        <w:t>
</w:t>
      </w:r>
      <w:r>
        <w:rPr>
          <w:rFonts w:ascii="Times New Roman"/>
          <w:b w:val="false"/>
          <w:i w:val="false"/>
          <w:color w:val="000000"/>
          <w:sz w:val="28"/>
        </w:rPr>
        <w:t>
      4) қалалық жолаушылар көлігінің бағыттарын қызмет көрсету сапасына бақылауды жүзеге асырады;</w:t>
      </w:r>
      <w:r>
        <w:br/>
      </w:r>
      <w:r>
        <w:rPr>
          <w:rFonts w:ascii="Times New Roman"/>
          <w:b w:val="false"/>
          <w:i w:val="false"/>
          <w:color w:val="000000"/>
          <w:sz w:val="28"/>
        </w:rPr>
        <w:t>
</w:t>
      </w:r>
      <w:r>
        <w:rPr>
          <w:rFonts w:ascii="Times New Roman"/>
          <w:b w:val="false"/>
          <w:i w:val="false"/>
          <w:color w:val="000000"/>
          <w:sz w:val="28"/>
        </w:rPr>
        <w:t>
      5) ай сайын осы Қағиданың 85-тармағында көрсетілген тасымалдаушылармен жүзеге асырылған азаматтарды тасымалдау бойынша атқарылған жұмыстардың актісін дайындау жолымен атқарылған жұмыстарды есепке алуды қамтамасыз етеді және келесі айдың 10-на дейін оларды Әкімшіге ұсынады;</w:t>
      </w:r>
      <w:r>
        <w:br/>
      </w:r>
      <w:r>
        <w:rPr>
          <w:rFonts w:ascii="Times New Roman"/>
          <w:b w:val="false"/>
          <w:i w:val="false"/>
          <w:color w:val="000000"/>
          <w:sz w:val="28"/>
        </w:rPr>
        <w:t>
</w:t>
      </w:r>
      <w:r>
        <w:rPr>
          <w:rFonts w:ascii="Times New Roman"/>
          <w:b w:val="false"/>
          <w:i w:val="false"/>
          <w:color w:val="000000"/>
          <w:sz w:val="28"/>
        </w:rPr>
        <w:t>
      6) осы мақсаттарға бөлінген бюджеттік қаражатты бөлуді тасымалдаушылар арасында қамтамасыз етеді.</w:t>
      </w:r>
      <w:r>
        <w:br/>
      </w:r>
      <w:r>
        <w:rPr>
          <w:rFonts w:ascii="Times New Roman"/>
          <w:b w:val="false"/>
          <w:i w:val="false"/>
          <w:color w:val="000000"/>
          <w:sz w:val="28"/>
        </w:rPr>
        <w:t>
</w:t>
      </w:r>
      <w:r>
        <w:rPr>
          <w:rFonts w:ascii="Times New Roman"/>
          <w:b w:val="false"/>
          <w:i w:val="false"/>
          <w:color w:val="000000"/>
          <w:sz w:val="28"/>
        </w:rPr>
        <w:t>
      87. Әкiмші:</w:t>
      </w:r>
      <w:r>
        <w:br/>
      </w:r>
      <w:r>
        <w:rPr>
          <w:rFonts w:ascii="Times New Roman"/>
          <w:b w:val="false"/>
          <w:i w:val="false"/>
          <w:color w:val="000000"/>
          <w:sz w:val="28"/>
        </w:rPr>
        <w:t>
</w:t>
      </w:r>
      <w:r>
        <w:rPr>
          <w:rFonts w:ascii="Times New Roman"/>
          <w:b w:val="false"/>
          <w:i w:val="false"/>
          <w:color w:val="000000"/>
          <w:sz w:val="28"/>
        </w:rPr>
        <w:t>
      1) ЗТМО деректер базасына сәйкес Қағиданың 85-тармағында көрсетiлген азаматтарға жеке куәлiктi және тегiн жол жүру билетiн пайдалану құқығы расталған куәлiк көрсеткен кезде "Астана қаласының Жолаушылар көлiгi және автомобиль жолдары басқармасы" мемлекеттiк мекемесi (бұдан әрi – Басқарма) дайындаған белгiленген үлгiдегi жеңiлдiктi жол жүру билеттерiн берудi жүргiзедi;</w:t>
      </w:r>
      <w:r>
        <w:br/>
      </w:r>
      <w:r>
        <w:rPr>
          <w:rFonts w:ascii="Times New Roman"/>
          <w:b w:val="false"/>
          <w:i w:val="false"/>
          <w:color w:val="000000"/>
          <w:sz w:val="28"/>
        </w:rPr>
        <w:t>
</w:t>
      </w:r>
      <w:r>
        <w:rPr>
          <w:rFonts w:ascii="Times New Roman"/>
          <w:b w:val="false"/>
          <w:i w:val="false"/>
          <w:color w:val="000000"/>
          <w:sz w:val="28"/>
        </w:rPr>
        <w:t>
      2) Басқарма ұсынған атқарылған жұмыстардың актiлерi негiзiнде тасымалдаушылар арасында бюджеттiк қаражатты бөлудi және көрсетiлген азаматтардың санаттарына жол жүруге тасымалдаушылардың шығын өтемақысын қамтамасыз етедi.</w:t>
      </w:r>
      <w:r>
        <w:br/>
      </w:r>
      <w:r>
        <w:rPr>
          <w:rFonts w:ascii="Times New Roman"/>
          <w:b w:val="false"/>
          <w:i w:val="false"/>
          <w:color w:val="000000"/>
          <w:sz w:val="28"/>
        </w:rPr>
        <w:t>
</w:t>
      </w:r>
      <w:r>
        <w:rPr>
          <w:rFonts w:ascii="Times New Roman"/>
          <w:b w:val="false"/>
          <w:i w:val="false"/>
          <w:color w:val="000000"/>
          <w:sz w:val="28"/>
        </w:rPr>
        <w:t>
      88. Қалалық бағыттағы жолаушылар көлiгiнде жол ақысын төлеуден босату үшiн азаматтардың жеңiлдiктi санаттарына жататынын растайтын және куәлiгiнiң түпнұсқасы мен белгiленген үлгiдегi жеңiлдiктi жол жүру билеттерi негiздеме болып табылады.</w:t>
      </w:r>
      <w:r>
        <w:br/>
      </w:r>
      <w:r>
        <w:rPr>
          <w:rFonts w:ascii="Times New Roman"/>
          <w:b w:val="false"/>
          <w:i w:val="false"/>
          <w:color w:val="000000"/>
          <w:sz w:val="28"/>
        </w:rPr>
        <w:t>
</w:t>
      </w:r>
      <w:r>
        <w:rPr>
          <w:rFonts w:ascii="Times New Roman"/>
          <w:b w:val="false"/>
          <w:i w:val="false"/>
          <w:color w:val="000000"/>
          <w:sz w:val="28"/>
        </w:rPr>
        <w:t>
      89. Әкiмші азаматтардың өтiнiштерi бойынша (алғашқы алдыңғы алған немесе жеңiлдiктi жол жүру билеттерiн ауыстырған кезден бастап жыл екi ай кезеңi болып есептеледi) жеңiлдiктi жол жүру билеттерiн қайтадан берудi бүлдiргендiгi, жоғалғандығы және ұрланғандығы туралы құжатпен расталғанда ("iздеу салу үстелiнiң" анықтамасы, мерзiмдiк басылымдағы ұрланған (жоғалған) жеңiлдiктi жол жүру билетiнiң жарамсыз деп танылғаны туралы хабарландыру, ұрлау айғағы бойынша iшкi iстер органдарына өтiнiштi растау) жылына бiр рет жүргiзедi.</w:t>
      </w:r>
    </w:p>
    <w:bookmarkEnd w:id="38"/>
    <w:bookmarkStart w:name="z155" w:id="39"/>
    <w:p>
      <w:pPr>
        <w:spacing w:after="0"/>
        <w:ind w:left="0"/>
        <w:jc w:val="both"/>
      </w:pPr>
      <w:r>
        <w:rPr>
          <w:rFonts w:ascii="Times New Roman"/>
          <w:b w:val="false"/>
          <w:i w:val="false"/>
          <w:color w:val="000000"/>
          <w:sz w:val="28"/>
        </w:rPr>
        <w:t xml:space="preserve">
Астана қаласындағы мұқтаж    </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xml:space="preserve">
әлеуметтік көмек көрсету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410/54-IV қағидасына     </w:t>
      </w:r>
      <w:r>
        <w:br/>
      </w:r>
      <w:r>
        <w:rPr>
          <w:rFonts w:ascii="Times New Roman"/>
          <w:b w:val="false"/>
          <w:i w:val="false"/>
          <w:color w:val="000000"/>
          <w:sz w:val="28"/>
        </w:rPr>
        <w:t xml:space="preserve">
қосымша            </w:t>
      </w:r>
    </w:p>
    <w:bookmarkEnd w:id="39"/>
    <w:bookmarkStart w:name="z156" w:id="40"/>
    <w:p>
      <w:pPr>
        <w:spacing w:after="0"/>
        <w:ind w:left="0"/>
        <w:jc w:val="left"/>
      </w:pPr>
      <w:r>
        <w:rPr>
          <w:rFonts w:ascii="Times New Roman"/>
          <w:b/>
          <w:i w:val="false"/>
          <w:color w:val="000000"/>
        </w:rPr>
        <w:t xml:space="preserve"> 
Амбулаторлық емделу кезінде Астана қаласындағы мұқтаж</w:t>
      </w:r>
      <w:r>
        <w:br/>
      </w:r>
      <w:r>
        <w:rPr>
          <w:rFonts w:ascii="Times New Roman"/>
          <w:b/>
          <w:i w:val="false"/>
          <w:color w:val="000000"/>
        </w:rPr>
        <w:t>
азаматтардың жекелеген санаттарын тегін қамтамасыз ету үшін</w:t>
      </w:r>
      <w:r>
        <w:br/>
      </w:r>
      <w:r>
        <w:rPr>
          <w:rFonts w:ascii="Times New Roman"/>
          <w:b/>
          <w:i w:val="false"/>
          <w:color w:val="000000"/>
        </w:rPr>
        <w:t>
дәрі-дәрмек құралдарының тізбесі</w:t>
      </w:r>
    </w:p>
    <w:bookmarkEnd w:id="40"/>
    <w:p>
      <w:pPr>
        <w:spacing w:after="0"/>
        <w:ind w:left="0"/>
        <w:jc w:val="both"/>
      </w:pPr>
      <w:r>
        <w:rPr>
          <w:rFonts w:ascii="Times New Roman"/>
          <w:b w:val="false"/>
          <w:i w:val="false"/>
          <w:color w:val="ff0000"/>
          <w:sz w:val="28"/>
        </w:rPr>
        <w:t xml:space="preserve">      Ескерту. Қағида қосымшамен толықтырылды - Астана қаласы мәслихатының 2012.08.31 </w:t>
      </w:r>
      <w:r>
        <w:rPr>
          <w:rFonts w:ascii="Times New Roman"/>
          <w:b w:val="false"/>
          <w:i w:val="false"/>
          <w:color w:val="ff0000"/>
          <w:sz w:val="28"/>
        </w:rPr>
        <w:t>№ 64/8-V</w:t>
      </w:r>
      <w:r>
        <w:rPr>
          <w:rFonts w:ascii="Times New Roman"/>
          <w:b w:val="false"/>
          <w:i w:val="false"/>
          <w:color w:val="ff0000"/>
          <w:sz w:val="28"/>
        </w:rPr>
        <w:t xml:space="preserve"> (осы шешім алғашқы ресми жариялаған күннен бастап он күнтізбелік күн өткен соң қолданысқа енгізіледі) шешімімен; өзгеріс енгізілді - Астана қаласы мәслихатының 2012.11.21 </w:t>
      </w:r>
      <w:r>
        <w:rPr>
          <w:rFonts w:ascii="Times New Roman"/>
          <w:b w:val="false"/>
          <w:i w:val="false"/>
          <w:color w:val="ff0000"/>
          <w:sz w:val="28"/>
        </w:rPr>
        <w:t>№ 83/10-V</w:t>
      </w:r>
      <w:r>
        <w:rPr>
          <w:rFonts w:ascii="Times New Roman"/>
          <w:b w:val="false"/>
          <w:i w:val="false"/>
          <w:color w:val="ff0000"/>
          <w:sz w:val="28"/>
        </w:rPr>
        <w:t> (осы шешім оны алғашқы ресми жариялаған күннен бастап он күнтізбелік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106"/>
        <w:gridCol w:w="5626"/>
      </w:tblGrid>
      <w:tr>
        <w:trPr>
          <w:trHeight w:val="7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препараттардың атауы (ХПА)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 мөлшері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Адеметионин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400 мг</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Азапентацен натрий полисульфонаты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Азитромицин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Белсендендірілген көмір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28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Альфа-токоферол ацетаты, фитоменадион холекальциферол, мырыш оксиді, цианокобаламин, аскорбин қышқылы, пантотен қышқылы, ретинол ацетаты, тиамин мононитраты, пиридоксин гидрохлориді, рибофлавин, фолий қышқылы, фосфор, хром хлориді, бетакаротен, биотин, ванадий метаванадаты, темір фумараты, йод (калий йодиді), калий, калий хлориді, кальций, кремний оксиді, магний оксиді, марганец сульфаты, мыс оксиді, натрий молибдаты, натрий селенаты, никель сульфаты, никотинамид, қалайы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гидроксидінің гелі, магний гидроксиді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суспензия 170 мл</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Амбазон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соруға арналған 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Амброксол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Аминофиллин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0,15 г</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 калий клавуланаты/клавулон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625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көпіршіген таблеткалар 1000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Аторвастатин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мг, 20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Ацетазоламид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Ацетиламинонитропропоксибензен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25 мг</w:t>
            </w:r>
          </w:p>
        </w:tc>
      </w:tr>
      <w:tr>
        <w:trPr>
          <w:trHeight w:val="1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Ацетилсалицил қышқылы, магний гидроксиді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75 мг/15,2</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Ацетилцистеин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көпіршіген таблеткалар, пакеттердегі ұнтақ 600 мг</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Беклометазон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интраназалдық қолдануға арналған дозаланған спрей 50 мкг/ мөлшер 200 мөлшер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Бензобарбитал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100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Бетагистин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8 мг, 16 мг, 24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Бетаксолол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 тамшы 0,5 %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гентамицин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қолдануға арналған жақпамайы 0,1 % </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 дипропионаты, гентамицин сульфаты, клотримазол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жақпамайы 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Марлелi стерильді бинт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м*14 см</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Бисакодил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мг</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бифидобактериялар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пакеттердегі лиофизденген ұнтақ</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ГауҺар көгі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спирт ерітіндісі </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Бринзоламид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ерітінді (көзге тамызатын тамшы) 1 % 5 мл</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Буфексамак, висмут субгаллат, лидокаин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жақпамай, суппозитории 25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Шүйгіншөп түбірі, этил спирті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сұйықтық 30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Валидол, глюкоза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0,06 г</w:t>
            </w:r>
          </w:p>
        </w:tc>
      </w:tr>
      <w:tr>
        <w:trPr>
          <w:trHeight w:val="2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Винкамин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баяу босатылатын капсулалар 30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Винпоцетин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мг, 10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Гвайфенезин, дәрілік өсімдіктер экстраттары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ішке қабылданатын ерітінді 100 мл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гепарині, декспантенол, диметилсульфоксид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жақпамай 20,0</w:t>
            </w:r>
          </w:p>
        </w:tc>
      </w:tr>
      <w:tr>
        <w:trPr>
          <w:trHeight w:val="1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Гидрокортизон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құтыдағы жақпамай 0,5 % 3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Гимекромон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Глауцин, эфедрин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шырын 125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сублингвальді таблеткалар 0,1 г</w:t>
            </w:r>
          </w:p>
        </w:tc>
      </w:tr>
      <w:tr>
        <w:trPr>
          <w:trHeight w:val="18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қоспа экстракты: алтыншыбық шөбі, дала қырықбуынының шөбі, құс андызы шөбі, бидайық тамырсабағы, пияз қауызы, қайың жапырақтары, пожитник тұқымы, ақжелкен түбірі, сүйментамыр түбірі, апельсин майы, шалфей майы, бұрыш жалбызының майы, қарағай майы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құтылардағы ішке қолдануға арналған паста 100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 қарамайы, ксерофом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линимент 40,0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Дексаметазон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0,1 % 8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неомицин, полимиксин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офтальмологиялық жақпайы 3,5 г</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неомицин, полимиксин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офтальмологиялық суспензия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тобрамицин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көз жақпамайы 0,3 % 3,5 г</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 тобрамицин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офтальмологиялық суспензия 5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 гидроксипропилметилцеллюлоза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инстилляция жасауға арналған флакон-тамызғыдағы ерітінді (көзге тамызатын тамшы)</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қанынан алынған депротеинизирленген гемодервит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 қанынан алынған депротеинизирленген гемодервит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жақпамай 5 %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диклофенакы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таблеткалар/капсулалар 50 мг, 100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диклофенакы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гель 50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диклофенакы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мг/3 мл немесе 2 мл ерітінді</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Диметинден малеаты, фениэфрин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назальды тамшы, спрей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Диосмин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Дипиридамол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Доксазозин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4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Домперидон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соруға арналған таблеткалар 10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Дротаверин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полиизомальтозаты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шырын 50 мг/5 мл 100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сульфаты, аскорбин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5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Толғақшөп қарапайым шөбі,</w:t>
            </w:r>
            <w:r>
              <w:br/>
            </w:r>
            <w:r>
              <w:rPr>
                <w:rFonts w:ascii="Times New Roman"/>
                <w:b w:val="false"/>
                <w:i w:val="false"/>
                <w:color w:val="000000"/>
                <w:sz w:val="20"/>
              </w:rPr>
              <w:t>
</w:t>
            </w:r>
            <w:r>
              <w:rPr>
                <w:rFonts w:ascii="Times New Roman"/>
                <w:b w:val="false"/>
                <w:i w:val="false"/>
                <w:color w:val="000000"/>
                <w:sz w:val="20"/>
              </w:rPr>
              <w:t xml:space="preserve">Дәрілік сүйментамырдың түбірі, розмарин жапырақтары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ерітінді, таблеткалар/драже</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Зопиклон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7,5 мг</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Ибупрофен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сыртқа қолдануға арналған крем, таблеткалар 200 мг</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Индометацин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сыртқа қолдануға арналған жақпамай 10 % 40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Интерферон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ампуладағы лиофилизат 1000 МЕ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спирттік ерітінді 5 %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калий йодиді, глиццерин, су</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ерітінді 25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Калия және магний аспарагинаты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карбонаты, холекальциферол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лимон дәмді шайнауға арналған 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Каптоприл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Каптоприл, гидрохлортиазид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Карбамазепин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Карбоцистеин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375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Карведилол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6,25 мг, 12,5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Аденозин, Dl-карнитин гидрохлориді (соның ішінде, карнитин негізі), бауыр антитоксикалық фракциясы (соның ішінде, цианкобаламин), карнитин оротаты (соның ішінде, орото қышқылы және карнитин), пиридоксин гидрохлориді, цианкобаламин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Кетоканозол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 2 % 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Кетопрофен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 мг, крем 5 % 30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Кларитромицин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Ксероформ, итжидектің қою экстрактісі, мырыш сульфаты, глицерин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ректальді суппозиторилер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Ксилометазолин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мұрынға арналған флакондағы тамшы 0,1 % 10 мл</w:t>
            </w:r>
          </w:p>
        </w:tc>
      </w:tr>
      <w:tr>
        <w:trPr>
          <w:trHeight w:val="2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Лактулоза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сироп 120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Левомицитин, метилурацил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жақпамай 40,0</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5 мг/мл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Лейкопластырь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катушкада 2 см*500 см</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Лидокаин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2 % 2,0</w:t>
            </w:r>
          </w:p>
        </w:tc>
      </w:tr>
      <w:tr>
        <w:trPr>
          <w:trHeight w:val="38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Бактерий лизаттары: Streptococcus pneumoniae type I,II,III,V,VIII,XII, </w:t>
            </w:r>
            <w:r>
              <w:br/>
            </w:r>
            <w:r>
              <w:rPr>
                <w:rFonts w:ascii="Times New Roman"/>
                <w:b w:val="false"/>
                <w:i w:val="false"/>
                <w:color w:val="000000"/>
                <w:sz w:val="20"/>
              </w:rPr>
              <w:t>
</w:t>
            </w:r>
            <w:r>
              <w:rPr>
                <w:rFonts w:ascii="Times New Roman"/>
                <w:b w:val="false"/>
                <w:i w:val="false"/>
                <w:color w:val="000000"/>
                <w:sz w:val="20"/>
              </w:rPr>
              <w:t>Haemophilus influenzae type B</w:t>
            </w:r>
            <w:r>
              <w:br/>
            </w:r>
            <w:r>
              <w:rPr>
                <w:rFonts w:ascii="Times New Roman"/>
                <w:b w:val="false"/>
                <w:i w:val="false"/>
                <w:color w:val="000000"/>
                <w:sz w:val="20"/>
              </w:rPr>
              <w:t>
</w:t>
            </w:r>
            <w:r>
              <w:rPr>
                <w:rFonts w:ascii="Times New Roman"/>
                <w:b w:val="false"/>
                <w:i w:val="false"/>
                <w:color w:val="000000"/>
                <w:sz w:val="20"/>
              </w:rPr>
              <w:t>Klebsiella pneumoniae</w:t>
            </w:r>
            <w:r>
              <w:br/>
            </w:r>
            <w:r>
              <w:rPr>
                <w:rFonts w:ascii="Times New Roman"/>
                <w:b w:val="false"/>
                <w:i w:val="false"/>
                <w:color w:val="000000"/>
                <w:sz w:val="20"/>
              </w:rPr>
              <w:t>
</w:t>
            </w:r>
            <w:r>
              <w:rPr>
                <w:rFonts w:ascii="Times New Roman"/>
                <w:b w:val="false"/>
                <w:i w:val="false"/>
                <w:color w:val="000000"/>
                <w:sz w:val="20"/>
              </w:rPr>
              <w:t>Staphylococcus aureus</w:t>
            </w:r>
            <w:r>
              <w:br/>
            </w:r>
            <w:r>
              <w:rPr>
                <w:rFonts w:ascii="Times New Roman"/>
                <w:b w:val="false"/>
                <w:i w:val="false"/>
                <w:color w:val="000000"/>
                <w:sz w:val="20"/>
              </w:rPr>
              <w:t>
</w:t>
            </w:r>
            <w:r>
              <w:rPr>
                <w:rFonts w:ascii="Times New Roman"/>
                <w:b w:val="false"/>
                <w:i w:val="false"/>
                <w:color w:val="000000"/>
                <w:sz w:val="20"/>
              </w:rPr>
              <w:t>Acinetobacter calcoaceticus baumannii variety</w:t>
            </w:r>
            <w:r>
              <w:br/>
            </w:r>
            <w:r>
              <w:rPr>
                <w:rFonts w:ascii="Times New Roman"/>
                <w:b w:val="false"/>
                <w:i w:val="false"/>
                <w:color w:val="000000"/>
                <w:sz w:val="20"/>
              </w:rPr>
              <w:t>
</w:t>
            </w:r>
            <w:r>
              <w:rPr>
                <w:rFonts w:ascii="Times New Roman"/>
                <w:b w:val="false"/>
                <w:i w:val="false"/>
                <w:color w:val="000000"/>
                <w:sz w:val="20"/>
              </w:rPr>
              <w:t>Moraxella catarrhalis</w:t>
            </w:r>
            <w:r>
              <w:br/>
            </w:r>
            <w:r>
              <w:rPr>
                <w:rFonts w:ascii="Times New Roman"/>
                <w:b w:val="false"/>
                <w:i w:val="false"/>
                <w:color w:val="000000"/>
                <w:sz w:val="20"/>
              </w:rPr>
              <w:t>
</w:t>
            </w:r>
            <w:r>
              <w:rPr>
                <w:rFonts w:ascii="Times New Roman"/>
                <w:b w:val="false"/>
                <w:i w:val="false"/>
                <w:color w:val="000000"/>
                <w:sz w:val="20"/>
              </w:rPr>
              <w:t>Neisseria subflava flava variety</w:t>
            </w:r>
            <w:r>
              <w:br/>
            </w:r>
            <w:r>
              <w:rPr>
                <w:rFonts w:ascii="Times New Roman"/>
                <w:b w:val="false"/>
                <w:i w:val="false"/>
                <w:color w:val="000000"/>
                <w:sz w:val="20"/>
              </w:rPr>
              <w:t>
</w:t>
            </w:r>
            <w:r>
              <w:rPr>
                <w:rFonts w:ascii="Times New Roman"/>
                <w:b w:val="false"/>
                <w:i w:val="false"/>
                <w:color w:val="000000"/>
                <w:sz w:val="20"/>
              </w:rPr>
              <w:t>Neisseria subflava perflava variety</w:t>
            </w:r>
            <w:r>
              <w:br/>
            </w:r>
            <w:r>
              <w:rPr>
                <w:rFonts w:ascii="Times New Roman"/>
                <w:b w:val="false"/>
                <w:i w:val="false"/>
                <w:color w:val="000000"/>
                <w:sz w:val="20"/>
              </w:rPr>
              <w:t>
</w:t>
            </w:r>
            <w:r>
              <w:rPr>
                <w:rFonts w:ascii="Times New Roman"/>
                <w:b w:val="false"/>
                <w:i w:val="false"/>
                <w:color w:val="000000"/>
                <w:sz w:val="20"/>
              </w:rPr>
              <w:t>Streptococcus pyogenes group А</w:t>
            </w:r>
            <w:r>
              <w:br/>
            </w:r>
            <w:r>
              <w:rPr>
                <w:rFonts w:ascii="Times New Roman"/>
                <w:b w:val="false"/>
                <w:i w:val="false"/>
                <w:color w:val="000000"/>
                <w:sz w:val="20"/>
              </w:rPr>
              <w:t>
</w:t>
            </w:r>
            <w:r>
              <w:rPr>
                <w:rFonts w:ascii="Times New Roman"/>
                <w:b w:val="false"/>
                <w:i w:val="false"/>
                <w:color w:val="000000"/>
                <w:sz w:val="20"/>
              </w:rPr>
              <w:t>Streptococcus dysgalactiae group C</w:t>
            </w:r>
            <w:r>
              <w:br/>
            </w:r>
            <w:r>
              <w:rPr>
                <w:rFonts w:ascii="Times New Roman"/>
                <w:b w:val="false"/>
                <w:i w:val="false"/>
                <w:color w:val="000000"/>
                <w:sz w:val="20"/>
              </w:rPr>
              <w:t>
</w:t>
            </w:r>
            <w:r>
              <w:rPr>
                <w:rFonts w:ascii="Times New Roman"/>
                <w:b w:val="false"/>
                <w:i w:val="false"/>
                <w:color w:val="000000"/>
                <w:sz w:val="20"/>
              </w:rPr>
              <w:t>Enterococcus faecium</w:t>
            </w:r>
            <w:r>
              <w:br/>
            </w:r>
            <w:r>
              <w:rPr>
                <w:rFonts w:ascii="Times New Roman"/>
                <w:b w:val="false"/>
                <w:i w:val="false"/>
                <w:color w:val="000000"/>
                <w:sz w:val="20"/>
              </w:rPr>
              <w:t>
</w:t>
            </w:r>
            <w:r>
              <w:rPr>
                <w:rFonts w:ascii="Times New Roman"/>
                <w:b w:val="false"/>
                <w:i w:val="false"/>
                <w:color w:val="000000"/>
                <w:sz w:val="20"/>
              </w:rPr>
              <w:t>Enterococcus faecalis</w:t>
            </w:r>
            <w:r>
              <w:br/>
            </w:r>
            <w:r>
              <w:rPr>
                <w:rFonts w:ascii="Times New Roman"/>
                <w:b w:val="false"/>
                <w:i w:val="false"/>
                <w:color w:val="000000"/>
                <w:sz w:val="20"/>
              </w:rPr>
              <w:t>
</w:t>
            </w:r>
            <w:r>
              <w:rPr>
                <w:rFonts w:ascii="Times New Roman"/>
                <w:b w:val="false"/>
                <w:i w:val="false"/>
                <w:color w:val="000000"/>
                <w:sz w:val="20"/>
              </w:rPr>
              <w:t>Streptococcus group G</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назальді спрей 20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Лоперамид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лингвальді таблеткалар 2 мг </w:t>
            </w:r>
          </w:p>
        </w:tc>
      </w:tr>
      <w:tr>
        <w:trPr>
          <w:trHeight w:val="2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Лоратадин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Лорноксикам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күретамырға және бұлшық етке салуға арналған лиофилизат 8 мг, блистердегі қабықпен жабылған таблеткалар 4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гидроксиді, алюминий гидроксиді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пакеттегі суспензия 15 мл, шайнауға арналған таблеткалар </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лактат дигидраты, пиридоксин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Метилурацил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жақпамай 10 % 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Метронидазол, хлоргексидин глюконаты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г құтыдағы стоматологиялық гель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Миконазол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крем 2 % 20 г, құтыдағы оральды гель 2 % 20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Мометазон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крем 0,1 % 15,0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цитраты, калий хлориді, глюкоза ангидриді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пакеттердегі ұнтақ</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Нафазолин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назальді тамшы 0,1 % 10,0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1 % 1 мг</w:t>
            </w:r>
          </w:p>
        </w:tc>
      </w:tr>
      <w:tr>
        <w:trPr>
          <w:trHeight w:val="2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Нимесулид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мг, ұнтақ 2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Нитроглицерин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0,0005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Нитроксолин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0,05 г</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Нонивамид, никобоксил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сыртқа қолдануға арналған жақпамай 20,0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400 мг, көзге және құлаққа арналған тамшы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майының концентраты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май</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Оксалин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құтыдағы назальді жақпамай 0,25 % 10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Оксибутинин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Оксиметазолин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назальды спрей 0,05 % 10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Омепразол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капсулалар 20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Осельтамивир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75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Панкреатин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капсулалар 150 мг, 300 мг, таблеткалар 20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Пантопразол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40 мг </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мүйізі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тундырма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Парацетамол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Парацетамол, аскорбин қышқылы, хлорфенамин малеаты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Пентоксифиллин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Пипемид қышқылы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 400 мг, 800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Пирацетам, циннаризин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Пиридоксин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5 % 1,0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Пиритинол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 Лебенина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Рабепразол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20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Ранитидин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0,15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Силимарин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35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Симвастатин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20 мг, 40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Симетикон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40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Смектит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пакеттердегі ұнтақ 3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3 млн ЕД</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Спиронолактон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25 мг</w:t>
            </w:r>
          </w:p>
        </w:tc>
      </w:tr>
      <w:tr>
        <w:trPr>
          <w:trHeight w:val="5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Еритін стрептоцид, норсульфазол натрийі, тимол, эвкалипт майы, бұрыш жалбыз майы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қолдануға арналған аэрозоль 50 мг </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Escherichia coli, Streptococcus faecalis, Lactobacillus helveticus алмастыру өнімінің субстраты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қабылдауға арналған тамшы 100 мл</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Сульфазалин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Сульфацетамид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полиэтиленді флакон-тамызғыдағы ерітінді (көзге тамызатын тамшы) 30 %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Тамсулозин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таблеткалар/капсулалар 0,4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Таурин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4 % 10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Тербинафин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гель 1 % 15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Тетракциклин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құтыдағы жақпамай 3 % 15 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бромиді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5 % 1,0</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Тиамин нитраты (витамин B</w:t>
            </w:r>
            <w:r>
              <w:rPr>
                <w:rFonts w:ascii="Times New Roman"/>
                <w:b w:val="false"/>
                <w:i w:val="false"/>
                <w:color w:val="000000"/>
                <w:vertAlign w:val="subscript"/>
              </w:rPr>
              <w:t>1</w:t>
            </w:r>
            <w:r>
              <w:rPr>
                <w:rFonts w:ascii="Times New Roman"/>
                <w:b w:val="false"/>
                <w:i w:val="false"/>
                <w:color w:val="000000"/>
                <w:sz w:val="20"/>
              </w:rPr>
              <w:t>), пиридоксин гидрохлориді (витамин B</w:t>
            </w:r>
            <w:r>
              <w:rPr>
                <w:rFonts w:ascii="Times New Roman"/>
                <w:b w:val="false"/>
                <w:i w:val="false"/>
                <w:color w:val="000000"/>
                <w:vertAlign w:val="subscript"/>
              </w:rPr>
              <w:t>6</w:t>
            </w:r>
            <w:r>
              <w:rPr>
                <w:rFonts w:ascii="Times New Roman"/>
                <w:b w:val="false"/>
                <w:i w:val="false"/>
                <w:color w:val="000000"/>
                <w:sz w:val="20"/>
              </w:rPr>
              <w:t>), цианокобаламин (витамин B</w:t>
            </w:r>
            <w:r>
              <w:rPr>
                <w:rFonts w:ascii="Times New Roman"/>
                <w:b w:val="false"/>
                <w:i w:val="false"/>
                <w:color w:val="000000"/>
                <w:vertAlign w:val="subscript"/>
              </w:rPr>
              <w:t>12</w:t>
            </w:r>
            <w:r>
              <w:rPr>
                <w:rFonts w:ascii="Times New Roman"/>
                <w:b w:val="false"/>
                <w:i w:val="false"/>
                <w:color w:val="000000"/>
                <w:sz w:val="2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0,5 % 5 мл</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Тимолол малеат, пилокарпина гидрохлорид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Тиокт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600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Тобрамицин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0,3 % 5 мл</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Толперизон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пленкалы қабықпен жабылған таблеткалар 150 мг</w:t>
            </w:r>
          </w:p>
        </w:tc>
      </w:tr>
      <w:tr>
        <w:trPr>
          <w:trHeight w:val="7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Сарыбас шөбі, Ошаған жапырақтары, итмұрын жемісі, мия тамыры, тас шөбі, мелисса шөбі, шырғанақ майы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май 50 мл</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Понтийлық жусан шөбі, тас шөп, қалампыр ағашының қауызы, қара перцаг жемісі, зингибер тамыр сабағы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сұйықтық 100 мл</w:t>
            </w:r>
          </w:p>
        </w:tc>
      </w:tr>
      <w:tr>
        <w:trPr>
          <w:trHeight w:val="5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Травопрост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40 мкг/мл 2,5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Трамадол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капсулалар 50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Триамцинолон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жақпамай 0,1 % 15 г</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Триметазидин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модификацияланып босатылатын таблеткалар 35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Троксерутин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гель 2 % 40 г</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Тропикамид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 1 % 10,0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Урсодеокихол қышқылы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250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Фамотидин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10 мг, 20 мг, 40 мг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Феназон, лидокин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флакондағы құлаққа арналған тамшы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100 мг</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Фенобарбитал, этилбромизовалерианат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пероралді қолдануға арналған тамшы 50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Флуконазол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50 мг</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Флумитазон пивалаты, салицил қышқылы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қолдануға арналған жақпамай</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Флуоцинолон ацетониді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сыртқа қолдануға арналған жақпамай 0,25 % 10,0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Эссенциалді фосфолипидтер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микронизирленген флаванойд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қабықпен жабылған таблеткалар 500 мг</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Фрамецитин сульфаты, грамицидин, дексаметазон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көзге/құлаққа арналған тамшы</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Фузафунжин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аэрозоль 50 мг/20 мл 400 мөлшер</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(көзге тамызатын тамшы)</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Хлорофиллипт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спирттік ерітіндісі</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Холин альфосцераты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Хондроитин сульфаты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Хондроитин сульфаты, глюкозамин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Цетилпиридин хлориді, бензокаин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Цетиризин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10 мг</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Цефтриаксон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инъекция дайындауға арналған ұнтақ 1 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0,05 % 1 мл</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Цианокобаламин, тиамин гидрохлориді, пиридоксин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қабықпен жабылған таблеткалар</w:t>
            </w:r>
          </w:p>
        </w:tc>
      </w:tr>
      <w:tr>
        <w:trPr>
          <w:trHeight w:val="4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Цинкокаин гидрохлориді, гидрокортизон, эскулозид, фрамицетин сульфаты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ректалді суппозиторилер</w:t>
            </w:r>
          </w:p>
        </w:tc>
      </w:tr>
      <w:tr>
        <w:trPr>
          <w:trHeight w:val="5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Ципрофлоксацин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500 мг, флакон-тамызғыдағы ерітінді (көзге тамызатын тамшы) 3 мг/мл 5 мл</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Цитохром С, аденозин, никотинамид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10 мл (көзге тамызатын тамшы)</w:t>
            </w:r>
          </w:p>
        </w:tc>
      </w:tr>
      <w:tr>
        <w:trPr>
          <w:trHeight w:val="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Шүйіншөп экстракты, бұрыш жалбыз экстракты, мелисса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билоба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80 мг</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билоба экстракты, троксерутин, гептаминол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Шүйіншөп тамырының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Артишок жапырақтарының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Сена жапырақтарының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70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аратәрiздес сабальдің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Итмұрын жемісінің экстракты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сироп 250,0</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Простат экстракты (сампрост)</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ректальді суппозиторилер</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Түймедақ экстракты, қырмызыгүл экстракты, мыңжапырақ шөбі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ішке және сыртқа қолдануға арналған сұйық экстракт 50 мл</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Жебіршөптің сұйық экстракты, бәйшешек тамырының сұйық экстракты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флакондағы эликсир 130,0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шүйіншөп экстракты, дәрілік мелисса, тесілген шайқурай, кәдімгі долана, поссифлора инкарнаты, кәдімгі құлмақ, қара жеміс</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200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 алатікен экстракттары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Экстракттар: didomocarpus pedicellata, saxifraga ligulata, rubia cordifolia, cyperus scariosus, achyranthes aspera, onosma bracteatum, vernonia cinerea, мумие, әктің силикаты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Гинкго билоба экстракты, троксерутин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құтыдағы гель 40 г</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Эмоксипин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ерітінді 1 % 5 мл (көзге тамызатын тамшы)</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Эналаприл малеаты, гидрохлортиазид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 </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Эпросартан</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600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Альфа-бромизовалериан қышқылының этил эфирі, фенобарбитал, жалбыздың майы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флакон-тамызғыдағы пероральді қолдануға арналған тамшы 25 мл</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Тамсулозин гидрохлориді</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400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Финастерид</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5 мг</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сарымсақ, қалақай жапырақтары, белсендірілген көмір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қабыршықпен қапталған таблеткалар</w:t>
            </w:r>
          </w:p>
        </w:tc>
      </w:tr>
    </w:tbl>
    <w:bookmarkStart w:name="z186" w:id="4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410/54-IV шешіміне   </w:t>
      </w:r>
      <w:r>
        <w:br/>
      </w:r>
      <w:r>
        <w:rPr>
          <w:rFonts w:ascii="Times New Roman"/>
          <w:b w:val="false"/>
          <w:i w:val="false"/>
          <w:color w:val="000000"/>
          <w:sz w:val="28"/>
        </w:rPr>
        <w:t xml:space="preserve">
2-қосымша         </w:t>
      </w:r>
    </w:p>
    <w:bookmarkEnd w:id="41"/>
    <w:bookmarkStart w:name="z187" w:id="42"/>
    <w:p>
      <w:pPr>
        <w:spacing w:after="0"/>
        <w:ind w:left="0"/>
        <w:jc w:val="left"/>
      </w:pPr>
      <w:r>
        <w:rPr>
          <w:rFonts w:ascii="Times New Roman"/>
          <w:b/>
          <w:i w:val="false"/>
          <w:color w:val="000000"/>
        </w:rPr>
        <w:t xml:space="preserve"> 
Астана қаласы мәслихатының күші жойылды деп</w:t>
      </w:r>
      <w:r>
        <w:br/>
      </w:r>
      <w:r>
        <w:rPr>
          <w:rFonts w:ascii="Times New Roman"/>
          <w:b/>
          <w:i w:val="false"/>
          <w:color w:val="000000"/>
        </w:rPr>
        <w:t>
танылған кейбір шешімдерінің</w:t>
      </w:r>
      <w:r>
        <w:br/>
      </w:r>
      <w:r>
        <w:rPr>
          <w:rFonts w:ascii="Times New Roman"/>
          <w:b/>
          <w:i w:val="false"/>
          <w:color w:val="000000"/>
        </w:rPr>
        <w:t>
тізбесі</w:t>
      </w:r>
    </w:p>
    <w:bookmarkEnd w:id="42"/>
    <w:bookmarkStart w:name="z188" w:id="43"/>
    <w:p>
      <w:pPr>
        <w:spacing w:after="0"/>
        <w:ind w:left="0"/>
        <w:jc w:val="both"/>
      </w:pPr>
      <w:r>
        <w:rPr>
          <w:rFonts w:ascii="Times New Roman"/>
          <w:b w:val="false"/>
          <w:i w:val="false"/>
          <w:color w:val="000000"/>
          <w:sz w:val="28"/>
        </w:rPr>
        <w:t>
      1. Астана қаласы мәслихатының 2007 жылғы 17 қазандағы № 16/4-IV "Астана қаласындағы мұқтаж азаматтардың жекелеген санаттарына әлеуметтік көмек көрсету ережесі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2007 жылғы 23 қарашада № 478 болып тіркелген, 2007 жылғы 29 қарашадағы № 192-194 "Астана хабары", 2007 жылғы 29 қарашадағы № 187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2. Астана қаласы мәслихатының 2008 жылғы 30 қаңтардағы № 50/8-IV "Астана қаласы мәслихатының 2007 жылғы 17 қазандағы № 16/4-IV "Астана қаласындағы мұқтаж азаматтардың жекелеген санаттарына әлеуметтік көмек көрсету ережесі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2008 жылғы 3 наурызда № 491 болып тіркелген, 2008 жылғы 8 наурыздағы № 32-33 "Астана хабары", 2008 жылғы 8 наурыздағы № 27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3. Астана қаласы мәслихатының 2008 жылғы 9 шілдедегі № 116/18-IV "Астана қаласы мәслихатының 2007 жылғы 17 қазандағы № 16/4-IV "Астана қаласындағы мұқтаж азаматтардың жекелеген санаттарына әлеуметтік көмек көрсету ережесі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2008 жылғы 15 тамызда № 542 болып тіркелген, 2008 жылғы 21 тамыздағы № 99 "Астана хабары", 2008 жылғы 21 тамыздағы № 102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4. Астана қаласы мәслихатының 2009 жылғы 29 қаңтардағы № 187/30-IV "Астана қаласы мәслихатының 2007 жылғы 17 қазандағы № 16/4-IV "Астана қаласындағы мұқтаж азаматтардың жекелеген санаттарына әлеуметтік көмек көрсету ережесі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2009 жылғы 16 ақпанда № 563 болып тіркелген, 2009 жылғы 19 ақпандағы № 19 "Астана ақшамы", 2009 жылғы 19 ақпандағы № 21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5. Астана қаласы мәслихатының 2009 жылғы 31 наурыздағы № 197/31-IV "Астана қаласы мәслихатының 2007 жылғы 17 қазандағы № 16/4-IV "Астана қаласындағы мұқтаж азаматтардың жекелеген санаттарына әлеуметтік көмек көрсету ережесі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2009 жылғы 29 сәуірде № 574 болып тіркелген, 2009 жылғы 5 мамырдағы № 48 "Астана ақшамы", 2009 жылғы 7 мамырдағы № 53-54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6. Астана қаласы мәслихатының 2009 жылғы 18 қыркүйектегі № 248/38-IV "Астана қаласы мәслихатының 2007 жылғы 17 қазандағы № 16/4-IV "Астана қаласындағы мұқтаж азаматтардың жекелеген санаттарына әлеуметтік көмек көрсету ережесі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2009 жылғы 22 қазанда № 594 болып тіркелген, 2009 жылғы 27 қазандағы № 120 "Астана ақшамы", 2009 жылғы 27 қазандағы № 128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7. Астана қаласы мәслихатының 2009 жылғы 20 қарашадағы № 279/41-IV "Астана қаласы мәслихатының 2007 жылғы 17 қазандағы № 16/4-IV "Астана қаласындағы мұқтаж азаматтардың жекелеген санаттарына әлеуметтік көмек көрсету ережесі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2009 жылғы 30 желтоқсанда № 608 болып тіркелген, 2010 жылғы 7 қаңтардағы № 1 "Астана ақшамы", 2010 жылғы 7 қаңтардағы № 1-2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8. Астана қаласы мәслихатының 2010 жылғы 21 сәуірдегі № 345/46-IV "Астана қаласы мәслихатының 2007 жылғы 17 қазандағы № 16/4-IV "Астана қаласындағы мұқтаж азаматтардың жекелеген санаттарына әлеуметтік көмек көрсету ережесі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2010 жылғы 14 мамырда № 628 болып тіркелген, 2010 жылғы 18 мамырдағы № 51 "Астана ақшамы", 2010 жылғы 18 мамырдағы № 56 "Вечерняя Астана" газеттерінде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