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43ea" w14:textId="ff3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лік зат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30 наурыздағы № 320/45-IV Шешімі. Астана қаласының Әділет департаментінде 2010 жылғы 27 сәуірде нормативтік құқықтық кесімдерді Мемлекеттік тіркеудің тізіліміне N 622 болып енгізілді. Күші жойылды - Астана қаласы мәслихтының 2011 жылғы 26 маусымдағы N 458/63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тының 2011.06.26 N 458/63-IV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9 жылғы 18 қыркүйектегі «Халық денсаулығы және денсаулық сақтау жүйесі туралы» Кодексінің 9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жергілікті бюджет қаражаты есебінен «Муковисцидоз» дертімен ауыратын науқастар амбулаториялық деңгейде Пульмозим («дорназа альфа») және Колистин («полимиксин Е») дәрілерімен тегі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 В. Петрущ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                                    Д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             Б. Сағ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