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d8b1" w14:textId="1abd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қаңтар-наурызында тіркелетін жылы он жеті жасқа толатын еркек жынысты азаматтарды "Ақмола облысы Бұланды ауданының Қорғаныс істері жөніндегі бөлім"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әкімінің 2010 жылғы 15 қаңтардағы № 01 шешімі. Ақмола облысы Бұланды ауданының Әділет басқармасында 2010 жылғы 9 ақпанда № 1-7-107 тіркелді. Күші жойылды - Ақмола облысы Бұланды ауданы әкімінің 2010 жылғы 20 желтоқсандағы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Бұланды ауданы әкімінің 2010.12.20 № 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қаулысымен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әскери міндеттілер мен әскерге шақырушыларды әскери есепке алуды жүргізу тәртібі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Ережелеріне сәйкес, Бұланды ауданының әкімі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жылдың қаңтар-наурызында тіркелетін жылы он жеті жасқа толатын еркек жынысты азаматтарды «Ақмола облысы Бұланды ауданының Қорғаныс істері жөніндегі бөлім»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Бұланды ауданы әкімінің «Бұланды ауданының шақыру учаскесінде 1992 жылы туған азаматтарға тіркеу жүргізу туралы» 2009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1-7-74 тіркелген, 2009 жылғы 13 ақпандағы «Бұланды таңы», «Вести Бұланды жаршысы»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 аудан әкімінің орынбасары О.Қ.Смағұловқа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Бұланды ауданының Әділет басқармасында мемлекеттік тіркеуден өткен күнінен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