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8ce9" w14:textId="a458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ауданының ауылдық елді мекендеріне 2010 жылы жұмыс істеу және тұру үшін келген денсаулық сақтау, білім беру, әлеуметтік қамсыздандыру,мәдениет
және спорт мамандарына әлеуметтік қолдау шараларын 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2010 жылғы 21 шілдедегі № 27/10 шешімі. Ақмола облысы Есіл ауданының Әділет басқармасында 2010 жылғы 27 тамызда № 1-11-124 тіркелді. Күші жойылды - Ақмола облысы Есіл аудандық мәслихатының 2011 жылғы 29 наурыздағы № 36/3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Есіл аудандық мәслихатының 2011.03.29 № 36/3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“Қазақстан Республикасындағы жергілікті мемлекеттік басқару және өзін-өзі басқару туралы”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«Агроөнеркәсіптік кешенді және ауылдық аумақтарды дамытуды мемлекеттік реттеу туралы» Заңының 7 бабының 3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мөлшерін және ережесін бекіту туралы» қаулысының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 әкімінің 2010 жылғы 12 шілдедегі № 01/и-872 хатын қарап, Есіл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ауданының ауылдық елді мекендеріне 2010 жылы жұмыс істеу және тұру үшін келген денсаулық сақтау, білім беру, әлеуметтік қамсыздандыру, мәдениет және спорт мамандарына келесі әлеуметтік қолдау шаралары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көшуге берілетін жәрдемақы жетпіс айлық есептік көрсеткішке тең мөлшерде;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алу үшін әлеуметтік қолдау – алты жүз отыз айлық есептік көрсеткіштен аспайтын мөлшерде бюджеттік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Есіл аудандық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Т.Осипова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С. 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А. Ильгундинова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