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bef04" w14:textId="74bef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аудандық мәслихатының 2009 жылғы 28 желтоқсандағы № 22/2 "2010-2012 жылдарға арналған аудан бюджеті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2010 жылғы 13 қазандығы № 30/5 шешімі. Ақмола облысы Есіл ауданының Әділет басқармасында 2010 жылғы 22 қазанда № 1-11-127 тіркелді.  Күші жойылды - Ақмола облысы Есіл аудандық мәслихатының 2011 жылғы 29 наурыздағы № 36/3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Есіл аудандық мәслихатының 2011.03.29 № 36/3 шешімімен</w:t>
      </w:r>
      <w:r>
        <w:br/>
      </w:r>
      <w:r>
        <w:rPr>
          <w:rFonts w:ascii="Times New Roman"/>
          <w:b w:val="false"/>
          <w:i w:val="false"/>
          <w:color w:val="000000"/>
          <w:sz w:val="28"/>
        </w:rPr>
        <w:t>
      Қазақстан Республикасының 2008 жылғы 4 желтоқсандағы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w:t>
      </w:r>
      <w:r>
        <w:br/>
      </w:r>
      <w:r>
        <w:rPr>
          <w:rFonts w:ascii="Times New Roman"/>
          <w:b w:val="false"/>
          <w:i w:val="false"/>
          <w:color w:val="000000"/>
          <w:sz w:val="28"/>
        </w:rPr>
        <w:t>
</w:t>
      </w:r>
      <w:r>
        <w:rPr>
          <w:rFonts w:ascii="Times New Roman"/>
          <w:b w:val="false"/>
          <w:i w:val="false"/>
          <w:color w:val="000000"/>
          <w:sz w:val="28"/>
        </w:rPr>
        <w:t>6 бабына</w:t>
      </w:r>
      <w:r>
        <w:rPr>
          <w:rFonts w:ascii="Times New Roman"/>
          <w:b w:val="false"/>
          <w:i w:val="false"/>
          <w:color w:val="000000"/>
          <w:sz w:val="28"/>
        </w:rPr>
        <w:t xml:space="preserve"> сәйкес, Есіл аудандық мәслихаты ШЕШТІ:</w:t>
      </w:r>
      <w:r>
        <w:br/>
      </w:r>
      <w:r>
        <w:rPr>
          <w:rFonts w:ascii="Times New Roman"/>
          <w:b w:val="false"/>
          <w:i w:val="false"/>
          <w:color w:val="000000"/>
          <w:sz w:val="28"/>
        </w:rPr>
        <w:t>
</w:t>
      </w:r>
      <w:r>
        <w:rPr>
          <w:rFonts w:ascii="Times New Roman"/>
          <w:b w:val="false"/>
          <w:i w:val="false"/>
          <w:color w:val="000000"/>
          <w:sz w:val="28"/>
        </w:rPr>
        <w:t>
      1.Есіл аудандық мәслихатының «2010-2012 жылдарға арналған аудан бюджеті туралы» 2009 жылғы 28 желтоқсандағы №22/2 (нормативтік құқықтық актілерді мемлекеттік тіркеудің Тізілімінде №1-11-112 тіркелген, 2010 жылғы 29 қаңтарда аудандық «Жаңа Есіл» газетінде жарияланған) шешіміне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тармақтың:</w:t>
      </w:r>
      <w:r>
        <w:br/>
      </w:r>
      <w:r>
        <w:rPr>
          <w:rFonts w:ascii="Times New Roman"/>
          <w:b w:val="false"/>
          <w:i w:val="false"/>
          <w:color w:val="000000"/>
          <w:sz w:val="28"/>
        </w:rPr>
        <w:t>
      1 тармақшасындағы:</w:t>
      </w:r>
      <w:r>
        <w:br/>
      </w:r>
      <w:r>
        <w:rPr>
          <w:rFonts w:ascii="Times New Roman"/>
          <w:b w:val="false"/>
          <w:i w:val="false"/>
          <w:color w:val="000000"/>
          <w:sz w:val="28"/>
        </w:rPr>
        <w:t>
      «2083873,8» цифрлары «2143834,8» цифрларына ауыстырылсын,</w:t>
      </w:r>
      <w:r>
        <w:br/>
      </w:r>
      <w:r>
        <w:rPr>
          <w:rFonts w:ascii="Times New Roman"/>
          <w:b w:val="false"/>
          <w:i w:val="false"/>
          <w:color w:val="000000"/>
          <w:sz w:val="28"/>
        </w:rPr>
        <w:t>
      «1552803,8» цифрлары «1612764,8» цифрларына ауыстырылсын;</w:t>
      </w:r>
      <w:r>
        <w:br/>
      </w:r>
      <w:r>
        <w:rPr>
          <w:rFonts w:ascii="Times New Roman"/>
          <w:b w:val="false"/>
          <w:i w:val="false"/>
          <w:color w:val="000000"/>
          <w:sz w:val="28"/>
        </w:rPr>
        <w:t>
      2 тармақшасындағы:</w:t>
      </w:r>
      <w:r>
        <w:br/>
      </w:r>
      <w:r>
        <w:rPr>
          <w:rFonts w:ascii="Times New Roman"/>
          <w:b w:val="false"/>
          <w:i w:val="false"/>
          <w:color w:val="000000"/>
          <w:sz w:val="28"/>
        </w:rPr>
        <w:t>
      «2115936,4» цифрлары «2175897,4 » цифрларына ауыстырылсын;</w:t>
      </w:r>
      <w:r>
        <w:br/>
      </w:r>
      <w:r>
        <w:rPr>
          <w:rFonts w:ascii="Times New Roman"/>
          <w:b w:val="false"/>
          <w:i w:val="false"/>
          <w:color w:val="000000"/>
          <w:sz w:val="28"/>
        </w:rPr>
        <w:t>
</w:t>
      </w:r>
      <w:r>
        <w:rPr>
          <w:rFonts w:ascii="Times New Roman"/>
          <w:b w:val="false"/>
          <w:i w:val="false"/>
          <w:color w:val="000000"/>
          <w:sz w:val="28"/>
        </w:rPr>
        <w:t>
      5 тармақтағы:</w:t>
      </w:r>
      <w:r>
        <w:br/>
      </w:r>
      <w:r>
        <w:rPr>
          <w:rFonts w:ascii="Times New Roman"/>
          <w:b w:val="false"/>
          <w:i w:val="false"/>
          <w:color w:val="000000"/>
          <w:sz w:val="28"/>
        </w:rPr>
        <w:t>
      «348601,8» цифрлары «392172,8» цифрларына ауыстырылсын,</w:t>
      </w:r>
      <w:r>
        <w:br/>
      </w:r>
      <w:r>
        <w:rPr>
          <w:rFonts w:ascii="Times New Roman"/>
          <w:b w:val="false"/>
          <w:i w:val="false"/>
          <w:color w:val="000000"/>
          <w:sz w:val="28"/>
        </w:rPr>
        <w:t>
      «290094,8» цифрлары «333665,8» цифрларына ауыстырылсын,</w:t>
      </w:r>
      <w:r>
        <w:br/>
      </w:r>
      <w:r>
        <w:rPr>
          <w:rFonts w:ascii="Times New Roman"/>
          <w:b w:val="false"/>
          <w:i w:val="false"/>
          <w:color w:val="000000"/>
          <w:sz w:val="28"/>
        </w:rPr>
        <w:t>
      «33828» цифрлары «32335» цифрларына ауыстырылсын,</w:t>
      </w:r>
      <w:r>
        <w:br/>
      </w:r>
      <w:r>
        <w:rPr>
          <w:rFonts w:ascii="Times New Roman"/>
          <w:b w:val="false"/>
          <w:i w:val="false"/>
          <w:color w:val="000000"/>
          <w:sz w:val="28"/>
        </w:rPr>
        <w:t>
      келесі мазмұндағы абзацпен толықтырылсын:</w:t>
      </w:r>
      <w:r>
        <w:br/>
      </w:r>
      <w:r>
        <w:rPr>
          <w:rFonts w:ascii="Times New Roman"/>
          <w:b w:val="false"/>
          <w:i w:val="false"/>
          <w:color w:val="000000"/>
          <w:sz w:val="28"/>
        </w:rPr>
        <w:t>
      45064,0 мың теңге - Есіл қаласындағы қазандықтардың күрделі жөндеуіне, оның ішінде: 35557,0 мың теңге - № 1 қазандыққа, 9507,0 мың теңге - № 6 қазандыққа;</w:t>
      </w:r>
      <w:r>
        <w:br/>
      </w:r>
      <w:r>
        <w:rPr>
          <w:rFonts w:ascii="Times New Roman"/>
          <w:b w:val="false"/>
          <w:i w:val="false"/>
          <w:color w:val="000000"/>
          <w:sz w:val="28"/>
        </w:rPr>
        <w:t>
</w:t>
      </w:r>
      <w:r>
        <w:rPr>
          <w:rFonts w:ascii="Times New Roman"/>
          <w:b w:val="false"/>
          <w:i w:val="false"/>
          <w:color w:val="000000"/>
          <w:sz w:val="28"/>
        </w:rPr>
        <w:t>
      6 тармақтағы:</w:t>
      </w:r>
      <w:r>
        <w:br/>
      </w:r>
      <w:r>
        <w:rPr>
          <w:rFonts w:ascii="Times New Roman"/>
          <w:b w:val="false"/>
          <w:i w:val="false"/>
          <w:color w:val="000000"/>
          <w:sz w:val="28"/>
        </w:rPr>
        <w:t>
      «369759» цифрлары «386149» цифрларына ауыстырылсын,</w:t>
      </w:r>
      <w:r>
        <w:br/>
      </w:r>
      <w:r>
        <w:rPr>
          <w:rFonts w:ascii="Times New Roman"/>
          <w:b w:val="false"/>
          <w:i w:val="false"/>
          <w:color w:val="000000"/>
          <w:sz w:val="28"/>
        </w:rPr>
        <w:t>
      «263514» цифрлары «279904» цифрларына ауыстырылсын,</w:t>
      </w:r>
      <w:r>
        <w:br/>
      </w:r>
      <w:r>
        <w:rPr>
          <w:rFonts w:ascii="Times New Roman"/>
          <w:b w:val="false"/>
          <w:i w:val="false"/>
          <w:color w:val="000000"/>
          <w:sz w:val="28"/>
        </w:rPr>
        <w:t>
      «36381» цифрлары «52771» цифрларына ауыстырылсын.</w:t>
      </w:r>
      <w:r>
        <w:br/>
      </w:r>
      <w:r>
        <w:rPr>
          <w:rFonts w:ascii="Times New Roman"/>
          <w:b w:val="false"/>
          <w:i w:val="false"/>
          <w:color w:val="000000"/>
          <w:sz w:val="28"/>
        </w:rPr>
        <w:t>
</w:t>
      </w:r>
      <w:r>
        <w:rPr>
          <w:rFonts w:ascii="Times New Roman"/>
          <w:b w:val="false"/>
          <w:i w:val="false"/>
          <w:color w:val="000000"/>
          <w:sz w:val="28"/>
        </w:rPr>
        <w:t>
      2.Есіл аудандық мәслихатының «2010-2012 жылдарға арналған аудан бюджеті туралы» 2009 жылғы 28 желтоқсандағы № 22/2 (нормативтік құқықтық актілерді мемлекеттік тіркеудің Тізілімінде № 1-11-112 тіркелген, 2010 жылғы 29 қаңтарда аудандық «Жаңа Есіл» газетінде жарияланған) шешімнің 1 қосымшасы осы шешімнің 1 қосымшасына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3.Осы шешім Ақмола облысы Есіл аудандық Әділет басқармасында мемлекеттік тіркеуден өткен күннен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А.Господарь</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С.Құдабаев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Есіл ауданының әкімі                       С. Ерин</w:t>
      </w:r>
    </w:p>
    <w:p>
      <w:pPr>
        <w:spacing w:after="0"/>
        <w:ind w:left="0"/>
        <w:jc w:val="both"/>
      </w:pPr>
      <w:r>
        <w:rPr>
          <w:rFonts w:ascii="Times New Roman"/>
          <w:b w:val="false"/>
          <w:i/>
          <w:color w:val="000000"/>
          <w:sz w:val="28"/>
        </w:rPr>
        <w:t>      Есіл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бөлімінің бастығы               Г. Серікова</w:t>
      </w:r>
    </w:p>
    <w:bookmarkStart w:name="z8"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жылдың 28 желтоқсанынан</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 бюджеті туралы" № 22/2</w:t>
      </w:r>
      <w:r>
        <w:br/>
      </w:r>
      <w:r>
        <w:rPr>
          <w:rFonts w:ascii="Times New Roman"/>
          <w:b w:val="false"/>
          <w:i w:val="false"/>
          <w:color w:val="000000"/>
          <w:sz w:val="28"/>
        </w:rPr>
        <w:t>
шешіміне өзгертулер және</w:t>
      </w:r>
      <w:r>
        <w:br/>
      </w:r>
      <w:r>
        <w:rPr>
          <w:rFonts w:ascii="Times New Roman"/>
          <w:b w:val="false"/>
          <w:i w:val="false"/>
          <w:color w:val="000000"/>
          <w:sz w:val="28"/>
        </w:rPr>
        <w:t>
толықтыру туралы аудандық</w:t>
      </w:r>
      <w:r>
        <w:br/>
      </w:r>
      <w:r>
        <w:rPr>
          <w:rFonts w:ascii="Times New Roman"/>
          <w:b w:val="false"/>
          <w:i w:val="false"/>
          <w:color w:val="000000"/>
          <w:sz w:val="28"/>
        </w:rPr>
        <w:t>
Мәслихаттың жылдың 13 қазандағы № 30/5</w:t>
      </w:r>
      <w:r>
        <w:br/>
      </w:r>
      <w:r>
        <w:rPr>
          <w:rFonts w:ascii="Times New Roman"/>
          <w:b w:val="false"/>
          <w:i w:val="false"/>
          <w:color w:val="000000"/>
          <w:sz w:val="28"/>
        </w:rPr>
        <w:t>
шешіміне 1 қосымша</w:t>
      </w:r>
      <w:r>
        <w:br/>
      </w:r>
      <w:r>
        <w:rPr>
          <w:rFonts w:ascii="Times New Roman"/>
          <w:b w:val="false"/>
          <w:i w:val="false"/>
          <w:color w:val="000000"/>
          <w:sz w:val="28"/>
        </w:rPr>
        <w:t>
Аудандық Мәслихаттың</w:t>
      </w:r>
      <w:r>
        <w:br/>
      </w:r>
      <w:r>
        <w:rPr>
          <w:rFonts w:ascii="Times New Roman"/>
          <w:b w:val="false"/>
          <w:i w:val="false"/>
          <w:color w:val="000000"/>
          <w:sz w:val="28"/>
        </w:rPr>
        <w:t>
2009 жылдың 28 желтоқсанынан</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 бюджеті туралы"</w:t>
      </w:r>
      <w:r>
        <w:br/>
      </w:r>
      <w:r>
        <w:rPr>
          <w:rFonts w:ascii="Times New Roman"/>
          <w:b w:val="false"/>
          <w:i w:val="false"/>
          <w:color w:val="000000"/>
          <w:sz w:val="28"/>
        </w:rPr>
        <w:t>
№ 22/2 шешіміне 1 қосымша.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595"/>
        <w:gridCol w:w="725"/>
        <w:gridCol w:w="5811"/>
        <w:gridCol w:w="2061"/>
        <w:gridCol w:w="1652"/>
        <w:gridCol w:w="1998"/>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тілген</w:t>
            </w:r>
            <w:r>
              <w:br/>
            </w:r>
            <w:r>
              <w:rPr>
                <w:rFonts w:ascii="Times New Roman"/>
                <w:b w:val="false"/>
                <w:i w:val="false"/>
                <w:color w:val="000000"/>
                <w:sz w:val="20"/>
              </w:rPr>
              <w:t>
бюджет</w:t>
            </w: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w:t>
            </w:r>
            <w:r>
              <w:br/>
            </w:r>
            <w:r>
              <w:rPr>
                <w:rFonts w:ascii="Times New Roman"/>
                <w:b w:val="false"/>
                <w:i w:val="false"/>
                <w:color w:val="000000"/>
                <w:sz w:val="20"/>
              </w:rPr>
              <w:t>
ге-</w:t>
            </w:r>
            <w:r>
              <w:br/>
            </w:r>
            <w:r>
              <w:rPr>
                <w:rFonts w:ascii="Times New Roman"/>
                <w:b w:val="false"/>
                <w:i w:val="false"/>
                <w:color w:val="000000"/>
                <w:sz w:val="20"/>
              </w:rPr>
              <w:t>
ріс-</w:t>
            </w:r>
            <w:r>
              <w:br/>
            </w:r>
            <w:r>
              <w:rPr>
                <w:rFonts w:ascii="Times New Roman"/>
                <w:b w:val="false"/>
                <w:i w:val="false"/>
                <w:color w:val="000000"/>
                <w:sz w:val="20"/>
              </w:rPr>
              <w:t>
тер</w:t>
            </w:r>
            <w:r>
              <w:br/>
            </w:r>
            <w:r>
              <w:rPr>
                <w:rFonts w:ascii="Times New Roman"/>
                <w:b w:val="false"/>
                <w:i w:val="false"/>
                <w:color w:val="000000"/>
                <w:sz w:val="20"/>
              </w:rPr>
              <w:t>
(+,-)</w:t>
            </w:r>
          </w:p>
        </w:tc>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2083873,8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59961,0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2143834,8</w:t>
            </w:r>
          </w:p>
        </w:tc>
      </w:tr>
      <w:tr>
        <w:trPr>
          <w:trHeight w:val="4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496471,0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496471,0</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23102,0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23102,0</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23102,0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23102,0</w:t>
            </w:r>
          </w:p>
        </w:tc>
      </w:tr>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287925,0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287925,0</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287925,0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287925,0</w:t>
            </w:r>
          </w:p>
        </w:tc>
      </w:tr>
      <w:tr>
        <w:trPr>
          <w:trHeight w:val="3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162551,0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162551,0</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117671,0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117671,0</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25279,0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25279,0</w:t>
            </w:r>
          </w:p>
        </w:tc>
      </w:tr>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15596,0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15596,0</w:t>
            </w:r>
          </w:p>
        </w:tc>
      </w:tr>
      <w:tr>
        <w:trPr>
          <w:trHeight w:val="3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4005,0</w:t>
            </w:r>
          </w:p>
        </w:tc>
      </w:tr>
      <w:tr>
        <w:trPr>
          <w:trHeight w:val="6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Тауарларға,жұмыстарға және қызметтер көрсетуге салынатын ішкі салықтар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16730,0</w:t>
            </w:r>
          </w:p>
        </w:tc>
      </w:tr>
      <w:tr>
        <w:trPr>
          <w:trHeight w:val="3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3016,0</w:t>
            </w:r>
          </w:p>
        </w:tc>
      </w:tr>
      <w:tr>
        <w:trPr>
          <w:trHeight w:val="7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8096,0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8096,0</w:t>
            </w:r>
          </w:p>
        </w:tc>
      </w:tr>
      <w:tr>
        <w:trPr>
          <w:trHeight w:val="7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5528,0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5528,0</w:t>
            </w:r>
          </w:p>
        </w:tc>
      </w:tr>
      <w:tr>
        <w:trPr>
          <w:trHeight w:val="4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салықтан</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салықтар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оған уәкілеттігі бар мемлекеттік органдардың немесе лауазымды тұлғалардың құжаттар бергені үшін алынатын міндетті төлемдер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6163,0</w:t>
            </w:r>
          </w:p>
        </w:tc>
      </w:tr>
      <w:tr>
        <w:trPr>
          <w:trHeight w:val="3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16347,0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16347,0</w:t>
            </w:r>
          </w:p>
        </w:tc>
      </w:tr>
      <w:tr>
        <w:trPr>
          <w:trHeight w:val="4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r>
      <w:tr>
        <w:trPr>
          <w:trHeight w:val="7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r>
      <w:tr>
        <w:trPr>
          <w:trHeight w:val="10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10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13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3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0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сметасынан)ұсталатын және қаржыландырылатын мемлекеттік мекемелер салатын айыппұлдар, өсімпұлдар,санкциялар,өндіріп алулар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14320,0</w:t>
            </w:r>
          </w:p>
        </w:tc>
      </w:tr>
      <w:tr>
        <w:trPr>
          <w:trHeight w:val="22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14320,0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басқа да түсімдер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18252,0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18252,0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18252,0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18252,0</w:t>
            </w:r>
          </w:p>
        </w:tc>
      </w:tr>
      <w:tr>
        <w:trPr>
          <w:trHeight w:val="3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18252,0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18252,0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1552803,8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59961,0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1612764,8</w:t>
            </w:r>
          </w:p>
        </w:tc>
      </w:tr>
      <w:tr>
        <w:trPr>
          <w:trHeight w:val="6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1552803,8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59961,0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1612764,8</w:t>
            </w:r>
          </w:p>
        </w:tc>
      </w:tr>
      <w:tr>
        <w:trPr>
          <w:trHeight w:val="3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1552803,8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59961,0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1612764,8</w:t>
            </w:r>
          </w:p>
        </w:tc>
      </w:tr>
    </w:tbl>
    <w:p>
      <w:pPr>
        <w:spacing w:after="0"/>
        <w:ind w:left="0"/>
        <w:jc w:val="both"/>
      </w:pPr>
      <w:r>
        <w:rPr>
          <w:rFonts w:ascii="Times New Roman"/>
          <w:b w:val="false"/>
          <w:i w:val="false"/>
          <w:color w:val="000000"/>
          <w:sz w:val="28"/>
        </w:rPr>
        <w:t>      sd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586"/>
        <w:gridCol w:w="586"/>
        <w:gridCol w:w="5023"/>
        <w:gridCol w:w="2051"/>
        <w:gridCol w:w="1542"/>
        <w:gridCol w:w="820"/>
        <w:gridCol w:w="2307"/>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w:t>
            </w: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2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2115936,4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2175897,4</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185507,4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185507,4</w:t>
            </w:r>
          </w:p>
        </w:tc>
      </w:tr>
      <w:tr>
        <w:trPr>
          <w:trHeight w:val="9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165238,4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165238,4</w:t>
            </w:r>
          </w:p>
        </w:tc>
      </w:tr>
      <w:tr>
        <w:trPr>
          <w:trHeight w:val="6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10598,0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10598,0</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10598,0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10598,0</w:t>
            </w:r>
          </w:p>
        </w:tc>
      </w:tr>
      <w:tr>
        <w:trPr>
          <w:trHeight w:val="4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35356,0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35356,0</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35356,0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35356,0</w:t>
            </w:r>
          </w:p>
        </w:tc>
      </w:tr>
      <w:tr>
        <w:trPr>
          <w:trHeight w:val="9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119284,4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119284,4</w:t>
            </w:r>
          </w:p>
        </w:tc>
      </w:tr>
      <w:tr>
        <w:trPr>
          <w:trHeight w:val="9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117669,4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117669,4</w:t>
            </w:r>
          </w:p>
        </w:tc>
      </w:tr>
      <w:tr>
        <w:trPr>
          <w:trHeight w:val="6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1615,0</w:t>
            </w:r>
          </w:p>
        </w:tc>
      </w:tr>
      <w:tr>
        <w:trPr>
          <w:trHeight w:val="6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13931,0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13931,0</w:t>
            </w:r>
          </w:p>
        </w:tc>
      </w:tr>
      <w:tr>
        <w:trPr>
          <w:trHeight w:val="13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11476,0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11476,0</w:t>
            </w:r>
          </w:p>
        </w:tc>
      </w:tr>
      <w:tr>
        <w:trPr>
          <w:trHeight w:val="4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10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2171,0</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6338,0</w:t>
            </w:r>
          </w:p>
        </w:tc>
      </w:tr>
      <w:tr>
        <w:trPr>
          <w:trHeight w:val="13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6338,0</w:t>
            </w:r>
          </w:p>
        </w:tc>
      </w:tr>
      <w:tr>
        <w:trPr>
          <w:trHeight w:val="3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r>
      <w:tr>
        <w:trPr>
          <w:trHeight w:val="3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r>
      <w:tr>
        <w:trPr>
          <w:trHeight w:val="6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1219081,5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1219081,5</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r>
      <w:tr>
        <w:trPr>
          <w:trHeight w:val="9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1187453,5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1187453,5</w:t>
            </w:r>
          </w:p>
        </w:tc>
      </w:tr>
      <w:tr>
        <w:trPr>
          <w:trHeight w:val="6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1187453,5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1187453,5</w:t>
            </w:r>
          </w:p>
        </w:tc>
      </w:tr>
      <w:tr>
        <w:trPr>
          <w:trHeight w:val="7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7575,5</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990657,0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990657,0</w:t>
            </w:r>
          </w:p>
        </w:tc>
      </w:tr>
      <w:tr>
        <w:trPr>
          <w:trHeight w:val="10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2375,0</w:t>
            </w:r>
          </w:p>
        </w:tc>
      </w:tr>
      <w:tr>
        <w:trPr>
          <w:trHeight w:val="13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3922,0</w:t>
            </w:r>
          </w:p>
        </w:tc>
      </w:tr>
      <w:tr>
        <w:trPr>
          <w:trHeight w:val="4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 өспірімдер үшін қосымша білім беру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25316,0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25316,0</w:t>
            </w:r>
          </w:p>
        </w:tc>
      </w:tr>
      <w:tr>
        <w:trPr>
          <w:trHeight w:val="10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6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106108,0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106108,0</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100398,0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100398,0</w:t>
            </w:r>
          </w:p>
        </w:tc>
      </w:tr>
      <w:tr>
        <w:trPr>
          <w:trHeight w:val="6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100398,0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100398,0</w:t>
            </w:r>
          </w:p>
        </w:tc>
      </w:tr>
      <w:tr>
        <w:trPr>
          <w:trHeight w:val="12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13264,0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13264,0</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28977,0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28977,0</w:t>
            </w:r>
          </w:p>
        </w:tc>
      </w:tr>
      <w:tr>
        <w:trPr>
          <w:trHeight w:val="15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5444,0</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5552,8</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6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8428,0</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9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6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12289,0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12289,0</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7700,0</w:t>
            </w:r>
          </w:p>
        </w:tc>
      </w:tr>
      <w:tr>
        <w:trPr>
          <w:trHeight w:val="16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1777,4</w:t>
            </w:r>
          </w:p>
        </w:tc>
      </w:tr>
      <w:tr>
        <w:trPr>
          <w:trHeight w:val="25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w:t>
            </w:r>
          </w:p>
        </w:tc>
      </w:tr>
      <w:tr>
        <w:trPr>
          <w:trHeight w:val="41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8244,0</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379884,9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439845,9</w:t>
            </w:r>
          </w:p>
        </w:tc>
      </w:tr>
      <w:tr>
        <w:trPr>
          <w:trHeight w:val="6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234888,0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234888,0</w:t>
            </w:r>
          </w:p>
        </w:tc>
      </w:tr>
      <w:tr>
        <w:trPr>
          <w:trHeight w:val="6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227270,0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227270,0</w:t>
            </w:r>
          </w:p>
        </w:tc>
      </w:tr>
      <w:tr>
        <w:trPr>
          <w:trHeight w:val="6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7618,0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7618,0</w:t>
            </w:r>
          </w:p>
        </w:tc>
      </w:tr>
      <w:tr>
        <w:trPr>
          <w:trHeight w:val="13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28763,0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45153,0</w:t>
            </w:r>
          </w:p>
        </w:tc>
      </w:tr>
      <w:tr>
        <w:trPr>
          <w:trHeight w:val="6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28763,0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45153,0</w:t>
            </w:r>
          </w:p>
        </w:tc>
      </w:tr>
      <w:tr>
        <w:trPr>
          <w:trHeight w:val="9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29206,0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29206,0</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4562,0</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6411,0</w:t>
            </w:r>
          </w:p>
        </w:tc>
      </w:tr>
      <w:tr>
        <w:trPr>
          <w:trHeight w:val="6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r>
      <w:tr>
        <w:trPr>
          <w:trHeight w:val="4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12063,0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12063,0</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5497,0</w:t>
            </w:r>
          </w:p>
        </w:tc>
      </w:tr>
      <w:tr>
        <w:trPr>
          <w:trHeight w:val="9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62922,7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106493,7</w:t>
            </w:r>
          </w:p>
        </w:tc>
      </w:tr>
      <w:tr>
        <w:trPr>
          <w:trHeight w:val="6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894,7</w:t>
            </w:r>
          </w:p>
        </w:tc>
      </w:tr>
      <w:tr>
        <w:trPr>
          <w:trHeight w:val="13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50528,0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94099,0</w:t>
            </w:r>
          </w:p>
        </w:tc>
      </w:tr>
      <w:tr>
        <w:trPr>
          <w:trHeight w:val="10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r>
      <w:tr>
        <w:trPr>
          <w:trHeight w:val="6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24105,2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24105,2</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24105,2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24105,2</w:t>
            </w:r>
          </w:p>
        </w:tc>
      </w:tr>
      <w:tr>
        <w:trPr>
          <w:trHeight w:val="6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86790,0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86790,0</w:t>
            </w:r>
          </w:p>
        </w:tc>
      </w:tr>
      <w:tr>
        <w:trPr>
          <w:trHeight w:val="6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54107,0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54107,0</w:t>
            </w:r>
          </w:p>
        </w:tc>
      </w:tr>
      <w:tr>
        <w:trPr>
          <w:trHeight w:val="9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6175,0</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30086,0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30086,0</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кiтапханалардың жұмыс iстеуi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16892,0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16892,0</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w:t>
            </w:r>
          </w:p>
        </w:tc>
      </w:tr>
      <w:tr>
        <w:trPr>
          <w:trHeight w:val="6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6086,0</w:t>
            </w:r>
          </w:p>
        </w:tc>
      </w:tr>
      <w:tr>
        <w:trPr>
          <w:trHeight w:val="13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4466,0</w:t>
            </w:r>
          </w:p>
        </w:tc>
      </w:tr>
      <w:tr>
        <w:trPr>
          <w:trHeight w:val="6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6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9889,0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9889,0</w:t>
            </w:r>
          </w:p>
        </w:tc>
      </w:tr>
      <w:tr>
        <w:trPr>
          <w:trHeight w:val="9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4987,0</w:t>
            </w:r>
          </w:p>
        </w:tc>
      </w:tr>
      <w:tr>
        <w:trPr>
          <w:trHeight w:val="6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1971,0</w:t>
            </w:r>
          </w:p>
        </w:tc>
      </w:tr>
      <w:tr>
        <w:trPr>
          <w:trHeight w:val="9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2931,0</w:t>
            </w:r>
          </w:p>
        </w:tc>
      </w:tr>
      <w:tr>
        <w:trPr>
          <w:trHeight w:val="6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16708,0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16708,0</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16708,0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16708,0</w:t>
            </w:r>
          </w:p>
        </w:tc>
      </w:tr>
      <w:tr>
        <w:trPr>
          <w:trHeight w:val="12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27372,0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27372,0</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w:t>
            </w:r>
          </w:p>
        </w:tc>
      </w:tr>
      <w:tr>
        <w:trPr>
          <w:trHeight w:val="9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w:t>
            </w:r>
          </w:p>
        </w:tc>
      </w:tr>
      <w:tr>
        <w:trPr>
          <w:trHeight w:val="6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8846,0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8846,0</w:t>
            </w:r>
          </w:p>
        </w:tc>
      </w:tr>
      <w:tr>
        <w:trPr>
          <w:trHeight w:val="6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8846,0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8846,0</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9877,0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9877,0</w:t>
            </w:r>
          </w:p>
        </w:tc>
      </w:tr>
      <w:tr>
        <w:trPr>
          <w:trHeight w:val="6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3704,0</w:t>
            </w:r>
          </w:p>
        </w:tc>
      </w:tr>
      <w:tr>
        <w:trPr>
          <w:trHeight w:val="6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5888,0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5888,0</w:t>
            </w:r>
          </w:p>
        </w:tc>
      </w:tr>
      <w:tr>
        <w:trPr>
          <w:trHeight w:val="6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 қатынастары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6764,0</w:t>
            </w:r>
          </w:p>
        </w:tc>
      </w:tr>
      <w:tr>
        <w:trPr>
          <w:trHeight w:val="9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5274,0</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r>
      <w:tr>
        <w:trPr>
          <w:trHeight w:val="6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Өнеркәсіп,сәулет,қала құрылысы және құрылыс қызметі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11170,0</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6709,0</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6709,0</w:t>
            </w:r>
          </w:p>
        </w:tc>
      </w:tr>
      <w:tr>
        <w:trPr>
          <w:trHeight w:val="7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4461,0</w:t>
            </w:r>
          </w:p>
        </w:tc>
      </w:tr>
      <w:tr>
        <w:trPr>
          <w:trHeight w:val="9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4461,0</w:t>
            </w:r>
          </w:p>
        </w:tc>
      </w:tr>
      <w:tr>
        <w:trPr>
          <w:trHeight w:val="4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35481,0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35481,0</w:t>
            </w:r>
          </w:p>
        </w:tc>
      </w:tr>
      <w:tr>
        <w:trPr>
          <w:trHeight w:val="9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25481,0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25481,0</w:t>
            </w:r>
          </w:p>
        </w:tc>
      </w:tr>
      <w:tr>
        <w:trPr>
          <w:trHeight w:val="10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5481,0</w:t>
            </w:r>
          </w:p>
        </w:tc>
      </w:tr>
      <w:tr>
        <w:trPr>
          <w:trHeight w:val="10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12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13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13020,9</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9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6877,9</w:t>
            </w:r>
          </w:p>
        </w:tc>
      </w:tr>
      <w:tr>
        <w:trPr>
          <w:trHeight w:val="12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6877,9</w:t>
            </w:r>
          </w:p>
        </w:tc>
      </w:tr>
      <w:tr>
        <w:trPr>
          <w:trHeight w:val="6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4143,0</w:t>
            </w:r>
          </w:p>
        </w:tc>
      </w:tr>
      <w:tr>
        <w:trPr>
          <w:trHeight w:val="9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4122,0</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6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бюджеттік жоспарлау бөлімі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9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6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 алу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56287,7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56287,7</w:t>
            </w:r>
          </w:p>
        </w:tc>
      </w:tr>
      <w:tr>
        <w:trPr>
          <w:trHeight w:val="7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56287,7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56287,7</w:t>
            </w:r>
          </w:p>
        </w:tc>
      </w:tr>
      <w:tr>
        <w:trPr>
          <w:trHeight w:val="7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7062,7</w:t>
            </w:r>
          </w:p>
        </w:tc>
      </w:tr>
      <w:tr>
        <w:trPr>
          <w:trHeight w:val="9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49225,0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49225,0</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-45415,6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-45415,6</w:t>
            </w:r>
          </w:p>
        </w:tc>
      </w:tr>
      <w:tr>
        <w:trPr>
          <w:trHeight w:val="6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45415,6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45415,6</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3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4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