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4195" w14:textId="353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2010 жылғы 27 мамырдағы № А-5/132 "2010 жылға халықтың нысаналы топтарына жататын тұлғалардың қосымша тізбесін белгілеу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2010 жылғы 8 шілдедегі № А-7/188 қаулысы. Ақмола облысы Жарқайың ауданының Әділет басқармасында 2010 жылғы 6 тамыздағы № 1-12-131 тіркелді. Күші жойылды - Ақмола облысы Жарқайың ауданы әкімдігінің 2010 жылғы 14 желтоқсандағы № А-12/473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ауданы әкімдігінің 2010.12.14 № А-12/473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«2010 жылға халықтың нысаналы топтарына жататын тұлғалардың қосымша тізбесін белгілеу туралы» 2010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А-5/132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тізілімінде № 1-12-128 болып тіркелген, 2010 жылғы 25 маусымда «Целинное знамя» аудандық газетінде жарияланған) қаулысына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мәтіндегі 5-тармақшамен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«жоғары, техникалық және кәсіптік білім беру мекемелерінің бітірушілері».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Жарқайың ауданы әділет Басқармасында мемлекеттік тіркеуден өткен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