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5581" w14:textId="8485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селосындағы Железнодорожная көшесін Қали Еспенбетұлы атындағы көшеге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Жақсы ауылы әкімінің 2010 жылғы 12 шілдедегі № 25 шешімі. Ақмола облысы Жақсы ауданының Әділет басқармасында 2010 жылғы 16 шілдеде № 1-13-113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 аумақтық - құрылысы туралы»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селосының Железнодорожная көшесін тұрғындарының пікірін есепке ала отырып, ауыл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селосындағы Железнодорожная көшесі Қали Еспенбетұлы атындағы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Жақсы ауданының Әділет басқармасында мемлекеттік тіркеуден өткен күннен бастап күшіне енеді және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ауылының әкімі                       М.М.Байкенов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З.С.Ташмухамбетова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Д.Ю.Васильев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