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5166" w14:textId="f945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топтарына жататын тұлғалардың қосымша тізбесін белгілеу туралы" Жақсы ауданының  әкімдігінің 2010 жылғы 9 ақпандағы № А-1/17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2010 жылғы 2 шілдедегі № А-6/152 қаулысы. Ақмола облысы Жақсы ауданының Әділет басқармасында 2010 жылғы 11 тамыздағы № 1-13-115 тіркелді. Күші жойылды - Ақмола облысы Жақсы ауданы әкімдігінің 2011 жылғы 4 наурыздағы № а-2/69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Жақсы ауданы әкімдігінің 2011.03.04 № а-2/69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 – 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Жақсы ауданы әкімдігінің 2010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№ А-1/17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«Халықтың нысаналы топтарына жататын тұлғалардың қосымша тізбесін белгілеу туралы» қаулысына өзгерістер енгізу туралы (нормативтік құқықтық актілерді мемлекеттік тіркеу Тізілімінде № 1-13-106 тіркелген, 2010 жылдың 19 наурызында «Жақсы жаршысы» аудандық газетінде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Орта және алғашқы кәсіби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Жақсы ауданы әкімінің орынбасары А.Ж.Бралинаға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Жақсы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атқарушы:                         С.Өтешев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