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4de78" w14:textId="7e4de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Мұқтаж азаматтардың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Жақсы аудандық мәслихатының 2010 жылғы 18 қазандағы № ВС-28-4 шешімі. Ақмола облысы Жақсы ауданының Әділет басқармасында 2010 жылғы 26 қарашада № 1-13-121 тіркелді. Күші жойылды - Ақмола облысы Жақсы аудандық мәслихатының 2012 жылғы 27 наурыздағы № 5С-2-5 шешімімен</w:t>
      </w:r>
    </w:p>
    <w:p>
      <w:pPr>
        <w:spacing w:after="0"/>
        <w:ind w:left="0"/>
        <w:jc w:val="both"/>
      </w:pPr>
      <w:r>
        <w:rPr>
          <w:rFonts w:ascii="Times New Roman"/>
          <w:b w:val="false"/>
          <w:i w:val="false"/>
          <w:color w:val="ff0000"/>
          <w:sz w:val="28"/>
        </w:rPr>
        <w:t>      Ескерту. Күші жойылды - Ақмола облысы Жақсы аудандық мәслихатының 27.03.2012 № 5С-2-5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56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Мұқтаж азаматтардың келесі санаттарына әлеуметтік көмек көрсетілсін:</w:t>
      </w:r>
      <w:r>
        <w:br/>
      </w:r>
      <w:r>
        <w:rPr>
          <w:rFonts w:ascii="Times New Roman"/>
          <w:b w:val="false"/>
          <w:i w:val="false"/>
          <w:color w:val="000000"/>
          <w:sz w:val="28"/>
        </w:rPr>
        <w:t>
</w:t>
      </w:r>
      <w:r>
        <w:rPr>
          <w:rFonts w:ascii="Times New Roman"/>
          <w:b w:val="false"/>
          <w:i w:val="false"/>
          <w:color w:val="000000"/>
          <w:sz w:val="28"/>
        </w:rPr>
        <w:t>
      1) «Зейнетақы төлеу жөніндегі мемлекеттік орталығы» Республикалық Мемлекеттік қазыналық кәсіпорынның Ақмола облыстық филиалы Жақсы аудандық бөлімшесімен ұсынылған тізімдердің негізінде Ұлы Отан соғысы қатысушылары мен мүгедектеріне Ұлы Отан соғысындағы Жеңістің жылдығына орай жеті айлық есептік көрсеткіш көлемінде және жазылу сәтіндегі жазылу бағасы көлемінде облыстық мерзімді басылымға жеңілдікпен жазылуды ресімдеу;</w:t>
      </w:r>
      <w:r>
        <w:br/>
      </w:r>
      <w:r>
        <w:rPr>
          <w:rFonts w:ascii="Times New Roman"/>
          <w:b w:val="false"/>
          <w:i w:val="false"/>
          <w:color w:val="000000"/>
          <w:sz w:val="28"/>
        </w:rPr>
        <w:t>
      «Зейнетақы төлеу жөніндегі мемлекеттік орталығы» Республикалық Мемлекеттік қазыналық кәсіпорнының Ақмола облыстық филиалы Жақсы аудандық бөлімшесімен ұсынылған тізімдердің негізінде концлагерлердің жасы кәмелетке толмаған бұрынғы тұтқындарына Ұлы Отан соғысындағы Жеңістің жылдығына орай үш айлық есептік көрсеткіш көлемінде;</w:t>
      </w:r>
      <w:r>
        <w:br/>
      </w:r>
      <w:r>
        <w:rPr>
          <w:rFonts w:ascii="Times New Roman"/>
          <w:b w:val="false"/>
          <w:i w:val="false"/>
          <w:color w:val="000000"/>
          <w:sz w:val="28"/>
        </w:rPr>
        <w:t>
      «Зейнетақы төлеу жөніндегі мемлекеттік орталығы» Республикалық Мемлекеттік қазыналық кәсіпорнының Ақмола облыстық филиалы Жақсы аудандық бөлімшесімен ұсынылған тізімдердің негізінде қаза тапқан әскери қызметшілердің отбасыларына, қайтыс болған Ұлы Отан соғысы мүгедектерінің әйелдеріне (күйеулеріне), жалпы ауруға шалдығудан мүгедек деп танылып қайтыс болған соғысқа қатысушылардың әйелдеріне (күйеулеріне) Ұлы Отан соғысындағы Жеңістің жылдығына орай үш айлық есептік көрсеткіш көлемінде және коммуналдық қызмет шығынына бір жарым айлық есептік көрсеткіштің көлемінде;</w:t>
      </w:r>
      <w:r>
        <w:br/>
      </w:r>
      <w:r>
        <w:rPr>
          <w:rFonts w:ascii="Times New Roman"/>
          <w:b w:val="false"/>
          <w:i w:val="false"/>
          <w:color w:val="000000"/>
          <w:sz w:val="28"/>
        </w:rPr>
        <w:t>
      «Зейнетақы төлеу жөніндегі мемлекеттік орталығы» Республикалық Мемлекеттік қазыналық кәсіпорнының Ақмола облыстық филиалы Жақсы аудандық бөлімшесімен ұсынылған тізімдердің негізінде бұрынғы Кеңестік Социалистік Республикалар Одағы үкімет органдарының шешімдеріне сәйкес басқа мемлекеттің аумақтарындағы ұрыс қимылдарына қатысқан – Совет Армиясының, Әскери-Теңіз флотының, Мемлекеттік қауіпсіздік комитетінің әскери қызметшілеріне, бұрынғы Кеңестік Социалистік Республикалар Одағы Ішкі істер министрлігінің қатардағы және басқарушы құрамының адамдарына (әскери мамандар мен кеңесшілерді қоса есептегенде), 1986-1987 жылдары Чернобыль атом электр станциясындағы апаттың зардаптарын жоюға қатысқан адамдарға, сонымен қатар Чернобыль атом электр станциясындағы апаттың салдарынан мүгедек болған адамдарға, Ұлы Отан соғысы жылдарында тылдағы қажырлы еңбегі және мінсіз әскери қызметі үшін бұрынғы Кеңестік Социалистік Республикалар Одағының ордендерімен және медальдарымен наградталған адамдарға, сондай-ақ Ұлы Отан соғысы жылдары тылда 1941 жылдың 22 маусымынан алты айдан кем емес жұмыс істеген (қызмет еткендерге) адамдарға Ұлы Отан соғысындағы Жеңістің жылдығына орай үш айлық есептік көрсеткіш көлемінде;</w:t>
      </w:r>
      <w:r>
        <w:br/>
      </w:r>
      <w:r>
        <w:rPr>
          <w:rFonts w:ascii="Times New Roman"/>
          <w:b w:val="false"/>
          <w:i w:val="false"/>
          <w:color w:val="000000"/>
          <w:sz w:val="28"/>
        </w:rPr>
        <w:t>
      «Зейнетақы төлеу жөніндегі мемлекеттік орталығы» Республикалық Мемлекеттік қазыналық кәсіпорнының Ақмола облыстық филиалы Жақсы аудандық бөлімшесімен ұсынылған тізімдердің негізінде жаттығу жиындарына шақырылып, ұрыс қимылдары жүріп жатқан кезде Ауғанстанға жіберілген әскери міндеттілерге Ұлы Отан соғысындағы Жеңістің жылдығына орай үш айлық есептік көрсеткіш көлемінде және жазылу сәтіндегі жазылу бағасы көлемінде аудандық мерзімді басылымға жеңілдікпен жазылуды ресімдеуге;</w:t>
      </w:r>
      <w:r>
        <w:br/>
      </w:r>
      <w:r>
        <w:rPr>
          <w:rFonts w:ascii="Times New Roman"/>
          <w:b w:val="false"/>
          <w:i w:val="false"/>
          <w:color w:val="000000"/>
          <w:sz w:val="28"/>
        </w:rPr>
        <w:t>
      ауыл және ауылдық округтары әкімдерімен ұсынылған тізімдердің негізінде Халықаралық қарт адамдар Күніне орай өндірістен қол үзген зейнеткерлерге бір айлық есептік көрсеткіш көлемінде;</w:t>
      </w:r>
      <w:r>
        <w:br/>
      </w:r>
      <w:r>
        <w:rPr>
          <w:rFonts w:ascii="Times New Roman"/>
          <w:b w:val="false"/>
          <w:i w:val="false"/>
          <w:color w:val="000000"/>
          <w:sz w:val="28"/>
        </w:rPr>
        <w:t>
</w:t>
      </w:r>
      <w:r>
        <w:rPr>
          <w:rFonts w:ascii="Times New Roman"/>
          <w:b w:val="false"/>
          <w:i w:val="false"/>
          <w:color w:val="000000"/>
          <w:sz w:val="28"/>
        </w:rPr>
        <w:t>
      2) мүгедектерге:</w:t>
      </w:r>
      <w:r>
        <w:br/>
      </w:r>
      <w:r>
        <w:rPr>
          <w:rFonts w:ascii="Times New Roman"/>
          <w:b w:val="false"/>
          <w:i w:val="false"/>
          <w:color w:val="000000"/>
          <w:sz w:val="28"/>
        </w:rPr>
        <w:t>
      емделуге бару жолының, сонымен жүріп-тұру қиындығы кезінде ілесіп жүрушілерге төлеу Ақмола облысының шеңберінде екі айлық есептік көрсеткіш көлемінде, Ақмола облысынан тыс жерлерге он айлық есептік көрсеткіш көлемінде;</w:t>
      </w:r>
      <w:r>
        <w:br/>
      </w:r>
      <w:r>
        <w:rPr>
          <w:rFonts w:ascii="Times New Roman"/>
          <w:b w:val="false"/>
          <w:i w:val="false"/>
          <w:color w:val="000000"/>
          <w:sz w:val="28"/>
        </w:rPr>
        <w:t>
      дәрі-дәрмекті сатып алуға біржолғы он айлық есептік көрсеткіш көлемінде;</w:t>
      </w:r>
      <w:r>
        <w:br/>
      </w:r>
      <w:r>
        <w:rPr>
          <w:rFonts w:ascii="Times New Roman"/>
          <w:b w:val="false"/>
          <w:i w:val="false"/>
          <w:color w:val="000000"/>
          <w:sz w:val="28"/>
        </w:rPr>
        <w:t>
      алдын-ала емдеуге біржолғы елу айлық есептік көрсеткіш көлемінде;</w:t>
      </w:r>
      <w:r>
        <w:br/>
      </w:r>
      <w:r>
        <w:rPr>
          <w:rFonts w:ascii="Times New Roman"/>
          <w:b w:val="false"/>
          <w:i w:val="false"/>
          <w:color w:val="000000"/>
          <w:sz w:val="28"/>
        </w:rPr>
        <w:t>
      «Жақсы ауданының дене шынықтыру және спорт бөлімі» мемлекеттік мекемесімен ұсынылған тізімдердің негізінде «Надежда» аудандық спартакиадасына қатысушыларға екі айлық есептік көрсеткіш көлемінде;</w:t>
      </w:r>
      <w:r>
        <w:br/>
      </w:r>
      <w:r>
        <w:rPr>
          <w:rFonts w:ascii="Times New Roman"/>
          <w:b w:val="false"/>
          <w:i w:val="false"/>
          <w:color w:val="000000"/>
          <w:sz w:val="28"/>
        </w:rPr>
        <w:t>
      «Зейнетақы төлеу жөніндегі мемлекеттік орталығы» Республикалық Мемлекеттік қазыналық кәсіпорнының Ақмола облыстық филиалы Жақсы аудандық бөлімшесімен ұсынылған тізімдердің негізінде 1,2 топ мүгедектеріне мүгедектер Күніне орай бір айлық есептік көрсеткіш көлемінде;</w:t>
      </w:r>
      <w:r>
        <w:br/>
      </w:r>
      <w:r>
        <w:rPr>
          <w:rFonts w:ascii="Times New Roman"/>
          <w:b w:val="false"/>
          <w:i w:val="false"/>
          <w:color w:val="000000"/>
          <w:sz w:val="28"/>
        </w:rPr>
        <w:t>
      ауыл және ауылдық округтары әкімдерімен ұсынылған тізімдердің негізінде 18 жасқа дейінгі мүгедек-балаларға Халықаралық балаларды қорғау Күніне орай бір айлық есептік көрсеткіш көлемінде;</w:t>
      </w:r>
      <w:r>
        <w:br/>
      </w:r>
      <w:r>
        <w:rPr>
          <w:rFonts w:ascii="Times New Roman"/>
          <w:b w:val="false"/>
          <w:i w:val="false"/>
          <w:color w:val="000000"/>
          <w:sz w:val="28"/>
        </w:rPr>
        <w:t>
</w:t>
      </w:r>
      <w:r>
        <w:rPr>
          <w:rFonts w:ascii="Times New Roman"/>
          <w:b w:val="false"/>
          <w:i w:val="false"/>
          <w:color w:val="000000"/>
          <w:sz w:val="28"/>
        </w:rPr>
        <w:t>
3) белгілі бір жағдайларға байланысты шұғыл әлеуметтік қолдауды қажет ететін отбасыларға (азаматтарға):</w:t>
      </w:r>
      <w:r>
        <w:br/>
      </w:r>
      <w:r>
        <w:rPr>
          <w:rFonts w:ascii="Times New Roman"/>
          <w:b w:val="false"/>
          <w:i w:val="false"/>
          <w:color w:val="000000"/>
          <w:sz w:val="28"/>
        </w:rPr>
        <w:t>
      Қазақстан Республикасының азаматтығын алу үшін құжаттарды ресімдеуге он айлық есептік көрсеткіш көлемінде;</w:t>
      </w:r>
      <w:r>
        <w:br/>
      </w:r>
      <w:r>
        <w:rPr>
          <w:rFonts w:ascii="Times New Roman"/>
          <w:b w:val="false"/>
          <w:i w:val="false"/>
          <w:color w:val="000000"/>
          <w:sz w:val="28"/>
        </w:rPr>
        <w:t>
      табиғи және техногендік сипаттағы төтенше апатқа байланысты жиырма айлық есептік көрсеткіш көлемінде;</w:t>
      </w:r>
      <w:r>
        <w:br/>
      </w:r>
      <w:r>
        <w:rPr>
          <w:rFonts w:ascii="Times New Roman"/>
          <w:b w:val="false"/>
          <w:i w:val="false"/>
          <w:color w:val="000000"/>
          <w:sz w:val="28"/>
        </w:rPr>
        <w:t>
      дәрігерлік-кеңестік комиссияның анықтамасы негізінде онкологиялық аурумен ауыратындарға оталық емдеуден кейінгі кезеңге біржолғы он айлық есептік көрсеткіш көлемінде;</w:t>
      </w:r>
      <w:r>
        <w:br/>
      </w:r>
      <w:r>
        <w:rPr>
          <w:rFonts w:ascii="Times New Roman"/>
          <w:b w:val="false"/>
          <w:i w:val="false"/>
          <w:color w:val="000000"/>
          <w:sz w:val="28"/>
        </w:rPr>
        <w:t>
      үйсіздерге (белгілі тұратын жері жоқ тұлғаларға) біржолғы он айлық есептік көрсеткіш көлемінде;</w:t>
      </w:r>
      <w:r>
        <w:br/>
      </w:r>
      <w:r>
        <w:rPr>
          <w:rFonts w:ascii="Times New Roman"/>
          <w:b w:val="false"/>
          <w:i w:val="false"/>
          <w:color w:val="000000"/>
          <w:sz w:val="28"/>
        </w:rPr>
        <w:t>
      бас бостандығынан айыру орнынан босағандарға біржолғы он айлық есептік көрсеткіш көлемінде;</w:t>
      </w:r>
      <w:r>
        <w:br/>
      </w:r>
      <w:r>
        <w:rPr>
          <w:rFonts w:ascii="Times New Roman"/>
          <w:b w:val="false"/>
          <w:i w:val="false"/>
          <w:color w:val="000000"/>
          <w:sz w:val="28"/>
        </w:rPr>
        <w:t>
</w:t>
      </w:r>
      <w:r>
        <w:rPr>
          <w:rFonts w:ascii="Times New Roman"/>
          <w:b w:val="false"/>
          <w:i w:val="false"/>
          <w:color w:val="000000"/>
          <w:sz w:val="28"/>
        </w:rPr>
        <w:t>
      4) ауыл және ауылдық округтары әкімдерімен ұсынылған тізімдердің негізінде жан басына шаққандағы табысы кедейшілік шегінен төмен отбасыларға (азаматтарға) негізгі тағам өнімдерінің, қуат жеткізгіштердің қымбаттауына байланысты отбасының әр мүшесіне ай сайын жарты айлық есептік көрсеткіш көлемінде;</w:t>
      </w:r>
      <w:r>
        <w:br/>
      </w:r>
      <w:r>
        <w:rPr>
          <w:rFonts w:ascii="Times New Roman"/>
          <w:b w:val="false"/>
          <w:i w:val="false"/>
          <w:color w:val="000000"/>
          <w:sz w:val="28"/>
        </w:rPr>
        <w:t>
</w:t>
      </w:r>
      <w:r>
        <w:rPr>
          <w:rFonts w:ascii="Times New Roman"/>
          <w:b w:val="false"/>
          <w:i w:val="false"/>
          <w:color w:val="000000"/>
          <w:sz w:val="28"/>
        </w:rPr>
        <w:t>
      5) ауыл және ауылдық округтары әкімдерімен ұсынылған тізімдердің негізінде жан басына шаққандағы табысы ең төменгі күн көріс деңгейінен төмен көп балалы отбасыларға негізгі тағам өнімдерінің, қуат жеткізгіштердің қымбаттауына байланысты екі айлық есептік көрсеткіш көлемінде;</w:t>
      </w:r>
      <w:r>
        <w:br/>
      </w:r>
      <w:r>
        <w:rPr>
          <w:rFonts w:ascii="Times New Roman"/>
          <w:b w:val="false"/>
          <w:i w:val="false"/>
          <w:color w:val="000000"/>
          <w:sz w:val="28"/>
        </w:rPr>
        <w:t>
</w:t>
      </w:r>
      <w:r>
        <w:rPr>
          <w:rFonts w:ascii="Times New Roman"/>
          <w:b w:val="false"/>
          <w:i w:val="false"/>
          <w:color w:val="000000"/>
          <w:sz w:val="28"/>
        </w:rPr>
        <w:t>
      6) туберкулезбен ауыратындарға:</w:t>
      </w:r>
      <w:r>
        <w:br/>
      </w:r>
      <w:r>
        <w:rPr>
          <w:rFonts w:ascii="Times New Roman"/>
          <w:b w:val="false"/>
          <w:i w:val="false"/>
          <w:color w:val="000000"/>
          <w:sz w:val="28"/>
        </w:rPr>
        <w:t>
      Ақмола облысы денсаулық сақтау басқармасы жанындағы «Жақсы орталық аудандық ауруханасы» мемлекеттік коммуналдық қазыналық кәсіпорынымен ұсынылған тізімдердің негізінде фтизиатр-дәрігерде есепте тұрғандарға ай сайын екі айлық есептік көрсеткіш көлемінде;</w:t>
      </w:r>
      <w:r>
        <w:br/>
      </w:r>
      <w:r>
        <w:rPr>
          <w:rFonts w:ascii="Times New Roman"/>
          <w:b w:val="false"/>
          <w:i w:val="false"/>
          <w:color w:val="000000"/>
          <w:sz w:val="28"/>
        </w:rPr>
        <w:t>
      туберкулездік диспансерде емделуде жатқандарға біржолғы он бес айлық есептік көрсеткіш көлемінде;</w:t>
      </w:r>
      <w:r>
        <w:br/>
      </w:r>
      <w:r>
        <w:rPr>
          <w:rFonts w:ascii="Times New Roman"/>
          <w:b w:val="false"/>
          <w:i w:val="false"/>
          <w:color w:val="000000"/>
          <w:sz w:val="28"/>
        </w:rPr>
        <w:t>
</w:t>
      </w:r>
      <w:r>
        <w:rPr>
          <w:rFonts w:ascii="Times New Roman"/>
          <w:b w:val="false"/>
          <w:i w:val="false"/>
          <w:color w:val="000000"/>
          <w:sz w:val="28"/>
        </w:rPr>
        <w:t>
      7) колледждердегі оқудың күндізгі бөлімінде оқитын ауылдық елді мекендердегі аз қамтылған және көп балалы отбасылардан шыққан студенттерге оқытуды төлеу үшін оқыту бағасының көлемінде.</w:t>
      </w:r>
      <w:r>
        <w:br/>
      </w:r>
      <w:r>
        <w:rPr>
          <w:rFonts w:ascii="Times New Roman"/>
          <w:b w:val="false"/>
          <w:i w:val="false"/>
          <w:color w:val="000000"/>
          <w:sz w:val="28"/>
        </w:rPr>
        <w:t>
      </w:t>
      </w:r>
      <w:r>
        <w:rPr>
          <w:rFonts w:ascii="Times New Roman"/>
          <w:b w:val="false"/>
          <w:i w:val="false"/>
          <w:color w:val="ff0000"/>
          <w:sz w:val="28"/>
        </w:rPr>
        <w:t xml:space="preserve">Ескерту. 1 тармаққа өзгерту енгізілді - Ақмола облысы Жақсы аудандық мәслихатының 2011.06.17 </w:t>
      </w:r>
      <w:r>
        <w:rPr>
          <w:rFonts w:ascii="Times New Roman"/>
          <w:b w:val="false"/>
          <w:i w:val="false"/>
          <w:color w:val="000000"/>
          <w:sz w:val="28"/>
        </w:rPr>
        <w:t>№ С-34-5</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1-1. Әлеуметтік көмекті алу үшін қажетті құжаттардың тізбесі  </w:t>
      </w:r>
      <w:r>
        <w:rPr>
          <w:rFonts w:ascii="Times New Roman"/>
          <w:b w:val="false"/>
          <w:i w:val="false"/>
          <w:color w:val="000000"/>
          <w:sz w:val="28"/>
        </w:rPr>
        <w:t>қосымшаға</w:t>
      </w:r>
      <w:r>
        <w:rPr>
          <w:rFonts w:ascii="Times New Roman"/>
          <w:b w:val="false"/>
          <w:i w:val="false"/>
          <w:color w:val="000000"/>
          <w:sz w:val="28"/>
        </w:rPr>
        <w:t xml:space="preserve"> сәйкес анықталсын.</w:t>
      </w:r>
      <w:r>
        <w:br/>
      </w:r>
      <w:r>
        <w:rPr>
          <w:rFonts w:ascii="Times New Roman"/>
          <w:b w:val="false"/>
          <w:i w:val="false"/>
          <w:color w:val="000000"/>
          <w:sz w:val="28"/>
        </w:rPr>
        <w:t>
      </w:t>
      </w:r>
      <w:r>
        <w:rPr>
          <w:rFonts w:ascii="Times New Roman"/>
          <w:b w:val="false"/>
          <w:i w:val="false"/>
          <w:color w:val="ff0000"/>
          <w:sz w:val="28"/>
        </w:rPr>
        <w:t xml:space="preserve">Ескерту. Шешім 1-1-тармақпен толықтырылды - Ақмола облысы Жақсы аудандық мәслихатының 2011.06.17 </w:t>
      </w:r>
      <w:r>
        <w:rPr>
          <w:rFonts w:ascii="Times New Roman"/>
          <w:b w:val="false"/>
          <w:i w:val="false"/>
          <w:color w:val="000000"/>
          <w:sz w:val="28"/>
        </w:rPr>
        <w:t>№ С-34-5</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2. Аудандық мәслихаттың 2010 жылдың 7 сәуірдегі № ВС-25-4 «Мұқтаж азаматтардың жекелеген санаттарына әлеуметтік көмек көрсету туралы» </w:t>
      </w:r>
      <w:r>
        <w:rPr>
          <w:rFonts w:ascii="Times New Roman"/>
          <w:b w:val="false"/>
          <w:i w:val="false"/>
          <w:color w:val="000000"/>
          <w:sz w:val="28"/>
        </w:rPr>
        <w:t>шешімінің</w:t>
      </w:r>
      <w:r>
        <w:rPr>
          <w:rFonts w:ascii="Times New Roman"/>
          <w:b w:val="false"/>
          <w:i w:val="false"/>
          <w:color w:val="000000"/>
          <w:sz w:val="28"/>
        </w:rPr>
        <w:t xml:space="preserve"> (2010 жылғы 14 мамырдағы Жақсы ауданының нормативтік құқықтық актілерді мемлекеттік тіркеу Тізілімінде № 1-13-109 тіркелген, 2010 жылдың 28 мамырында аудандық «Жақсы жаршысы» № 23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шешім Жақсы ауданының Әділет басқармасында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Б.Жанәділов</w:t>
      </w:r>
    </w:p>
    <w:p>
      <w:pPr>
        <w:spacing w:after="0"/>
        <w:ind w:left="0"/>
        <w:jc w:val="both"/>
      </w:pPr>
      <w:r>
        <w:rPr>
          <w:rFonts w:ascii="Times New Roman"/>
          <w:b w:val="false"/>
          <w:i/>
          <w:color w:val="000000"/>
          <w:sz w:val="28"/>
        </w:rPr>
        <w:t>      Жақсы аудандық</w:t>
      </w:r>
      <w:r>
        <w:br/>
      </w:r>
      <w:r>
        <w:rPr>
          <w:rFonts w:ascii="Times New Roman"/>
          <w:b w:val="false"/>
          <w:i w:val="false"/>
          <w:color w:val="000000"/>
          <w:sz w:val="28"/>
        </w:rPr>
        <w:t>
</w:t>
      </w:r>
      <w:r>
        <w:rPr>
          <w:rFonts w:ascii="Times New Roman"/>
          <w:b w:val="false"/>
          <w:i/>
          <w:color w:val="000000"/>
          <w:sz w:val="28"/>
        </w:rPr>
        <w:t>      мәслихатының хатшысы                       Б.Жанәділов</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color w:val="000000"/>
          <w:sz w:val="28"/>
        </w:rPr>
        <w:t>      Жақсы ауданының әкімі                      И.Қабдуғалиев</w:t>
      </w:r>
    </w:p>
    <w:p>
      <w:pPr>
        <w:spacing w:after="0"/>
        <w:ind w:left="0"/>
        <w:jc w:val="both"/>
      </w:pPr>
      <w:r>
        <w:rPr>
          <w:rFonts w:ascii="Times New Roman"/>
          <w:b w:val="false"/>
          <w:i/>
          <w:color w:val="000000"/>
          <w:sz w:val="28"/>
        </w:rPr>
        <w:t>      «Жақсы ауданының</w:t>
      </w:r>
      <w:r>
        <w:br/>
      </w:r>
      <w:r>
        <w:rPr>
          <w:rFonts w:ascii="Times New Roman"/>
          <w:b w:val="false"/>
          <w:i w:val="false"/>
          <w:color w:val="000000"/>
          <w:sz w:val="28"/>
        </w:rPr>
        <w:t>
</w:t>
      </w:r>
      <w:r>
        <w:rPr>
          <w:rFonts w:ascii="Times New Roman"/>
          <w:b w:val="false"/>
          <w:i/>
          <w:color w:val="000000"/>
          <w:sz w:val="28"/>
        </w:rPr>
        <w:t>      жұмыспен қамту және</w:t>
      </w:r>
      <w:r>
        <w:br/>
      </w:r>
      <w:r>
        <w:rPr>
          <w:rFonts w:ascii="Times New Roman"/>
          <w:b w:val="false"/>
          <w:i w:val="false"/>
          <w:color w:val="000000"/>
          <w:sz w:val="28"/>
        </w:rPr>
        <w:t>
</w:t>
      </w:r>
      <w:r>
        <w:rPr>
          <w:rFonts w:ascii="Times New Roman"/>
          <w:b w:val="false"/>
          <w:i/>
          <w:color w:val="000000"/>
          <w:sz w:val="28"/>
        </w:rPr>
        <w:t>      әлеуметтік бағдарламалар</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Л.Сейдахметова</w:t>
      </w:r>
    </w:p>
    <w:bookmarkStart w:name="z13" w:id="1"/>
    <w:p>
      <w:pPr>
        <w:spacing w:after="0"/>
        <w:ind w:left="0"/>
        <w:jc w:val="both"/>
      </w:pPr>
      <w:r>
        <w:rPr>
          <w:rFonts w:ascii="Times New Roman"/>
          <w:b w:val="false"/>
          <w:i w:val="false"/>
          <w:color w:val="000000"/>
          <w:sz w:val="28"/>
        </w:rPr>
        <w:t>
Жақсы аудандық мәслихатының</w:t>
      </w:r>
      <w:r>
        <w:br/>
      </w:r>
      <w:r>
        <w:rPr>
          <w:rFonts w:ascii="Times New Roman"/>
          <w:b w:val="false"/>
          <w:i w:val="false"/>
          <w:color w:val="000000"/>
          <w:sz w:val="28"/>
        </w:rPr>
        <w:t xml:space="preserve">
2010 жылғы 18 қазандағы  </w:t>
      </w:r>
      <w:r>
        <w:br/>
      </w:r>
      <w:r>
        <w:rPr>
          <w:rFonts w:ascii="Times New Roman"/>
          <w:b w:val="false"/>
          <w:i w:val="false"/>
          <w:color w:val="000000"/>
          <w:sz w:val="28"/>
        </w:rPr>
        <w:t>
№ ВС-28-4 шешіміне қосымша</w:t>
      </w:r>
    </w:p>
    <w:bookmarkEnd w:id="1"/>
    <w:p>
      <w:pPr>
        <w:spacing w:after="0"/>
        <w:ind w:left="0"/>
        <w:jc w:val="left"/>
      </w:pPr>
      <w:r>
        <w:rPr>
          <w:rFonts w:ascii="Times New Roman"/>
          <w:b/>
          <w:i w:val="false"/>
          <w:color w:val="000000"/>
        </w:rPr>
        <w:t xml:space="preserve"> Әлеуметтік көмекті алу үшін қажетті</w:t>
      </w:r>
      <w:r>
        <w:br/>
      </w:r>
      <w:r>
        <w:rPr>
          <w:rFonts w:ascii="Times New Roman"/>
          <w:b/>
          <w:i w:val="false"/>
          <w:color w:val="000000"/>
        </w:rPr>
        <w:t>
құжаттардың тізбесі</w:t>
      </w:r>
    </w:p>
    <w:p>
      <w:pPr>
        <w:spacing w:after="0"/>
        <w:ind w:left="0"/>
        <w:jc w:val="both"/>
      </w:pPr>
      <w:r>
        <w:rPr>
          <w:rFonts w:ascii="Times New Roman"/>
          <w:b w:val="false"/>
          <w:i w:val="false"/>
          <w:color w:val="ff0000"/>
          <w:sz w:val="28"/>
        </w:rPr>
        <w:t xml:space="preserve">      Ескерту. Шешім қосымшамен толықтырылды - Ақмола облысы Жақсы аудандық мәслихатының 2011.06.17 </w:t>
      </w:r>
      <w:r>
        <w:rPr>
          <w:rFonts w:ascii="Times New Roman"/>
          <w:b w:val="false"/>
          <w:i w:val="false"/>
          <w:color w:val="ff0000"/>
          <w:sz w:val="28"/>
        </w:rPr>
        <w:t>№ С-34-5</w:t>
      </w:r>
      <w:r>
        <w:rPr>
          <w:rFonts w:ascii="Times New Roman"/>
          <w:b w:val="false"/>
          <w:i w:val="false"/>
          <w:color w:val="ff0000"/>
          <w:sz w:val="28"/>
        </w:rPr>
        <w:t xml:space="preserve"> шешімімен</w:t>
      </w:r>
    </w:p>
    <w:bookmarkStart w:name="z14" w:id="2"/>
    <w:p>
      <w:pPr>
        <w:spacing w:after="0"/>
        <w:ind w:left="0"/>
        <w:jc w:val="both"/>
      </w:pPr>
      <w:r>
        <w:rPr>
          <w:rFonts w:ascii="Times New Roman"/>
          <w:b w:val="false"/>
          <w:i w:val="false"/>
          <w:color w:val="000000"/>
          <w:sz w:val="28"/>
        </w:rPr>
        <w:t>
      1. Мүгедектерге емделуге бару жолының, олармен жүріп-тұру қиындығы кезінде ілесіп жүрушілерге төлеу:</w:t>
      </w:r>
      <w:r>
        <w:br/>
      </w:r>
      <w:r>
        <w:rPr>
          <w:rFonts w:ascii="Times New Roman"/>
          <w:b w:val="false"/>
          <w:i w:val="false"/>
          <w:color w:val="000000"/>
          <w:sz w:val="28"/>
        </w:rPr>
        <w:t>
      1) өтініш;</w:t>
      </w:r>
      <w:r>
        <w:br/>
      </w:r>
      <w:r>
        <w:rPr>
          <w:rFonts w:ascii="Times New Roman"/>
          <w:b w:val="false"/>
          <w:i w:val="false"/>
          <w:color w:val="000000"/>
          <w:sz w:val="28"/>
        </w:rPr>
        <w:t>
      2) жеке басын куәландыратын құжаттың көшірмесі;</w:t>
      </w:r>
      <w:r>
        <w:br/>
      </w:r>
      <w:r>
        <w:rPr>
          <w:rFonts w:ascii="Times New Roman"/>
          <w:b w:val="false"/>
          <w:i w:val="false"/>
          <w:color w:val="000000"/>
          <w:sz w:val="28"/>
        </w:rPr>
        <w:t>
      3) 16 жасқа дейінгі балаларға туу туралы куәліктің көшірмесі;</w:t>
      </w:r>
      <w:r>
        <w:br/>
      </w:r>
      <w:r>
        <w:rPr>
          <w:rFonts w:ascii="Times New Roman"/>
          <w:b w:val="false"/>
          <w:i w:val="false"/>
          <w:color w:val="000000"/>
          <w:sz w:val="28"/>
        </w:rPr>
        <w:t>
      4) мүгедектігі туралы анықтаманың көшірмесі;</w:t>
      </w:r>
      <w:r>
        <w:br/>
      </w:r>
      <w:r>
        <w:rPr>
          <w:rFonts w:ascii="Times New Roman"/>
          <w:b w:val="false"/>
          <w:i w:val="false"/>
          <w:color w:val="000000"/>
          <w:sz w:val="28"/>
        </w:rPr>
        <w:t>
      5) өтініш берушінің есеп айырысу шотының көшірмесі;</w:t>
      </w:r>
      <w:r>
        <w:br/>
      </w:r>
      <w:r>
        <w:rPr>
          <w:rFonts w:ascii="Times New Roman"/>
          <w:b w:val="false"/>
          <w:i w:val="false"/>
          <w:color w:val="000000"/>
          <w:sz w:val="28"/>
        </w:rPr>
        <w:t>
      6) әлеуметтік жеке код беру туралы куәліктің көшірмесі (бұдан әрі - ӘЖК);</w:t>
      </w:r>
      <w:r>
        <w:br/>
      </w:r>
      <w:r>
        <w:rPr>
          <w:rFonts w:ascii="Times New Roman"/>
          <w:b w:val="false"/>
          <w:i w:val="false"/>
          <w:color w:val="000000"/>
          <w:sz w:val="28"/>
        </w:rPr>
        <w:t>
      7) азаматтарды тіркеу кітабының көшірмесі;</w:t>
      </w:r>
      <w:r>
        <w:br/>
      </w:r>
      <w:r>
        <w:rPr>
          <w:rFonts w:ascii="Times New Roman"/>
          <w:b w:val="false"/>
          <w:i w:val="false"/>
          <w:color w:val="000000"/>
          <w:sz w:val="28"/>
        </w:rPr>
        <w:t>
      8) дәрігерлік мекеменің емделуге берген жолдаманың көшірмесі.</w:t>
      </w:r>
      <w:r>
        <w:br/>
      </w:r>
      <w:r>
        <w:rPr>
          <w:rFonts w:ascii="Times New Roman"/>
          <w:b w:val="false"/>
          <w:i w:val="false"/>
          <w:color w:val="000000"/>
          <w:sz w:val="28"/>
        </w:rPr>
        <w:t>
</w:t>
      </w:r>
      <w:r>
        <w:rPr>
          <w:rFonts w:ascii="Times New Roman"/>
          <w:b w:val="false"/>
          <w:i w:val="false"/>
          <w:color w:val="000000"/>
          <w:sz w:val="28"/>
        </w:rPr>
        <w:t>
      2. Мүгедектерге дәрі-дәрмек сатып алуға:</w:t>
      </w:r>
      <w:r>
        <w:br/>
      </w:r>
      <w:r>
        <w:rPr>
          <w:rFonts w:ascii="Times New Roman"/>
          <w:b w:val="false"/>
          <w:i w:val="false"/>
          <w:color w:val="000000"/>
          <w:sz w:val="28"/>
        </w:rPr>
        <w:t>
      1) өтініш;</w:t>
      </w:r>
      <w:r>
        <w:br/>
      </w:r>
      <w:r>
        <w:rPr>
          <w:rFonts w:ascii="Times New Roman"/>
          <w:b w:val="false"/>
          <w:i w:val="false"/>
          <w:color w:val="000000"/>
          <w:sz w:val="28"/>
        </w:rPr>
        <w:t>
      2) жеке басын куәландыратын құжаттың көшірмесі;</w:t>
      </w:r>
      <w:r>
        <w:br/>
      </w:r>
      <w:r>
        <w:rPr>
          <w:rFonts w:ascii="Times New Roman"/>
          <w:b w:val="false"/>
          <w:i w:val="false"/>
          <w:color w:val="000000"/>
          <w:sz w:val="28"/>
        </w:rPr>
        <w:t>
      3) 16 жасқа дейінгі балаларға туу туралы куәліктің көшірмесі;</w:t>
      </w:r>
      <w:r>
        <w:br/>
      </w:r>
      <w:r>
        <w:rPr>
          <w:rFonts w:ascii="Times New Roman"/>
          <w:b w:val="false"/>
          <w:i w:val="false"/>
          <w:color w:val="000000"/>
          <w:sz w:val="28"/>
        </w:rPr>
        <w:t>
      4) мүгедектігі туралы анықтама көшірмесі;</w:t>
      </w:r>
      <w:r>
        <w:br/>
      </w:r>
      <w:r>
        <w:rPr>
          <w:rFonts w:ascii="Times New Roman"/>
          <w:b w:val="false"/>
          <w:i w:val="false"/>
          <w:color w:val="000000"/>
          <w:sz w:val="28"/>
        </w:rPr>
        <w:t>
      5) өтініш берушінің есеп айырысу шотының көшірмесі;</w:t>
      </w:r>
      <w:r>
        <w:br/>
      </w:r>
      <w:r>
        <w:rPr>
          <w:rFonts w:ascii="Times New Roman"/>
          <w:b w:val="false"/>
          <w:i w:val="false"/>
          <w:color w:val="000000"/>
          <w:sz w:val="28"/>
        </w:rPr>
        <w:t>
      6) ӘЖК көшірмесі;</w:t>
      </w:r>
      <w:r>
        <w:br/>
      </w:r>
      <w:r>
        <w:rPr>
          <w:rFonts w:ascii="Times New Roman"/>
          <w:b w:val="false"/>
          <w:i w:val="false"/>
          <w:color w:val="000000"/>
          <w:sz w:val="28"/>
        </w:rPr>
        <w:t>
      7) азаматтарды тіркеу кітабының көшірмесі;</w:t>
      </w:r>
      <w:r>
        <w:br/>
      </w:r>
      <w:r>
        <w:rPr>
          <w:rFonts w:ascii="Times New Roman"/>
          <w:b w:val="false"/>
          <w:i w:val="false"/>
          <w:color w:val="000000"/>
          <w:sz w:val="28"/>
        </w:rPr>
        <w:t>
      8) дәрі-дәрмек сатып алуға мұқтаждығы туралы дәрігерлік мекеме құжатының көшірмесі.</w:t>
      </w:r>
      <w:r>
        <w:br/>
      </w:r>
      <w:r>
        <w:rPr>
          <w:rFonts w:ascii="Times New Roman"/>
          <w:b w:val="false"/>
          <w:i w:val="false"/>
          <w:color w:val="000000"/>
          <w:sz w:val="28"/>
        </w:rPr>
        <w:t>
</w:t>
      </w:r>
      <w:r>
        <w:rPr>
          <w:rFonts w:ascii="Times New Roman"/>
          <w:b w:val="false"/>
          <w:i w:val="false"/>
          <w:color w:val="000000"/>
          <w:sz w:val="28"/>
        </w:rPr>
        <w:t>
      3. Мүгедектерге алдын-ала емдеуге:</w:t>
      </w:r>
      <w:r>
        <w:br/>
      </w:r>
      <w:r>
        <w:rPr>
          <w:rFonts w:ascii="Times New Roman"/>
          <w:b w:val="false"/>
          <w:i w:val="false"/>
          <w:color w:val="000000"/>
          <w:sz w:val="28"/>
        </w:rPr>
        <w:t>
      1) өтініш;</w:t>
      </w:r>
      <w:r>
        <w:br/>
      </w:r>
      <w:r>
        <w:rPr>
          <w:rFonts w:ascii="Times New Roman"/>
          <w:b w:val="false"/>
          <w:i w:val="false"/>
          <w:color w:val="000000"/>
          <w:sz w:val="28"/>
        </w:rPr>
        <w:t>
      2) жеке басын куәландыратын құжаттың көшірмесі;</w:t>
      </w:r>
      <w:r>
        <w:br/>
      </w:r>
      <w:r>
        <w:rPr>
          <w:rFonts w:ascii="Times New Roman"/>
          <w:b w:val="false"/>
          <w:i w:val="false"/>
          <w:color w:val="000000"/>
          <w:sz w:val="28"/>
        </w:rPr>
        <w:t>
      3) мүгедектігі туралы анықтаманың көшірмесі;</w:t>
      </w:r>
      <w:r>
        <w:br/>
      </w:r>
      <w:r>
        <w:rPr>
          <w:rFonts w:ascii="Times New Roman"/>
          <w:b w:val="false"/>
          <w:i w:val="false"/>
          <w:color w:val="000000"/>
          <w:sz w:val="28"/>
        </w:rPr>
        <w:t>
      4) өтініш берушінің есеп айырысу шотының көшірмесі;</w:t>
      </w:r>
      <w:r>
        <w:br/>
      </w:r>
      <w:r>
        <w:rPr>
          <w:rFonts w:ascii="Times New Roman"/>
          <w:b w:val="false"/>
          <w:i w:val="false"/>
          <w:color w:val="000000"/>
          <w:sz w:val="28"/>
        </w:rPr>
        <w:t>
      5) ӘЖК көшірмесі;</w:t>
      </w:r>
      <w:r>
        <w:br/>
      </w:r>
      <w:r>
        <w:rPr>
          <w:rFonts w:ascii="Times New Roman"/>
          <w:b w:val="false"/>
          <w:i w:val="false"/>
          <w:color w:val="000000"/>
          <w:sz w:val="28"/>
        </w:rPr>
        <w:t>
      6) азаматтарды тіркеу кітабының көшірмесі.</w:t>
      </w:r>
      <w:r>
        <w:br/>
      </w:r>
      <w:r>
        <w:rPr>
          <w:rFonts w:ascii="Times New Roman"/>
          <w:b w:val="false"/>
          <w:i w:val="false"/>
          <w:color w:val="000000"/>
          <w:sz w:val="28"/>
        </w:rPr>
        <w:t>
</w:t>
      </w:r>
      <w:r>
        <w:rPr>
          <w:rFonts w:ascii="Times New Roman"/>
          <w:b w:val="false"/>
          <w:i w:val="false"/>
          <w:color w:val="000000"/>
          <w:sz w:val="28"/>
        </w:rPr>
        <w:t>
      4. Отбасыларға (азаматтарға) азаматтықты алу үшін құжаттарды ресімдеуге:</w:t>
      </w:r>
      <w:r>
        <w:br/>
      </w:r>
      <w:r>
        <w:rPr>
          <w:rFonts w:ascii="Times New Roman"/>
          <w:b w:val="false"/>
          <w:i w:val="false"/>
          <w:color w:val="000000"/>
          <w:sz w:val="28"/>
        </w:rPr>
        <w:t>
      1) басқа мемлекет азаматтың жеке басын куәландыратын құжаттың көшірмесі;</w:t>
      </w:r>
      <w:r>
        <w:br/>
      </w:r>
      <w:r>
        <w:rPr>
          <w:rFonts w:ascii="Times New Roman"/>
          <w:b w:val="false"/>
          <w:i w:val="false"/>
          <w:color w:val="000000"/>
          <w:sz w:val="28"/>
        </w:rPr>
        <w:t>
      2) көші-қон картасының көшірмесі;</w:t>
      </w:r>
      <w:r>
        <w:br/>
      </w:r>
      <w:r>
        <w:rPr>
          <w:rFonts w:ascii="Times New Roman"/>
          <w:b w:val="false"/>
          <w:i w:val="false"/>
          <w:color w:val="000000"/>
          <w:sz w:val="28"/>
        </w:rPr>
        <w:t>
      3) шетелдіктің Қазақстан Республикасында тұруына ықтиярхаттың көшірмесі, басқа мемлекет азаматтың жеке басын куәландыратын құжаты болмағанда азаматтығы жоқ адамның куәлігінің көшірмесі;</w:t>
      </w:r>
      <w:r>
        <w:br/>
      </w:r>
      <w:r>
        <w:rPr>
          <w:rFonts w:ascii="Times New Roman"/>
          <w:b w:val="false"/>
          <w:i w:val="false"/>
          <w:color w:val="000000"/>
          <w:sz w:val="28"/>
        </w:rPr>
        <w:t>
      4) тұрғылықты жері бойынша тіркелгенін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5. Отбасыларға (азаматтарға) табиғи және техногендік сипаттағы төтенше апатқа байланысты:</w:t>
      </w:r>
      <w:r>
        <w:br/>
      </w:r>
      <w:r>
        <w:rPr>
          <w:rFonts w:ascii="Times New Roman"/>
          <w:b w:val="false"/>
          <w:i w:val="false"/>
          <w:color w:val="000000"/>
          <w:sz w:val="28"/>
        </w:rPr>
        <w:t>
      1) өтініш;</w:t>
      </w:r>
      <w:r>
        <w:br/>
      </w:r>
      <w:r>
        <w:rPr>
          <w:rFonts w:ascii="Times New Roman"/>
          <w:b w:val="false"/>
          <w:i w:val="false"/>
          <w:color w:val="000000"/>
          <w:sz w:val="28"/>
        </w:rPr>
        <w:t>
      2) жеке басын куәландыратын құжаттың көшірмесі;</w:t>
      </w:r>
      <w:r>
        <w:br/>
      </w:r>
      <w:r>
        <w:rPr>
          <w:rFonts w:ascii="Times New Roman"/>
          <w:b w:val="false"/>
          <w:i w:val="false"/>
          <w:color w:val="000000"/>
          <w:sz w:val="28"/>
        </w:rPr>
        <w:t>
      3) өтініш берушінің есеп айырысу шотының көшірмесі;</w:t>
      </w:r>
      <w:r>
        <w:br/>
      </w:r>
      <w:r>
        <w:rPr>
          <w:rFonts w:ascii="Times New Roman"/>
          <w:b w:val="false"/>
          <w:i w:val="false"/>
          <w:color w:val="000000"/>
          <w:sz w:val="28"/>
        </w:rPr>
        <w:t>
      4) ӘЖК көшірмесі;</w:t>
      </w:r>
      <w:r>
        <w:br/>
      </w:r>
      <w:r>
        <w:rPr>
          <w:rFonts w:ascii="Times New Roman"/>
          <w:b w:val="false"/>
          <w:i w:val="false"/>
          <w:color w:val="000000"/>
          <w:sz w:val="28"/>
        </w:rPr>
        <w:t>
      5) азаматтарды тіркеу кітабының көшірмесі;</w:t>
      </w:r>
      <w:r>
        <w:br/>
      </w:r>
      <w:r>
        <w:rPr>
          <w:rFonts w:ascii="Times New Roman"/>
          <w:b w:val="false"/>
          <w:i w:val="false"/>
          <w:color w:val="000000"/>
          <w:sz w:val="28"/>
        </w:rPr>
        <w:t>
      6) төтенше апатты растайтын құжаттың көшірмесі.</w:t>
      </w:r>
      <w:r>
        <w:br/>
      </w:r>
      <w:r>
        <w:rPr>
          <w:rFonts w:ascii="Times New Roman"/>
          <w:b w:val="false"/>
          <w:i w:val="false"/>
          <w:color w:val="000000"/>
          <w:sz w:val="28"/>
        </w:rPr>
        <w:t>
</w:t>
      </w:r>
      <w:r>
        <w:rPr>
          <w:rFonts w:ascii="Times New Roman"/>
          <w:b w:val="false"/>
          <w:i w:val="false"/>
          <w:color w:val="000000"/>
          <w:sz w:val="28"/>
        </w:rPr>
        <w:t>
      6. Онкологиялық аурумен ауыратындарға оталық емдеуден кейінгі кезеңге:</w:t>
      </w:r>
      <w:r>
        <w:br/>
      </w:r>
      <w:r>
        <w:rPr>
          <w:rFonts w:ascii="Times New Roman"/>
          <w:b w:val="false"/>
          <w:i w:val="false"/>
          <w:color w:val="000000"/>
          <w:sz w:val="28"/>
        </w:rPr>
        <w:t>
      1) өтініш;</w:t>
      </w:r>
      <w:r>
        <w:br/>
      </w:r>
      <w:r>
        <w:rPr>
          <w:rFonts w:ascii="Times New Roman"/>
          <w:b w:val="false"/>
          <w:i w:val="false"/>
          <w:color w:val="000000"/>
          <w:sz w:val="28"/>
        </w:rPr>
        <w:t>
      2) жеке басын куәландыратын құжаттың көшірмесі;</w:t>
      </w:r>
      <w:r>
        <w:br/>
      </w:r>
      <w:r>
        <w:rPr>
          <w:rFonts w:ascii="Times New Roman"/>
          <w:b w:val="false"/>
          <w:i w:val="false"/>
          <w:color w:val="000000"/>
          <w:sz w:val="28"/>
        </w:rPr>
        <w:t>
      3) өтініш берушінің есеп айырысу шотының көшірмесі;</w:t>
      </w:r>
      <w:r>
        <w:br/>
      </w:r>
      <w:r>
        <w:rPr>
          <w:rFonts w:ascii="Times New Roman"/>
          <w:b w:val="false"/>
          <w:i w:val="false"/>
          <w:color w:val="000000"/>
          <w:sz w:val="28"/>
        </w:rPr>
        <w:t>
      4) ӘЖК көшірмесі;</w:t>
      </w:r>
      <w:r>
        <w:br/>
      </w:r>
      <w:r>
        <w:rPr>
          <w:rFonts w:ascii="Times New Roman"/>
          <w:b w:val="false"/>
          <w:i w:val="false"/>
          <w:color w:val="000000"/>
          <w:sz w:val="28"/>
        </w:rPr>
        <w:t>
      5) азаматтарды тіркеу кітабының көшірмесі;</w:t>
      </w:r>
      <w:r>
        <w:br/>
      </w:r>
      <w:r>
        <w:rPr>
          <w:rFonts w:ascii="Times New Roman"/>
          <w:b w:val="false"/>
          <w:i w:val="false"/>
          <w:color w:val="000000"/>
          <w:sz w:val="28"/>
        </w:rPr>
        <w:t>
      6) ота өткізілген фактісін растайтын, ауру тарихынан үзінді.</w:t>
      </w:r>
      <w:r>
        <w:br/>
      </w:r>
      <w:r>
        <w:rPr>
          <w:rFonts w:ascii="Times New Roman"/>
          <w:b w:val="false"/>
          <w:i w:val="false"/>
          <w:color w:val="000000"/>
          <w:sz w:val="28"/>
        </w:rPr>
        <w:t>
</w:t>
      </w:r>
      <w:r>
        <w:rPr>
          <w:rFonts w:ascii="Times New Roman"/>
          <w:b w:val="false"/>
          <w:i w:val="false"/>
          <w:color w:val="000000"/>
          <w:sz w:val="28"/>
        </w:rPr>
        <w:t>
      7. Үйсіздерге (белгілі тұратын жері жоқ тұлғаларға):</w:t>
      </w:r>
      <w:r>
        <w:br/>
      </w:r>
      <w:r>
        <w:rPr>
          <w:rFonts w:ascii="Times New Roman"/>
          <w:b w:val="false"/>
          <w:i w:val="false"/>
          <w:color w:val="000000"/>
          <w:sz w:val="28"/>
        </w:rPr>
        <w:t>
      1) өтініш;</w:t>
      </w:r>
      <w:r>
        <w:br/>
      </w:r>
      <w:r>
        <w:rPr>
          <w:rFonts w:ascii="Times New Roman"/>
          <w:b w:val="false"/>
          <w:i w:val="false"/>
          <w:color w:val="000000"/>
          <w:sz w:val="28"/>
        </w:rPr>
        <w:t>
      2) жеке басын куәландыратын құжаттың көшірмесі;</w:t>
      </w:r>
      <w:r>
        <w:br/>
      </w:r>
      <w:r>
        <w:rPr>
          <w:rFonts w:ascii="Times New Roman"/>
          <w:b w:val="false"/>
          <w:i w:val="false"/>
          <w:color w:val="000000"/>
          <w:sz w:val="28"/>
        </w:rPr>
        <w:t>
      3) өтініш берушінің есеп айырысу шотының көшірмесі;</w:t>
      </w:r>
      <w:r>
        <w:br/>
      </w:r>
      <w:r>
        <w:rPr>
          <w:rFonts w:ascii="Times New Roman"/>
          <w:b w:val="false"/>
          <w:i w:val="false"/>
          <w:color w:val="000000"/>
          <w:sz w:val="28"/>
        </w:rPr>
        <w:t>
      4) азаматтың осы санатқа жататындығы туралы ауыл (село), ауылдық (селолық) округ әкімі аппаратының анықтамасы.</w:t>
      </w:r>
      <w:r>
        <w:br/>
      </w:r>
      <w:r>
        <w:rPr>
          <w:rFonts w:ascii="Times New Roman"/>
          <w:b w:val="false"/>
          <w:i w:val="false"/>
          <w:color w:val="000000"/>
          <w:sz w:val="28"/>
        </w:rPr>
        <w:t>
</w:t>
      </w:r>
      <w:r>
        <w:rPr>
          <w:rFonts w:ascii="Times New Roman"/>
          <w:b w:val="false"/>
          <w:i w:val="false"/>
          <w:color w:val="000000"/>
          <w:sz w:val="28"/>
        </w:rPr>
        <w:t>
      8. Бас бостандығынан айыру орнынан босағандарға:</w:t>
      </w:r>
      <w:r>
        <w:br/>
      </w:r>
      <w:r>
        <w:rPr>
          <w:rFonts w:ascii="Times New Roman"/>
          <w:b w:val="false"/>
          <w:i w:val="false"/>
          <w:color w:val="000000"/>
          <w:sz w:val="28"/>
        </w:rPr>
        <w:t>
      1) өтініш;</w:t>
      </w:r>
      <w:r>
        <w:br/>
      </w:r>
      <w:r>
        <w:rPr>
          <w:rFonts w:ascii="Times New Roman"/>
          <w:b w:val="false"/>
          <w:i w:val="false"/>
          <w:color w:val="000000"/>
          <w:sz w:val="28"/>
        </w:rPr>
        <w:t>
      2) жеке басын куәландыратын құжаттың көшірмесі;</w:t>
      </w:r>
      <w:r>
        <w:br/>
      </w:r>
      <w:r>
        <w:rPr>
          <w:rFonts w:ascii="Times New Roman"/>
          <w:b w:val="false"/>
          <w:i w:val="false"/>
          <w:color w:val="000000"/>
          <w:sz w:val="28"/>
        </w:rPr>
        <w:t>
      3) өтініш берушінің есеп айырысу шотының көшірмесі;</w:t>
      </w:r>
      <w:r>
        <w:br/>
      </w:r>
      <w:r>
        <w:rPr>
          <w:rFonts w:ascii="Times New Roman"/>
          <w:b w:val="false"/>
          <w:i w:val="false"/>
          <w:color w:val="000000"/>
          <w:sz w:val="28"/>
        </w:rPr>
        <w:t>
      4) ӘЖК көшірмесі;</w:t>
      </w:r>
      <w:r>
        <w:br/>
      </w:r>
      <w:r>
        <w:rPr>
          <w:rFonts w:ascii="Times New Roman"/>
          <w:b w:val="false"/>
          <w:i w:val="false"/>
          <w:color w:val="000000"/>
          <w:sz w:val="28"/>
        </w:rPr>
        <w:t>
      5) бас бостандығынан айыру орнынан босаған фактісін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9. Туберкулезбен ауыратындарға, туберкулездік диспансерде емделуде жатқандарға:</w:t>
      </w:r>
      <w:r>
        <w:br/>
      </w:r>
      <w:r>
        <w:rPr>
          <w:rFonts w:ascii="Times New Roman"/>
          <w:b w:val="false"/>
          <w:i w:val="false"/>
          <w:color w:val="000000"/>
          <w:sz w:val="28"/>
        </w:rPr>
        <w:t>
      1) өтініш;</w:t>
      </w:r>
      <w:r>
        <w:br/>
      </w:r>
      <w:r>
        <w:rPr>
          <w:rFonts w:ascii="Times New Roman"/>
          <w:b w:val="false"/>
          <w:i w:val="false"/>
          <w:color w:val="000000"/>
          <w:sz w:val="28"/>
        </w:rPr>
        <w:t>
      2) жеке басын куәландыратын құжаттың көшірмесі;</w:t>
      </w:r>
      <w:r>
        <w:br/>
      </w:r>
      <w:r>
        <w:rPr>
          <w:rFonts w:ascii="Times New Roman"/>
          <w:b w:val="false"/>
          <w:i w:val="false"/>
          <w:color w:val="000000"/>
          <w:sz w:val="28"/>
        </w:rPr>
        <w:t>
      3) өтініш берушінің есеп айырысу шотының көшірмесі;</w:t>
      </w:r>
      <w:r>
        <w:br/>
      </w:r>
      <w:r>
        <w:rPr>
          <w:rFonts w:ascii="Times New Roman"/>
          <w:b w:val="false"/>
          <w:i w:val="false"/>
          <w:color w:val="000000"/>
          <w:sz w:val="28"/>
        </w:rPr>
        <w:t>
      4) ӘЖК көшірмесі;</w:t>
      </w:r>
      <w:r>
        <w:br/>
      </w:r>
      <w:r>
        <w:rPr>
          <w:rFonts w:ascii="Times New Roman"/>
          <w:b w:val="false"/>
          <w:i w:val="false"/>
          <w:color w:val="000000"/>
          <w:sz w:val="28"/>
        </w:rPr>
        <w:t>
      5) азаматтарды тіркеу кітабының көшірмесі;</w:t>
      </w:r>
      <w:r>
        <w:br/>
      </w:r>
      <w:r>
        <w:rPr>
          <w:rFonts w:ascii="Times New Roman"/>
          <w:b w:val="false"/>
          <w:i w:val="false"/>
          <w:color w:val="000000"/>
          <w:sz w:val="28"/>
        </w:rPr>
        <w:t>
      6) туберкулездік диспансерде емделуде жатқандығы туралы дәрігерлік мекеменің анықтамасы.</w:t>
      </w:r>
      <w:r>
        <w:br/>
      </w:r>
      <w:r>
        <w:rPr>
          <w:rFonts w:ascii="Times New Roman"/>
          <w:b w:val="false"/>
          <w:i w:val="false"/>
          <w:color w:val="000000"/>
          <w:sz w:val="28"/>
        </w:rPr>
        <w:t>
</w:t>
      </w:r>
      <w:r>
        <w:rPr>
          <w:rFonts w:ascii="Times New Roman"/>
          <w:b w:val="false"/>
          <w:i w:val="false"/>
          <w:color w:val="000000"/>
          <w:sz w:val="28"/>
        </w:rPr>
        <w:t>
      10. Колледждердегі оқудың күндізгі бөлімінде оқитын ауылдық елді мекендердегі аз қамтылған және көп балалы отбасылардан шыққан студенттерге оқытуды төлеу үшін:</w:t>
      </w:r>
      <w:r>
        <w:br/>
      </w:r>
      <w:r>
        <w:rPr>
          <w:rFonts w:ascii="Times New Roman"/>
          <w:b w:val="false"/>
          <w:i w:val="false"/>
          <w:color w:val="000000"/>
          <w:sz w:val="28"/>
        </w:rPr>
        <w:t>
      1) өтініш;</w:t>
      </w:r>
      <w:r>
        <w:br/>
      </w:r>
      <w:r>
        <w:rPr>
          <w:rFonts w:ascii="Times New Roman"/>
          <w:b w:val="false"/>
          <w:i w:val="false"/>
          <w:color w:val="000000"/>
          <w:sz w:val="28"/>
        </w:rPr>
        <w:t>
      2) жеке басын куәландыратын құжаттың көшірмесі;</w:t>
      </w:r>
      <w:r>
        <w:br/>
      </w:r>
      <w:r>
        <w:rPr>
          <w:rFonts w:ascii="Times New Roman"/>
          <w:b w:val="false"/>
          <w:i w:val="false"/>
          <w:color w:val="000000"/>
          <w:sz w:val="28"/>
        </w:rPr>
        <w:t>
      3) өтініш берушінің есеп айырысу шотының көшірмесі;</w:t>
      </w:r>
      <w:r>
        <w:br/>
      </w:r>
      <w:r>
        <w:rPr>
          <w:rFonts w:ascii="Times New Roman"/>
          <w:b w:val="false"/>
          <w:i w:val="false"/>
          <w:color w:val="000000"/>
          <w:sz w:val="28"/>
        </w:rPr>
        <w:t>
      4) ӘЖК көшірмесі;</w:t>
      </w:r>
      <w:r>
        <w:br/>
      </w:r>
      <w:r>
        <w:rPr>
          <w:rFonts w:ascii="Times New Roman"/>
          <w:b w:val="false"/>
          <w:i w:val="false"/>
          <w:color w:val="000000"/>
          <w:sz w:val="28"/>
        </w:rPr>
        <w:t>
      5) азаматтарды тіркеу кітабының көшірмесі;</w:t>
      </w:r>
      <w:r>
        <w:br/>
      </w:r>
      <w:r>
        <w:rPr>
          <w:rFonts w:ascii="Times New Roman"/>
          <w:b w:val="false"/>
          <w:i w:val="false"/>
          <w:color w:val="000000"/>
          <w:sz w:val="28"/>
        </w:rPr>
        <w:t>
      6) оқу орнын растайтын анықтама;</w:t>
      </w:r>
      <w:r>
        <w:br/>
      </w:r>
      <w:r>
        <w:rPr>
          <w:rFonts w:ascii="Times New Roman"/>
          <w:b w:val="false"/>
          <w:i w:val="false"/>
          <w:color w:val="000000"/>
          <w:sz w:val="28"/>
        </w:rPr>
        <w:t>
      7) оқуға келісім-шарттың көшірмесі;</w:t>
      </w:r>
      <w:r>
        <w:br/>
      </w:r>
      <w:r>
        <w:rPr>
          <w:rFonts w:ascii="Times New Roman"/>
          <w:b w:val="false"/>
          <w:i w:val="false"/>
          <w:color w:val="000000"/>
          <w:sz w:val="28"/>
        </w:rPr>
        <w:t>
      8) отбасының табысы туралы мәліметті немесе көп балалы отбасы мәртебесін растайтын құжаттардың көшірмелері.</w:t>
      </w:r>
      <w:r>
        <w:br/>
      </w:r>
      <w:r>
        <w:rPr>
          <w:rFonts w:ascii="Times New Roman"/>
          <w:b w:val="false"/>
          <w:i w:val="false"/>
          <w:color w:val="000000"/>
          <w:sz w:val="28"/>
        </w:rPr>
        <w:t>
</w:t>
      </w:r>
      <w:r>
        <w:rPr>
          <w:rFonts w:ascii="Times New Roman"/>
          <w:b w:val="false"/>
          <w:i w:val="false"/>
          <w:color w:val="000000"/>
          <w:sz w:val="28"/>
        </w:rPr>
        <w:t>
      11. Салыстыру үшін құжаттардың түпнұсқалары мен көшірмелері ұсынылады, содан кейін өтініш берген күні құжаттардың түпнұсқалары өтінушіге қайтарылады.</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