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53e00" w14:textId="1a53e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жылға ауданының ауылдық елді мекендерінде жұмыс істейтін және тұратын денсаулық сақтау, білім беру, әлеуметтік қамсыздандыру, мәдениет және спорт мамандарына әлеуметтік қолдау 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Зеренді аудандық мәслихатының 2010 жылғы 2 маусымдағы № 29-193 шешімі. Ақмола облысы Зеренді ауданының Әділет басқармасында 2010 жылғы 17 маусымда № 1-14-136 тіркелді. Қолданылу мерзімінің аяқталуына байланысты күші жойылды - (Ақмола облысы Зеренді аудандық мәслихатының 2014 жылғы 5 қарашадағы № 196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Зеренді аудандық мәслихатының 05.11.2014 № 196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2005 жылғы 8 шілдедегі «Агроөнеркәсіптік кешенді және ауылдық аумақтарды дамытуды мемлекеттік реттеу туралы» Заңының 7 бабы 3 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2009 жылғы 18 ақпандағы № 183 «Ауылдық елді мекендерге жұмыс істеу және тұру үшін келген денсаулық сақтау, білім беру, әлеуметтік қамсыздандыру, мәдениет және спорт мамандарына әлеуметтік қолдау шараларын ұсыну мөлшерін және </w:t>
      </w:r>
      <w:r>
        <w:rPr>
          <w:rFonts w:ascii="Times New Roman"/>
          <w:b w:val="false"/>
          <w:i w:val="false"/>
          <w:color w:val="000000"/>
          <w:sz w:val="28"/>
        </w:rPr>
        <w:t>Ережесін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бекіту туралы» қаулысының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Зеренді ауданының мәслихаты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Ауданның ауылдық елді мекендеріне жұмыс істеу және тұру үшін келген денсаулық сақтау, білім беру, әлеуметтік қамсыздандыру, мәдениет және спорт мамандарына 2010 жылға келесі әлеуметтік қолдау шаралары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жетпіс есептік айлық есептік көрсеткішке тең сомада көтерме жәрдемақы;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тұрғын үй сатып алу үшін әлеуметтік қолдау – алты жүз отыз есептік айлық есептік көрсеткіштен аспайтын сомада бюджеттік кредит болып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Зеренді ауданының Әділет басқармасында мемлекеттік тіркелгеннен күнінен күшіне енеді және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төрағасы:                           И.Поздняков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хатшысы:                                   Қ.Ауғалиев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Зеренді ауданының әкімі                    Е.Сағдиев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Зеренді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                          Р.Ғабдуллина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