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0722" w14:textId="3640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ауданының әкімдігінің 2010 жылғы 29 желтоқсандағы № 560 қаулысы. Ақмола облысы Зеренді аудандық Әділет басқармасында 2011 жылы 14 қаңтарда № 1-14-152 тіркелді. Күші жойылды - Ақмола облысы Зеренді ауданы әкімдігінің 2011 жылғы 30 желтоқсандағы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Зеренді ауданы әкімдігінің 30.12.2011 № 651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«Қазақстан Республикасының 2001 жылғы 23 қаңтардағы «Халықты жұмыспен қамту туралы»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маусымдық жұмыстардың аяқталуына байланысты еңбек шартының мерзімі аяқталған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колледждер мен кәсіби лицейлердің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бойы (он екі айдан артық)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Зеренді ауданы әкімдігінің «2010 жылға нысаналы топтарға жататын тұлғалардың қосымша тізбесін белгілеу туралы» 2010 жылғы 18 ақпандағы № 59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(құқықтық актілерді мемлекеттік тіркеу Тізілімінде № 1-14-131 тіркелген, 2010 жылы 30 наурызда «Зеренді» газетінде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