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2429" w14:textId="5d12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2007 жылғы 24 шілдедегі № 254 "Елді мекендердің құрамдас бөліктеріне атау беру және қайта атау, жер учаскелеріне, ғимараттар мен имараттарға реттік нөмірлер беру талаптарын белгілеу қағидалары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2010 жылғы 29 қаңтардағы № 30 қаулысы. Ақтөбе облысының Әділет департаментінде 2010 жылғы 16 ақпанда № 3327 тіркелді. Күші жойылды - Ақтөбе облысы әкімдігінің 2012 жылғы 13 сәуірдегі № 125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әкімдігінің 2012.04.13 № 125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«Нормативтiк құқықтық актiлер туралы» Заңы 28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2007 жылғы 24 шілдедегі № 254 «Елді мекендердің құрамдас бөліктеріне атау беру және қайта атау, жер учаскелеріне, ғимараттар мен имараттарға реттік нөмірлер беру талаптарын белгілеу қағидалары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3225 тіркелген, «Ақтөбе», «Актюбинский вестник» газеттерінің 2007 жылғы 25 қыркүйектегі № 118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актінің барлық мәтіні бойынша «мемлекеттік басқару» деген сөздерден кейін «және өзін-өзі басқару» деген сөздермен толықтырылсын, «Н.Қ.Әбдібеков» деген сөздер «А.Г.Дубовенко»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Ақтөбе облысының елді мекендерінің құрамдас бөліктеріне атау беру және қайта атау, жер учаскелеріне, ғимараттар мен имараттарға реттік нөмірлер беру талаптарын белгілеу Қағидаларындағы: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тарау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тармақта «ұстауға міндетті» деген сөздер «ұстайды» деген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 тармақта «қамтамасыз ету қажет» деген сөздер «қамтамасыз етеді»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 І.Өмірзақов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