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2429" w14:textId="5d12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2007 жылғы 24 шілдедегі № 254 "Елді мекендердің құрамдас бөліктеріне атау беру және қайта атау, жер учаскелеріне, ғимараттар мен имараттарға реттік нөмірлер беру талаптарын белгілеу қағидалары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әкімдігінің 2010 жылғы 29 қаңтардағы № 30 қаулысы. Ақтөбе облысының Әділет департаментінде 2010 жылғы 16 ақпанда № 3327 тіркелді. Күші жойылды - Ақтөбе облысы әкімдігінің 2012 жылғы 13 сәуірдегі № 125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әкімдігінің 2012.04.13 № 125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 27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№ 213 «Нормативтiк құқықтық актiлер туралы» Заңы 28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 әкімдігінің 2007 жылғы 24 шілдедегі № 254 «Елді мекендердің құрамдас бөліктеріне атау беру және қайта атау, жер учаскелеріне, ғимараттар мен имараттарға реттік нөмірлер беру талаптарын белгілеу қағидалары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3225 тіркелген, «Ақтөбе», «Актюбинский вестник» газеттерінің 2007 жылғы 25 қыркүйектегі № 118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актінің барлық мәтіні бойынша «мемлекеттік басқару» деген сөздерден кейін «және өзін-өзі басқару» деген сөздермен толықтырылсын, «Н.Қ.Әбдібеков» деген сөздер «А.Г.Дубовенко»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Ақтөбе облысының елді мекендерінің құрамдас бөліктеріне атау беру және қайта атау, жер учаскелеріне, ғимараттар мен имараттарға реттік нөмірлер беру талаптарын белгілеу Қағидаларындағы: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тарау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тарауда: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 тармақта «ұстауға міндетті» деген сөздер «ұстайды» деген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 тармақта «қамтамасыз ету қажет» деген сөздер «қамтамасыз етеді»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күннен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 І.Өмірзақов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