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ff5" w14:textId="f9f1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 туралы" 2009 жылғы 29 қаңтардағы № 129 шешіміне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2010 жылғы 16 сәуірдегі № 257 шешімі. Ақтөбе облысы Ақтөбе қаласының Әділет басқармасында 2010 жылғы 6 мамырда № 3-1-134 тіркелді. Күші жойылды - Ақтөбе облысы Ақтөбе қалалық мәслихатының 2013 жылғы 20 желтоқсандағы № 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20.12.2013 № 205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56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«Он алты жасқа дейінгі мүгедек балалары бар отбасыларға және I, II, III мүгедектерге қосымша көмек беру туралы» Ақтөбе облыстық әкімдігінің 2007 жылғы 10 мамырдағы № 156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көмек көрсету туралы» 2009 жылғы 29 қаңтардағы № 129 (Нормативтік құқықтық кесімдерді мемлекеттік тіркеу тізілімінде 2009 жылғы 23 ақпанда № 3-1-103 санымен тіркелген, 2009 жылғы 3 наурызда № 28 «Ақтөбе» және «Актюбинский вестник» газеттерінде жарияланған) «Әлеуметтік көмек көрсету туралы» 2009 жылғы 29 қаңтардағы № 129 шешіміне өзгерістер мен толықтырулар енгізу туралы» 2009 жылғы 22 шілдедегі № 177 (нормативтік құқықтық кесімдерді мемлекеттік тіркеу тізілімінде 2009 жылғы 7 тамызда № 3-1-118 санымен тіркелген, 2009 жылғы 11 тамыздағы № 96, № 95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ескеріліп,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«3000 теңге мөлшерінде» сөзінен кейін «он алты жасқа дейінгі мүгедек балалары бар отбасыларына»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 өтілі толық емес зейнетақы» сөздері «аз зейнетақыдан төмен»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«1, 2, 3 топ мүгедектері» сөзінен кейін «және он алты жасқа дейінгі мүгедек балалар»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алғашқы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сессия төрағасы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В. Друзьяк    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