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b8f1" w14:textId="053b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"Дөң" ауылдық округіндегі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"Дөң" ауылдық округ әкімінің 2010 жылғы 22 сәуірдегі N 8 шешімі. Ақтөбе облысы Хромтау ауданының Әділет басқармасында 2010 жылғы 17 мамырдағы N 3-12-119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Шешімнің деректемелері, атауы және бүкіл мәтіні бойынша "селолық" сөзі тиісінше "ауылдық" сөзімен ауыстырылды - Ақтөбе облысы Хромтау ауданы Дөң ауылдық округінің әкімінің 20.07.2015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Кіріспеге өзгеріс енгізілді - Ақтөбе облысы Хромтау ауданы Дөң ауылдық округінің әкімінің 20.07.2015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21 қаңтарындағы № 148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құрлысы туралы" Қазақстан Республикасының 1993 жылғы 8 желтоқсандағы № 4200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"Дөң" ауылдық округінің қоғамдық кеңесінің шешімін басшылыққа алып, "Дөң"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"Дөң" ауылдық округіндегі 40 лет КазССР көшесі Есболсын Козбагаров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шешімі алғаш ресми жарияланғаннан кейін күнтізбелік он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"Дөң"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