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61e9" w14:textId="5016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10 желтоқсандағы "Талдықорған қаласының 2010-2012 жылдарға арналған бюджеті туралы" N 158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2010 жылғы 15 қазандағы N 195 шешімі. Алматы облысының Әділет департаменті Талдықорған қаласының Әділет басқармасында 2010 жылы 29 қазанда N 2-1-130 тіркелді. Күші жойылды - Алматы облысы Талдықорған қалалық мәслихатының 2011 жылғы 02 ақпандағы N 226 шешімімен</w:t>
      </w:r>
    </w:p>
    <w:p>
      <w:pPr>
        <w:spacing w:after="0"/>
        <w:ind w:left="0"/>
        <w:jc w:val="both"/>
      </w:pPr>
      <w:r>
        <w:rPr>
          <w:rFonts w:ascii="Times New Roman"/>
          <w:b w:val="false"/>
          <w:i w:val="false"/>
          <w:color w:val="ff0000"/>
          <w:sz w:val="28"/>
        </w:rPr>
        <w:t>      Ескерту. Күші жойылды - Алматы облысы Талдықорған қалалық мәслихатының 2011.02.02 N 226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109-бабының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Талдықорған қалалық мәслихатының 2009 жылғы 10 желтоқсандағы "Талдықорған қаласының 2010-2012 жылдарға арналған бюджеті туралы" N 158 </w:t>
      </w:r>
      <w:r>
        <w:rPr>
          <w:rFonts w:ascii="Times New Roman"/>
          <w:b w:val="false"/>
          <w:i w:val="false"/>
          <w:color w:val="000000"/>
          <w:sz w:val="28"/>
        </w:rPr>
        <w:t>шешіміне</w:t>
      </w:r>
      <w:r>
        <w:rPr>
          <w:rFonts w:ascii="Times New Roman"/>
          <w:b w:val="false"/>
          <w:i w:val="false"/>
          <w:color w:val="000000"/>
          <w:sz w:val="28"/>
        </w:rPr>
        <w:t xml:space="preserve"> (2009 жылғы 29 желтоқсандағы нормативтік құқықтық актілерді мемлекеттік тіркеу тізілімінде 2-1-110 нөмірімен тіркелген, 2010 жылғы 15 қаңтардағы N 3 "Талдықорған" газетінде жарияланған), Талдықорған қалалық мәслихатының 2010 жылғы 03 ақпандағы "2009 жылғы 10 желтоқсандағы "Талдықорған қаласының 2010-2012 жылдарға арналған бюджеті туралы" N 158 шешіміне өзгерістер мен толықтырулар енгізу туралы" N 165 </w:t>
      </w:r>
      <w:r>
        <w:rPr>
          <w:rFonts w:ascii="Times New Roman"/>
          <w:b w:val="false"/>
          <w:i w:val="false"/>
          <w:color w:val="000000"/>
          <w:sz w:val="28"/>
        </w:rPr>
        <w:t>шешімі</w:t>
      </w:r>
      <w:r>
        <w:rPr>
          <w:rFonts w:ascii="Times New Roman"/>
          <w:b w:val="false"/>
          <w:i w:val="false"/>
          <w:color w:val="000000"/>
          <w:sz w:val="28"/>
        </w:rPr>
        <w:t xml:space="preserve">, (2010 жылғы 12 ақпандағы нормативтік құқықтық актілерді мемлекеттік тіркеу тізілімінде 2-1-113 нөмірімен тіркелген, 2010 жылғы 19 ақпандағы N 8 "Талдықорған" газетінде жарияланған), Талдықорған қалалық мәслихатының 2010 жылғы 14 сәуірдегі "2009 жылғы 10 желтоқсандағы "Талдықорған қаласының 2010-2012 жылдарға арналған бюджеті туралы" N 158 шешіміне өзгерістер мен толықтырулар енгізу туралы" N 172 </w:t>
      </w:r>
      <w:r>
        <w:rPr>
          <w:rFonts w:ascii="Times New Roman"/>
          <w:b w:val="false"/>
          <w:i w:val="false"/>
          <w:color w:val="000000"/>
          <w:sz w:val="28"/>
        </w:rPr>
        <w:t>шешімі</w:t>
      </w:r>
      <w:r>
        <w:rPr>
          <w:rFonts w:ascii="Times New Roman"/>
          <w:b w:val="false"/>
          <w:i w:val="false"/>
          <w:color w:val="000000"/>
          <w:sz w:val="28"/>
        </w:rPr>
        <w:t xml:space="preserve">, (2010 жылғы 27 сәуірдегі нормативтік құқықтық актілерді мемлекеттік тіркеу тізілімінде 2-1-120 нөмірімен тіркелген, 2010 жылғы 7 мамырдағы N 19 "Талдықорған" газетінде жарияланған), Талдықорған қалалық мәслихатының 2010 жылғы 17 маусымдағы "2009 жылғы 10 желтоқсандағы "Талдықорған қаласының 2010-2012 жылдарға арналған бюджеті туралы" N 158 шешіміне өзгерістер мен толықтырулар енгізу туралы" N 183 </w:t>
      </w:r>
      <w:r>
        <w:rPr>
          <w:rFonts w:ascii="Times New Roman"/>
          <w:b w:val="false"/>
          <w:i w:val="false"/>
          <w:color w:val="000000"/>
          <w:sz w:val="28"/>
        </w:rPr>
        <w:t>шешімі</w:t>
      </w:r>
      <w:r>
        <w:rPr>
          <w:rFonts w:ascii="Times New Roman"/>
          <w:b w:val="false"/>
          <w:i w:val="false"/>
          <w:color w:val="000000"/>
          <w:sz w:val="28"/>
        </w:rPr>
        <w:t xml:space="preserve"> (2010 жылғы 30 маусымдағы нормативтік құқықтық актілерді мемлекеттік тіркеу тізілімінде 2-1-126 нөмірімен тіркелген, 2010 жылғы 09 шілдеде N 28 "Талдықорған" газетінде жарияланған), Талдықорған қалалық мәслихатының 2010 жылғы 19 тамыздағы "2009 жылғы 10 желтоқсандағы "Талдықорған қаласының 2010-2012 жылдарға арналған бюджеті туралы" N 158 шешіміне өзгерістер мен толықтырулар енгізу туралы" N 190 </w:t>
      </w:r>
      <w:r>
        <w:rPr>
          <w:rFonts w:ascii="Times New Roman"/>
          <w:b w:val="false"/>
          <w:i w:val="false"/>
          <w:color w:val="000000"/>
          <w:sz w:val="28"/>
        </w:rPr>
        <w:t>шешімі</w:t>
      </w:r>
      <w:r>
        <w:rPr>
          <w:rFonts w:ascii="Times New Roman"/>
          <w:b w:val="false"/>
          <w:i w:val="false"/>
          <w:color w:val="000000"/>
          <w:sz w:val="28"/>
        </w:rPr>
        <w:t xml:space="preserve"> (2010 жылғы 27 тамыздағы нормативтік құқықтық актілерді мемлекеттік тіркеу тізілімінде 2-1-129 нөмірімен тіркелген, 2010 жылғы 10 қыркүйектегі N 37 "Талдықорған"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 бойынша "11929365" саны "12528328" санына ауыстырылсын;</w:t>
      </w:r>
      <w:r>
        <w:br/>
      </w:r>
      <w:r>
        <w:rPr>
          <w:rFonts w:ascii="Times New Roman"/>
          <w:b w:val="false"/>
          <w:i w:val="false"/>
          <w:color w:val="000000"/>
          <w:sz w:val="28"/>
        </w:rPr>
        <w:t>
      "салықтық түсімдер" деген жол бойынша "888234" саны "996390" санына ауыстырылсын;</w:t>
      </w:r>
      <w:r>
        <w:br/>
      </w:r>
      <w:r>
        <w:rPr>
          <w:rFonts w:ascii="Times New Roman"/>
          <w:b w:val="false"/>
          <w:i w:val="false"/>
          <w:color w:val="000000"/>
          <w:sz w:val="28"/>
        </w:rPr>
        <w:t>
      "салықтық емес түсімдер" деген жол бойынша "161477" саны "163491";</w:t>
      </w:r>
      <w:r>
        <w:br/>
      </w:r>
      <w:r>
        <w:rPr>
          <w:rFonts w:ascii="Times New Roman"/>
          <w:b w:val="false"/>
          <w:i w:val="false"/>
          <w:color w:val="000000"/>
          <w:sz w:val="28"/>
        </w:rPr>
        <w:t>
      "негізгі капиталды сатудан түсетін түсімдер" деген жол бойынша "80313" саны "109436" санына ауыстырылсын;</w:t>
      </w:r>
      <w:r>
        <w:br/>
      </w:r>
      <w:r>
        <w:rPr>
          <w:rFonts w:ascii="Times New Roman"/>
          <w:b w:val="false"/>
          <w:i w:val="false"/>
          <w:color w:val="000000"/>
          <w:sz w:val="28"/>
        </w:rPr>
        <w:t>
      "трансферттердің түсімдері" деген жол бойынша "10799341" саны "11259011" санына ауыстырылсын;</w:t>
      </w:r>
      <w:r>
        <w:br/>
      </w:r>
      <w:r>
        <w:rPr>
          <w:rFonts w:ascii="Times New Roman"/>
          <w:b w:val="false"/>
          <w:i w:val="false"/>
          <w:color w:val="000000"/>
          <w:sz w:val="28"/>
        </w:rPr>
        <w:t>
      "ағымдағы нысаналы трансферттер" деген жол бойынша "3678088" саны "3860554" санына ауыстырылсын;</w:t>
      </w:r>
      <w:r>
        <w:br/>
      </w:r>
      <w:r>
        <w:rPr>
          <w:rFonts w:ascii="Times New Roman"/>
          <w:b w:val="false"/>
          <w:i w:val="false"/>
          <w:color w:val="000000"/>
          <w:sz w:val="28"/>
        </w:rPr>
        <w:t>
      "нысаналы даму трансферттері" деген жол бойынша "3844816" саны "4122020"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"12290575" саны "12821838" санына ауыстырылсын;</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деген жол бойынша "20000" саны "87700" санына ауыстырылсын;</w:t>
      </w:r>
      <w:r>
        <w:br/>
      </w:r>
      <w:r>
        <w:rPr>
          <w:rFonts w:ascii="Times New Roman"/>
          <w:b w:val="false"/>
          <w:i w:val="false"/>
          <w:color w:val="000000"/>
          <w:sz w:val="28"/>
        </w:rPr>
        <w:t>
      "қаржы активтерін сатып алу" деген жол бойынша "20000" саны "87700"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"мемлекеттік коммуналдық тұрғын үй қорының тұрғын үй құрылысы және (немесе) сатып алу" деген жол бойынша "333903" саны "363903" санына ауыстырылсын;</w:t>
      </w:r>
      <w:r>
        <w:br/>
      </w:r>
      <w:r>
        <w:rPr>
          <w:rFonts w:ascii="Times New Roman"/>
          <w:b w:val="false"/>
          <w:i w:val="false"/>
          <w:color w:val="000000"/>
          <w:sz w:val="28"/>
        </w:rPr>
        <w:t>
      "сумен жабдықтау жүйесін дамыту" деген жол бойынша "220680" саны "224680" санына ауыстырылсын;</w:t>
      </w:r>
      <w:r>
        <w:br/>
      </w:r>
      <w:r>
        <w:rPr>
          <w:rFonts w:ascii="Times New Roman"/>
          <w:b w:val="false"/>
          <w:i w:val="false"/>
          <w:color w:val="000000"/>
          <w:sz w:val="28"/>
        </w:rPr>
        <w:t>
      "білім беру объектілерін салу және реконструкциялау" деген жол бойынша "2456111" саны "2501687" санына ауыстырылсын;</w:t>
      </w:r>
      <w:r>
        <w:br/>
      </w:r>
      <w:r>
        <w:rPr>
          <w:rFonts w:ascii="Times New Roman"/>
          <w:b w:val="false"/>
          <w:i w:val="false"/>
          <w:color w:val="000000"/>
          <w:sz w:val="28"/>
        </w:rPr>
        <w:t>
      "инженерлік коммуникациялық инфрақұрылымды дамыту, жайластыру және (немесе) сатып алу" деген жол бойынша "641940" саны "642440" санына ауыстырылсын;</w:t>
      </w:r>
      <w:r>
        <w:br/>
      </w:r>
      <w:r>
        <w:rPr>
          <w:rFonts w:ascii="Times New Roman"/>
          <w:b w:val="false"/>
          <w:i w:val="false"/>
          <w:color w:val="000000"/>
          <w:sz w:val="28"/>
        </w:rPr>
        <w:t>
      "коммуналдық шаруашылығын дамыту" деген жол бойынша "5000" саны "66115" санына ауыстырылсын;</w:t>
      </w:r>
      <w:r>
        <w:br/>
      </w:r>
      <w:r>
        <w:rPr>
          <w:rFonts w:ascii="Times New Roman"/>
          <w:b w:val="false"/>
          <w:i w:val="false"/>
          <w:color w:val="000000"/>
          <w:sz w:val="28"/>
        </w:rPr>
        <w:t>
      "мектептерді ұстау" деген жол бойынша "920243" саны "1108847" санына ауыстырылсын;</w:t>
      </w:r>
      <w:r>
        <w:br/>
      </w:r>
      <w:r>
        <w:rPr>
          <w:rFonts w:ascii="Times New Roman"/>
          <w:b w:val="false"/>
          <w:i w:val="false"/>
          <w:color w:val="000000"/>
          <w:sz w:val="28"/>
        </w:rPr>
        <w:t>
      "ауылдық елді мекендер саласының мамандарын әлеуметтік қолдау шараларын іске асыру" деген жол бойынша "378" саны "578" санына ауыстырылсын;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қамтамасыз ету" деген жол бойынша "17275" саны "4000" санына ауыстырылсын;</w:t>
      </w:r>
      <w:r>
        <w:br/>
      </w:r>
      <w:r>
        <w:rPr>
          <w:rFonts w:ascii="Times New Roman"/>
          <w:b w:val="false"/>
          <w:i w:val="false"/>
          <w:color w:val="000000"/>
          <w:sz w:val="28"/>
        </w:rPr>
        <w:t>
      "халыққа тұрғын үй көмегін көрсету 34834 мың теңге" деген жол келесі редакцияда баяндалсын:</w:t>
      </w:r>
      <w:r>
        <w:br/>
      </w:r>
      <w:r>
        <w:rPr>
          <w:rFonts w:ascii="Times New Roman"/>
          <w:b w:val="false"/>
          <w:i w:val="false"/>
          <w:color w:val="000000"/>
          <w:sz w:val="28"/>
        </w:rPr>
        <w:t>
      "тұрғын үй көмегі 31034 мың теңге";</w:t>
      </w:r>
      <w:r>
        <w:br/>
      </w:r>
      <w:r>
        <w:rPr>
          <w:rFonts w:ascii="Times New Roman"/>
          <w:b w:val="false"/>
          <w:i w:val="false"/>
          <w:color w:val="000000"/>
          <w:sz w:val="28"/>
        </w:rPr>
        <w:t>
      "балабақшаларды ұстау" деген жол бойынша "85101" саны "97606" санына ауыстырылсын;</w:t>
      </w:r>
      <w:r>
        <w:br/>
      </w:r>
      <w:r>
        <w:rPr>
          <w:rFonts w:ascii="Times New Roman"/>
          <w:b w:val="false"/>
          <w:i w:val="false"/>
          <w:color w:val="000000"/>
          <w:sz w:val="28"/>
        </w:rPr>
        <w:t>
      "елді мекендерді абаттандыру және көгалдандыру" деген жол бойынша "91630" саны "90930" санына ауыстырылсын;</w:t>
      </w:r>
      <w:r>
        <w:br/>
      </w:r>
      <w:r>
        <w:rPr>
          <w:rFonts w:ascii="Times New Roman"/>
          <w:b w:val="false"/>
          <w:i w:val="false"/>
          <w:color w:val="000000"/>
          <w:sz w:val="28"/>
        </w:rPr>
        <w:t>
      "жергілікті бюджеттік инвестициялық жобалардың және концессиялы жобалардың техникалық-экономикалық негіздемелерін әзірлеу және оларға сараптама жасау" деген жол бойынша "7000 мың теңге деген жол келесі редакцияда баяндалсын:</w:t>
      </w:r>
      <w:r>
        <w:br/>
      </w:r>
      <w:r>
        <w:rPr>
          <w:rFonts w:ascii="Times New Roman"/>
          <w:b w:val="false"/>
          <w:i w:val="false"/>
          <w:color w:val="000000"/>
          <w:sz w:val="28"/>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 6300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 деген жол бойынша "306" саны "467"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"946636" саны "946111"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тармақта</w:t>
      </w:r>
      <w:r>
        <w:rPr>
          <w:rFonts w:ascii="Times New Roman"/>
          <w:b w:val="false"/>
          <w:i w:val="false"/>
          <w:color w:val="000000"/>
          <w:sz w:val="28"/>
        </w:rPr>
        <w:t>:</w:t>
      </w:r>
      <w:r>
        <w:br/>
      </w:r>
      <w:r>
        <w:rPr>
          <w:rFonts w:ascii="Times New Roman"/>
          <w:b w:val="false"/>
          <w:i w:val="false"/>
          <w:color w:val="000000"/>
          <w:sz w:val="28"/>
        </w:rPr>
        <w:t>
      "54395" саны "122708"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тармақтың</w:t>
      </w:r>
      <w:r>
        <w:rPr>
          <w:rFonts w:ascii="Times New Roman"/>
          <w:b w:val="false"/>
          <w:i w:val="false"/>
          <w:color w:val="000000"/>
          <w:sz w:val="28"/>
        </w:rPr>
        <w:t xml:space="preserve"> жолдары бойынша:</w:t>
      </w:r>
      <w:r>
        <w:br/>
      </w:r>
      <w:r>
        <w:rPr>
          <w:rFonts w:ascii="Times New Roman"/>
          <w:b w:val="false"/>
          <w:i w:val="false"/>
          <w:color w:val="000000"/>
          <w:sz w:val="28"/>
        </w:rPr>
        <w:t>
      "өкілді, атқарушы органдар және жалпы сипаттағы мемлекеттік қызметтер" деген жол бойынша "138098" саны "145499" санына ауыстырылсын;</w:t>
      </w:r>
      <w:r>
        <w:br/>
      </w:r>
      <w:r>
        <w:rPr>
          <w:rFonts w:ascii="Times New Roman"/>
          <w:b w:val="false"/>
          <w:i w:val="false"/>
          <w:color w:val="000000"/>
          <w:sz w:val="28"/>
        </w:rPr>
        <w:t>
      "қорғаныс" деген жол бойынша "981772" саны "982063" санына ауыстырылсын;</w:t>
      </w:r>
      <w:r>
        <w:br/>
      </w:r>
      <w:r>
        <w:rPr>
          <w:rFonts w:ascii="Times New Roman"/>
          <w:b w:val="false"/>
          <w:i w:val="false"/>
          <w:color w:val="000000"/>
          <w:sz w:val="28"/>
        </w:rPr>
        <w:t>
      "елдi мекендерде жол жүрісі қауiпсiздiгін қамтамасыз ету" деген жол бойынша "34318" саны "34247" санына ауыстырылсын;</w:t>
      </w:r>
      <w:r>
        <w:br/>
      </w:r>
      <w:r>
        <w:rPr>
          <w:rFonts w:ascii="Times New Roman"/>
          <w:b w:val="false"/>
          <w:i w:val="false"/>
          <w:color w:val="000000"/>
          <w:sz w:val="28"/>
        </w:rPr>
        <w:t>
      "білім беру мекемелері" деген жол бойынша "5143483" саны "5225085" санына ауыстырылсын, оның ішінде "жалпы білім беру" деген жол бойынша "2070112" саны "2074133" санына ауыстырылсын;</w:t>
      </w:r>
      <w:r>
        <w:br/>
      </w:r>
      <w:r>
        <w:rPr>
          <w:rFonts w:ascii="Times New Roman"/>
          <w:b w:val="false"/>
          <w:i w:val="false"/>
          <w:color w:val="000000"/>
          <w:sz w:val="28"/>
        </w:rPr>
        <w:t>
      "әлеуметтік көмек және әлеуметтік қамсыздандыру" деген жол бойынша "655232" саны "614815" санына ауыстырылсын;</w:t>
      </w:r>
      <w:r>
        <w:br/>
      </w:r>
      <w:r>
        <w:rPr>
          <w:rFonts w:ascii="Times New Roman"/>
          <w:b w:val="false"/>
          <w:i w:val="false"/>
          <w:color w:val="000000"/>
          <w:sz w:val="28"/>
        </w:rPr>
        <w:t>
      "тұрғын үй-коммуналдық шаруашылық" деген жол бойынша "3907003" саны "4072008" санына ауыстырылсын;</w:t>
      </w:r>
      <w:r>
        <w:br/>
      </w:r>
      <w:r>
        <w:rPr>
          <w:rFonts w:ascii="Times New Roman"/>
          <w:b w:val="false"/>
          <w:i w:val="false"/>
          <w:color w:val="000000"/>
          <w:sz w:val="28"/>
        </w:rPr>
        <w:t>
      "мәдениет, спорт, туризм және ақпараттық кеңістік" деген жол бойынша "177517" саны "194858" санына ауыстырылсын;</w:t>
      </w:r>
      <w:r>
        <w:br/>
      </w:r>
      <w:r>
        <w:rPr>
          <w:rFonts w:ascii="Times New Roman"/>
          <w:b w:val="false"/>
          <w:i w:val="false"/>
          <w:color w:val="000000"/>
          <w:sz w:val="28"/>
        </w:rPr>
        <w:t>
      "ауыл, су, орман, балық шаруашылығы және қоршаған ортаны қорғау мен жер қатынастары" деген жол бойынша "177585" саны "181489" санына ауыстырылсын;</w:t>
      </w:r>
      <w:r>
        <w:br/>
      </w:r>
      <w:r>
        <w:rPr>
          <w:rFonts w:ascii="Times New Roman"/>
          <w:b w:val="false"/>
          <w:i w:val="false"/>
          <w:color w:val="000000"/>
          <w:sz w:val="28"/>
        </w:rPr>
        <w:t>
      "сәулет, қала құрылысы және құрылыс қызметін атқарушы органдарына" деген жол бойынша "34431" саны "27931" санына ауыстырылсын;</w:t>
      </w:r>
      <w:r>
        <w:br/>
      </w:r>
      <w:r>
        <w:rPr>
          <w:rFonts w:ascii="Times New Roman"/>
          <w:b w:val="false"/>
          <w:i w:val="false"/>
          <w:color w:val="000000"/>
          <w:sz w:val="28"/>
        </w:rPr>
        <w:t>
      "көлік және коммуникация" деген жол бойынша "751878" саны "751848" санына ауыстырылсын;</w:t>
      </w:r>
      <w:r>
        <w:br/>
      </w:r>
      <w:r>
        <w:rPr>
          <w:rFonts w:ascii="Times New Roman"/>
          <w:b w:val="false"/>
          <w:i w:val="false"/>
          <w:color w:val="000000"/>
          <w:sz w:val="28"/>
        </w:rPr>
        <w:t>
      "басқалар" деген жол бойынша "43073" саны "345810"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25 сессияның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М. Бопазов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Қалалық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Королева Любовь Григорьевна</w:t>
      </w:r>
      <w:r>
        <w:br/>
      </w:r>
      <w:r>
        <w:rPr>
          <w:rFonts w:ascii="Times New Roman"/>
          <w:b w:val="false"/>
          <w:i w:val="false"/>
          <w:color w:val="000000"/>
          <w:sz w:val="28"/>
        </w:rPr>
        <w:t>
      15.10.2010 жыл</w:t>
      </w:r>
    </w:p>
    <w:bookmarkStart w:name="z14"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15 қазандағы "2009 жылғы</w:t>
      </w:r>
      <w:r>
        <w:br/>
      </w:r>
      <w:r>
        <w:rPr>
          <w:rFonts w:ascii="Times New Roman"/>
          <w:b w:val="false"/>
          <w:i w:val="false"/>
          <w:color w:val="000000"/>
          <w:sz w:val="28"/>
        </w:rPr>
        <w:t>
10 желтоқсандағы "Талдықорған</w:t>
      </w:r>
      <w:r>
        <w:br/>
      </w:r>
      <w:r>
        <w:rPr>
          <w:rFonts w:ascii="Times New Roman"/>
          <w:b w:val="false"/>
          <w:i w:val="false"/>
          <w:color w:val="000000"/>
          <w:sz w:val="28"/>
        </w:rPr>
        <w:t>
қаласының 2010-2012 жылдарға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158 шешіміне өзгерістер</w:t>
      </w:r>
      <w:r>
        <w:br/>
      </w:r>
      <w:r>
        <w:rPr>
          <w:rFonts w:ascii="Times New Roman"/>
          <w:b w:val="false"/>
          <w:i w:val="false"/>
          <w:color w:val="000000"/>
          <w:sz w:val="28"/>
        </w:rPr>
        <w:t>
енгізу туралы" N 195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2009 жылғы 10 желтоқсандағы</w:t>
      </w:r>
      <w:r>
        <w:br/>
      </w:r>
      <w:r>
        <w:rPr>
          <w:rFonts w:ascii="Times New Roman"/>
          <w:b w:val="false"/>
          <w:i w:val="false"/>
          <w:color w:val="000000"/>
          <w:sz w:val="28"/>
        </w:rPr>
        <w:t>
"Талдықорған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158 шешіміне</w:t>
      </w:r>
      <w:r>
        <w:br/>
      </w:r>
      <w:r>
        <w:rPr>
          <w:rFonts w:ascii="Times New Roman"/>
          <w:b w:val="false"/>
          <w:i w:val="false"/>
          <w:color w:val="000000"/>
          <w:sz w:val="28"/>
        </w:rPr>
        <w:t>
1 қосымша</w:t>
      </w:r>
    </w:p>
    <w:bookmarkStart w:name="z16" w:id="2"/>
    <w:p>
      <w:pPr>
        <w:spacing w:after="0"/>
        <w:ind w:left="0"/>
        <w:jc w:val="left"/>
      </w:pPr>
      <w:r>
        <w:rPr>
          <w:rFonts w:ascii="Times New Roman"/>
          <w:b/>
          <w:i w:val="false"/>
          <w:color w:val="000000"/>
        </w:rPr>
        <w:t xml:space="preserve"> 
Талдықорған қаласының 2010 жылғы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90"/>
        <w:gridCol w:w="848"/>
        <w:gridCol w:w="9147"/>
        <w:gridCol w:w="188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12528328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996390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640288</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329098</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123798</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26261</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9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232258</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232258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22605</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r>
      <w:tr>
        <w:trPr>
          <w:trHeight w:val="9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9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16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123330</w:t>
            </w:r>
          </w:p>
        </w:tc>
      </w:tr>
      <w:tr>
        <w:trPr>
          <w:trHeight w:val="18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123330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109436</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69716</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67674</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11259011</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11259011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11259011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67"/>
        <w:gridCol w:w="789"/>
        <w:gridCol w:w="829"/>
        <w:gridCol w:w="8342"/>
        <w:gridCol w:w="184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12821838</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145499</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12995</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77899</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19604</w:t>
            </w:r>
          </w:p>
        </w:tc>
      </w:tr>
      <w:tr>
        <w:trPr>
          <w:trHeight w:val="9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18998</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w:t>
            </w:r>
          </w:p>
        </w:tc>
      </w:tr>
      <w:tr>
        <w:trPr>
          <w:trHeight w:val="9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17293</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12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982063</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981000</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981000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34247</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34247</w:t>
            </w:r>
          </w:p>
        </w:tc>
      </w:tr>
      <w:tr>
        <w:trPr>
          <w:trHeight w:val="8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34247</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34247</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5225085</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400493</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400493</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400493</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2169042</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2167654</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2074133</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93521</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2655550</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153863</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32912</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28833</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9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63602</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2501687</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2501687</w:t>
            </w:r>
          </w:p>
        </w:tc>
      </w:tr>
      <w:tr>
        <w:trPr>
          <w:trHeight w:val="1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614815</w:t>
            </w:r>
          </w:p>
        </w:tc>
      </w:tr>
      <w:tr>
        <w:trPr>
          <w:trHeight w:val="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576886</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140645</w:t>
            </w:r>
          </w:p>
        </w:tc>
      </w:tr>
      <w:tr>
        <w:trPr>
          <w:trHeight w:val="16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21067</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35904</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37275</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21337</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39219</w:t>
            </w:r>
          </w:p>
        </w:tc>
      </w:tr>
      <w:tr>
        <w:trPr>
          <w:trHeight w:val="12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45722</w:t>
            </w:r>
          </w:p>
        </w:tc>
      </w:tr>
      <w:tr>
        <w:trPr>
          <w:trHeight w:val="25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4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 оқу орындарында әскери қызметтен өткен, запасқа босатылған (отставка),"1941-1945 жж. Ұлы Отан соғысында Германияны жеңгені үшін" меделімен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көмекті төлеу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94079</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129296</w:t>
            </w:r>
          </w:p>
        </w:tc>
      </w:tr>
      <w:tr>
        <w:trPr>
          <w:trHeight w:val="12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129296</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37929</w:t>
            </w:r>
          </w:p>
        </w:tc>
      </w:tr>
      <w:tr>
        <w:trPr>
          <w:trHeight w:val="7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37929</w:t>
            </w:r>
          </w:p>
        </w:tc>
      </w:tr>
      <w:tr>
        <w:trPr>
          <w:trHeight w:val="12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31735</w:t>
            </w:r>
          </w:p>
        </w:tc>
      </w:tr>
      <w:tr>
        <w:trPr>
          <w:trHeight w:val="4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4072008</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1328306</w:t>
            </w:r>
          </w:p>
        </w:tc>
      </w:tr>
      <w:tr>
        <w:trPr>
          <w:trHeight w:val="9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59452</w:t>
            </w:r>
          </w:p>
        </w:tc>
      </w:tr>
      <w:tr>
        <w:trPr>
          <w:trHeight w:val="12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56825</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1268854</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363903</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642440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262511</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1544584</w:t>
            </w:r>
          </w:p>
        </w:tc>
      </w:tr>
      <w:tr>
        <w:trPr>
          <w:trHeight w:val="9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1539584</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203435</w:t>
            </w:r>
          </w:p>
        </w:tc>
      </w:tr>
      <w:tr>
        <w:trPr>
          <w:trHeight w:val="9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338023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224680</w:t>
            </w:r>
          </w:p>
        </w:tc>
      </w:tr>
      <w:tr>
        <w:trPr>
          <w:trHeight w:val="12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589623</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122708</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1199118</w:t>
            </w:r>
          </w:p>
        </w:tc>
      </w:tr>
      <w:tr>
        <w:trPr>
          <w:trHeight w:val="9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1199118</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178761</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944975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кеңістік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194858</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119776</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49776</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49776</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p>
        </w:tc>
      </w:tr>
      <w:tr>
        <w:trPr>
          <w:trHeight w:val="12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42813</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27618</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кеңістік ұйымдастыру жөніндегі өзге де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19387</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r>
      <w:tr>
        <w:trPr>
          <w:trHeight w:val="9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r>
      <w:tr>
        <w:trPr>
          <w:trHeight w:val="12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9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181489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w:t>
            </w:r>
          </w:p>
        </w:tc>
      </w:tr>
      <w:tr>
        <w:trPr>
          <w:trHeight w:val="1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8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1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10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w:t>
            </w:r>
          </w:p>
        </w:tc>
      </w:tr>
      <w:tr>
        <w:trPr>
          <w:trHeight w:val="12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9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107702</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101829</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101829</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27931</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27931</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751848</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560791</w:t>
            </w:r>
          </w:p>
        </w:tc>
      </w:tr>
      <w:tr>
        <w:trPr>
          <w:trHeight w:val="9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560791</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171587</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389204</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191057</w:t>
            </w:r>
          </w:p>
        </w:tc>
      </w:tr>
      <w:tr>
        <w:trPr>
          <w:trHeight w:val="9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191057</w:t>
            </w:r>
          </w:p>
        </w:tc>
      </w:tr>
      <w:tr>
        <w:trPr>
          <w:trHeight w:val="12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191057</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345810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9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340098</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0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317584</w:t>
            </w:r>
          </w:p>
        </w:tc>
      </w:tr>
      <w:tr>
        <w:trPr>
          <w:trHeight w:val="12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21224</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296360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r>
      <w:tr>
        <w:trPr>
          <w:trHeight w:val="9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46"/>
        <w:gridCol w:w="828"/>
        <w:gridCol w:w="848"/>
        <w:gridCol w:w="742"/>
        <w:gridCol w:w="7477"/>
        <w:gridCol w:w="18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8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11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529"/>
        <w:gridCol w:w="809"/>
        <w:gridCol w:w="728"/>
        <w:gridCol w:w="8506"/>
        <w:gridCol w:w="187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28"/>
        <w:gridCol w:w="809"/>
        <w:gridCol w:w="765"/>
        <w:gridCol w:w="8431"/>
        <w:gridCol w:w="191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V.Бюджеттің тапшылығы (профициті)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-383775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VI.Бюджеттің тапшылығын қаржыландыру (профицитті пайдалану)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383775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256196</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пайдалынатын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bl>
    <w:bookmarkStart w:name="z15" w:id="3"/>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15 қазандағы "2009 жылғы</w:t>
      </w:r>
      <w:r>
        <w:br/>
      </w:r>
      <w:r>
        <w:rPr>
          <w:rFonts w:ascii="Times New Roman"/>
          <w:b w:val="false"/>
          <w:i w:val="false"/>
          <w:color w:val="000000"/>
          <w:sz w:val="28"/>
        </w:rPr>
        <w:t>
10 желтоқсандағы "Талдықорған</w:t>
      </w:r>
      <w:r>
        <w:br/>
      </w:r>
      <w:r>
        <w:rPr>
          <w:rFonts w:ascii="Times New Roman"/>
          <w:b w:val="false"/>
          <w:i w:val="false"/>
          <w:color w:val="000000"/>
          <w:sz w:val="28"/>
        </w:rPr>
        <w:t>
қаласының 2010-2012 жылдарға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158 шешіміне өзгерістер</w:t>
      </w:r>
      <w:r>
        <w:br/>
      </w:r>
      <w:r>
        <w:rPr>
          <w:rFonts w:ascii="Times New Roman"/>
          <w:b w:val="false"/>
          <w:i w:val="false"/>
          <w:color w:val="000000"/>
          <w:sz w:val="28"/>
        </w:rPr>
        <w:t>
енгізу туралы" N 195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2009 жылғы 10 желтоқсандағы</w:t>
      </w:r>
      <w:r>
        <w:br/>
      </w:r>
      <w:r>
        <w:rPr>
          <w:rFonts w:ascii="Times New Roman"/>
          <w:b w:val="false"/>
          <w:i w:val="false"/>
          <w:color w:val="000000"/>
          <w:sz w:val="28"/>
        </w:rPr>
        <w:t>
"Талдықорған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158 шешіміне</w:t>
      </w:r>
      <w:r>
        <w:br/>
      </w:r>
      <w:r>
        <w:rPr>
          <w:rFonts w:ascii="Times New Roman"/>
          <w:b w:val="false"/>
          <w:i w:val="false"/>
          <w:color w:val="000000"/>
          <w:sz w:val="28"/>
        </w:rPr>
        <w:t>
5 қосымша</w:t>
      </w:r>
    </w:p>
    <w:bookmarkStart w:name="z17" w:id="4"/>
    <w:p>
      <w:pPr>
        <w:spacing w:after="0"/>
        <w:ind w:left="0"/>
        <w:jc w:val="left"/>
      </w:pPr>
      <w:r>
        <w:rPr>
          <w:rFonts w:ascii="Times New Roman"/>
          <w:b/>
          <w:i w:val="false"/>
          <w:color w:val="000000"/>
        </w:rPr>
        <w:t xml:space="preserve"> 
Бюджеттік инвестициялық жобаларды (бағдарламалар) іске асыруға</w:t>
      </w:r>
      <w:r>
        <w:br/>
      </w:r>
      <w:r>
        <w:rPr>
          <w:rFonts w:ascii="Times New Roman"/>
          <w:b/>
          <w:i w:val="false"/>
          <w:color w:val="000000"/>
        </w:rPr>
        <w:t>
бағытталған бюджеттік бағдарламаларға бөлінген, Талдықорған</w:t>
      </w:r>
      <w:r>
        <w:br/>
      </w:r>
      <w:r>
        <w:rPr>
          <w:rFonts w:ascii="Times New Roman"/>
          <w:b/>
          <w:i w:val="false"/>
          <w:color w:val="000000"/>
        </w:rPr>
        <w:t>
қаласының 2010 жылғы бюджет дамуының бюджеттік бағдарламалар</w:t>
      </w:r>
      <w:r>
        <w:br/>
      </w:r>
      <w:r>
        <w:rPr>
          <w:rFonts w:ascii="Times New Roman"/>
          <w:b/>
          <w:i w:val="false"/>
          <w:color w:val="000000"/>
        </w:rPr>
        <w:t>
және заңды тұлғалардың жарғылық капиталын қалыптастыру немесе</w:t>
      </w:r>
      <w:r>
        <w:br/>
      </w:r>
      <w:r>
        <w:rPr>
          <w:rFonts w:ascii="Times New Roman"/>
          <w:b/>
          <w:i w:val="false"/>
          <w:color w:val="000000"/>
        </w:rPr>
        <w:t>
ұлғайту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569"/>
        <w:gridCol w:w="671"/>
        <w:gridCol w:w="691"/>
        <w:gridCol w:w="1053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функция</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8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кеңістік</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5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4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4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