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23ee" w14:textId="c092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мәслихатының "Текелі қаласының 2010-2012 жылдарға арналған бюджеті туралы" 2009 жылғы 20 желтоқсандағы N 15-135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облысының Текелі қалалық мәслихатының 2010 жылғы 03 желтоқсандағы N 26-193 шешімі. Алматы облысының Әділет департаменті Текелі қаласының Әділет басқармасында 2010 жылы 09 желтоқсанда N 2-3-84 тіркелді. Күші жойылды - Алматы облысы Текелі қалалық мәслихатының 2011 жылғы 21 ақпандағы N 29-236 шешімімен</w:t>
      </w:r>
    </w:p>
    <w:p>
      <w:pPr>
        <w:spacing w:after="0"/>
        <w:ind w:left="0"/>
        <w:jc w:val="both"/>
      </w:pPr>
      <w:r>
        <w:rPr>
          <w:rFonts w:ascii="Times New Roman"/>
          <w:b w:val="false"/>
          <w:i w:val="false"/>
          <w:color w:val="ff0000"/>
          <w:sz w:val="28"/>
        </w:rPr>
        <w:t>      Ескерту. Күші жойылды - Алматы облысы Текелі қалалық мәслихатының 2011.02.21 N 29-236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106-бабы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w:t>
      </w:r>
      <w:r>
        <w:rPr>
          <w:rFonts w:ascii="Times New Roman"/>
          <w:b w:val="false"/>
          <w:i w:val="false"/>
          <w:color w:val="000000"/>
          <w:sz w:val="28"/>
        </w:rPr>
        <w:t xml:space="preserve"> басшылыққа алып,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Текелі қалалық мәслихатының "Текелі қаласының 2010-2012 жылдарға арналған бюджеті туралы" 2009 жылғы 20 желтоқсандағы </w:t>
      </w:r>
      <w:r>
        <w:rPr>
          <w:rFonts w:ascii="Times New Roman"/>
          <w:b w:val="false"/>
          <w:i w:val="false"/>
          <w:color w:val="000000"/>
          <w:sz w:val="28"/>
        </w:rPr>
        <w:t>N 15-135</w:t>
      </w:r>
      <w:r>
        <w:rPr>
          <w:rFonts w:ascii="Times New Roman"/>
          <w:b w:val="false"/>
          <w:i w:val="false"/>
          <w:color w:val="000000"/>
          <w:sz w:val="28"/>
        </w:rPr>
        <w:t xml:space="preserve"> (Текелі қалалық Әділет басқармасында 2009 жылғы 28 желтоқсанда 2-3-69 нөмірімен мемлекеттік тіркеу тізілімінде тіркелген, 2010 жылғы 8 қантардағы "Текелийский рабочий" газетінің 2 нөмірінде жарияланған), 2010 жылғы 3 ақпанындағы </w:t>
      </w:r>
      <w:r>
        <w:rPr>
          <w:rFonts w:ascii="Times New Roman"/>
          <w:b w:val="false"/>
          <w:i w:val="false"/>
          <w:color w:val="000000"/>
          <w:sz w:val="28"/>
        </w:rPr>
        <w:t>N 17-145</w:t>
      </w:r>
      <w:r>
        <w:rPr>
          <w:rFonts w:ascii="Times New Roman"/>
          <w:b w:val="false"/>
          <w:i w:val="false"/>
          <w:color w:val="000000"/>
          <w:sz w:val="28"/>
        </w:rPr>
        <w:t xml:space="preserve"> "Текелі қалалық мәслихатының "Текелі қаласының 2010-2012 жылдарға арналған бюджеті туралы" 2009 жылғы 20 желтоқсандағы N 15-135 шешіміне өзгерістер енгізу туралы" (Текелі қалалық Әділет басқармасында 2010 жылғы 4 наурызда 2-3-74 нөмірімен мемлекеттік тіркеу тізілімінде тіркелген, 2010 жылғы 12 наурыздағы "Текелийский рабочий" газетінің 11 нөмірінде жарияланған), 2010 жылғы 16 сәуірде </w:t>
      </w:r>
      <w:r>
        <w:rPr>
          <w:rFonts w:ascii="Times New Roman"/>
          <w:b w:val="false"/>
          <w:i w:val="false"/>
          <w:color w:val="000000"/>
          <w:sz w:val="28"/>
        </w:rPr>
        <w:t>N 19-162</w:t>
      </w:r>
      <w:r>
        <w:rPr>
          <w:rFonts w:ascii="Times New Roman"/>
          <w:b w:val="false"/>
          <w:i w:val="false"/>
          <w:color w:val="000000"/>
          <w:sz w:val="28"/>
        </w:rPr>
        <w:t xml:space="preserve"> "Текелі қалалық мәслихатының "Текелі қаласының 2010-2012 жылдарға арналған бюджеті туралы" 2009 жылғы 20 желтоқсандағы N 15-135 шешіміне өзгерістер енгізу туралы" (Текелі қалалық Әділет басқармасында 2010 жылғы 27 сәуірде 2-3-79 нөмірімен мемлекеттік тіркеу тізілімінде тіркелген, 2010 жылғы 7 мамырдағы "Текелі тынысы" газетінің 6 нөмірінде жарияланған), 2010 жылғы 23 маусымдағы </w:t>
      </w:r>
      <w:r>
        <w:rPr>
          <w:rFonts w:ascii="Times New Roman"/>
          <w:b w:val="false"/>
          <w:i w:val="false"/>
          <w:color w:val="000000"/>
          <w:sz w:val="28"/>
        </w:rPr>
        <w:t>N 20-168</w:t>
      </w:r>
      <w:r>
        <w:rPr>
          <w:rFonts w:ascii="Times New Roman"/>
          <w:b w:val="false"/>
          <w:i w:val="false"/>
          <w:color w:val="000000"/>
          <w:sz w:val="28"/>
        </w:rPr>
        <w:t xml:space="preserve"> "Текелі қалалық мәслихатының "Текелі қаласының 2010-2012 жылдарға арналған бюджеті туралы" 2009 жылғы 20 желтоқсандағы N 15-135 шешіміне өзгерістер мен толықтырулар енгізу туралы" (Текелі қалалық Әділет басқармасында 2010 жылғы 30 маусымда 2-3-80 нөмірімен мемлекеттік тіркеу тізілімінде тіркелген, 2010 жылғы 9 шілдедегі "Текелі тынысы" газетінің 15 нөмірінде жарияланған), 2010 жылғы 25 тамыздағы </w:t>
      </w:r>
      <w:r>
        <w:rPr>
          <w:rFonts w:ascii="Times New Roman"/>
          <w:b w:val="false"/>
          <w:i w:val="false"/>
          <w:color w:val="000000"/>
          <w:sz w:val="28"/>
        </w:rPr>
        <w:t>N 22-176</w:t>
      </w:r>
      <w:r>
        <w:rPr>
          <w:rFonts w:ascii="Times New Roman"/>
          <w:b w:val="false"/>
          <w:i w:val="false"/>
          <w:color w:val="000000"/>
          <w:sz w:val="28"/>
        </w:rPr>
        <w:t xml:space="preserve"> "Текелі қалалық мәслихатының "Текелі қаласының 2010-2012 жылдарға арналған бюджеті туралы" 2009 жылғы 20 желтоқсандағы N 15-135 шешіміне өзгерістер енгізу туралы" (Текелі қалалық Әділет басқармасында 2010 жылғы 1 қыркүйекте 2-3-81 нөмірімен мемлекеттік тіркеу тізілімінде тіркелген, 2010 жылғы 10 қыркүйектегі "Текелі тынысы" газетінің 24 нөмірінде жарияланған), 2010 жылғы 19 қазандағы </w:t>
      </w:r>
      <w:r>
        <w:rPr>
          <w:rFonts w:ascii="Times New Roman"/>
          <w:b w:val="false"/>
          <w:i w:val="false"/>
          <w:color w:val="000000"/>
          <w:sz w:val="28"/>
        </w:rPr>
        <w:t>N 23-184</w:t>
      </w:r>
      <w:r>
        <w:rPr>
          <w:rFonts w:ascii="Times New Roman"/>
          <w:b w:val="false"/>
          <w:i w:val="false"/>
          <w:color w:val="000000"/>
          <w:sz w:val="28"/>
        </w:rPr>
        <w:t xml:space="preserve"> "Текелі қалалық мәслихатының "Текелі қаласының 2010-2012 жылдарға арналған бюджеті туралы" 2009 жылғы 20 желтоқсандағы N 15-135 шешіміне өзгерістер енгізу туралы" (Текелі қалалық Әділет басқармасында 2010 жылғы 29 қазанда 2-3-82 нөмірімен мемлекеттік тіркеу тізілімінде тіркелген, 2010 жылғы 05 қарашадағы "Текелі тынысы" газетінің 32 нөмірінде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 xml:space="preserve"> "жалпы сипаттағы мемлекеттік қызметтер" деген жол бойынша "71530" саны "75671"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тармақшасында</w:t>
      </w:r>
      <w:r>
        <w:rPr>
          <w:rFonts w:ascii="Times New Roman"/>
          <w:b w:val="false"/>
          <w:i w:val="false"/>
          <w:color w:val="000000"/>
          <w:sz w:val="28"/>
        </w:rPr>
        <w:t xml:space="preserve"> "білім беру" деген жол бойынша "715095" саны "705751"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 xml:space="preserve"> "тұрғын-үй коммуналдық шаруашылық" деген жол бойынша "183966" саны "183757"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тармақшасында</w:t>
      </w:r>
      <w:r>
        <w:rPr>
          <w:rFonts w:ascii="Times New Roman"/>
          <w:b w:val="false"/>
          <w:i w:val="false"/>
          <w:color w:val="000000"/>
          <w:sz w:val="28"/>
        </w:rPr>
        <w:t xml:space="preserve"> "мәдениет, спорт, туризм және ақпараттық кеңістігі" деген жол бойынша "35261" саны "31657"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тармақшасында</w:t>
      </w:r>
      <w:r>
        <w:rPr>
          <w:rFonts w:ascii="Times New Roman"/>
          <w:b w:val="false"/>
          <w:i w:val="false"/>
          <w:color w:val="000000"/>
          <w:sz w:val="28"/>
        </w:rPr>
        <w:t xml:space="preserve"> "ауыл, су, орман, балық шаруашылығы, ерекше қорғалатын табиғи аумақтар, қоршаған ортаны және жануарлар дүниесін қорғау, жер қатынастары" деген жол бойынша "33106" саны "33526"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тармақшасында</w:t>
      </w:r>
      <w:r>
        <w:rPr>
          <w:rFonts w:ascii="Times New Roman"/>
          <w:b w:val="false"/>
          <w:i w:val="false"/>
          <w:color w:val="000000"/>
          <w:sz w:val="28"/>
        </w:rPr>
        <w:t xml:space="preserve"> "өнеркәсіп, сәулет, қала құрылысы және құрылыс қызметі" деген жол бойынша "7665" саны "7994"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тармақшасында</w:t>
      </w:r>
      <w:r>
        <w:rPr>
          <w:rFonts w:ascii="Times New Roman"/>
          <w:b w:val="false"/>
          <w:i w:val="false"/>
          <w:color w:val="000000"/>
          <w:sz w:val="28"/>
        </w:rPr>
        <w:t xml:space="preserve"> "көлiк және коммуникация" деген жол бойынша "186582" саны "186282"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тармақшасында</w:t>
      </w:r>
      <w:r>
        <w:rPr>
          <w:rFonts w:ascii="Times New Roman"/>
          <w:b w:val="false"/>
          <w:i w:val="false"/>
          <w:color w:val="000000"/>
          <w:sz w:val="28"/>
        </w:rPr>
        <w:t xml:space="preserve"> "басқалар" деген жол бойынша "43971" саны "52538"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3. Аталған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4. Аталған шешімнің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5. Аталған шешімнің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IV шақырылымындағы кезекті</w:t>
      </w:r>
      <w:r>
        <w:br/>
      </w:r>
      <w:r>
        <w:rPr>
          <w:rFonts w:ascii="Times New Roman"/>
          <w:b w:val="false"/>
          <w:i w:val="false"/>
          <w:color w:val="000000"/>
          <w:sz w:val="28"/>
        </w:rPr>
        <w:t>
</w:t>
      </w:r>
      <w:r>
        <w:rPr>
          <w:rFonts w:ascii="Times New Roman"/>
          <w:b w:val="false"/>
          <w:i/>
          <w:color w:val="000000"/>
          <w:sz w:val="28"/>
        </w:rPr>
        <w:t>      ХXVIII сессиясының төрағасы                Н. Сибирякова</w:t>
      </w:r>
    </w:p>
    <w:p>
      <w:pPr>
        <w:spacing w:after="0"/>
        <w:ind w:left="0"/>
        <w:jc w:val="both"/>
      </w:pPr>
      <w:r>
        <w:rPr>
          <w:rFonts w:ascii="Times New Roman"/>
          <w:b w:val="false"/>
          <w:i/>
          <w:color w:val="000000"/>
          <w:sz w:val="28"/>
        </w:rPr>
        <w:t>      Текелі қалалық</w:t>
      </w:r>
      <w:r>
        <w:br/>
      </w:r>
      <w:r>
        <w:rPr>
          <w:rFonts w:ascii="Times New Roman"/>
          <w:b w:val="false"/>
          <w:i w:val="false"/>
          <w:color w:val="000000"/>
          <w:sz w:val="28"/>
        </w:rPr>
        <w:t>
</w:t>
      </w:r>
      <w:r>
        <w:rPr>
          <w:rFonts w:ascii="Times New Roman"/>
          <w:b w:val="false"/>
          <w:i/>
          <w:color w:val="000000"/>
          <w:sz w:val="28"/>
        </w:rPr>
        <w:t>      мәслихатының хатшысы                       Н. Калиновский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"Текелі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Ф. Мырзахметова</w:t>
      </w:r>
      <w:r>
        <w:br/>
      </w:r>
      <w:r>
        <w:rPr>
          <w:rFonts w:ascii="Times New Roman"/>
          <w:b w:val="false"/>
          <w:i w:val="false"/>
          <w:color w:val="000000"/>
          <w:sz w:val="28"/>
        </w:rPr>
        <w:t>
      03 желтоқсан 2010 жыл</w:t>
      </w:r>
    </w:p>
    <w:bookmarkStart w:name="z17" w:id="1"/>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 20</w:t>
      </w:r>
      <w:r>
        <w:br/>
      </w:r>
      <w:r>
        <w:rPr>
          <w:rFonts w:ascii="Times New Roman"/>
          <w:b w:val="false"/>
          <w:i w:val="false"/>
          <w:color w:val="000000"/>
          <w:sz w:val="28"/>
        </w:rPr>
        <w:t>
желтоқсандағы N 15-135</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2010 жылғы 03</w:t>
      </w:r>
      <w:r>
        <w:br/>
      </w:r>
      <w:r>
        <w:rPr>
          <w:rFonts w:ascii="Times New Roman"/>
          <w:b w:val="false"/>
          <w:i w:val="false"/>
          <w:color w:val="000000"/>
          <w:sz w:val="28"/>
        </w:rPr>
        <w:t>
желтоқсандағы N 26-193</w:t>
      </w:r>
      <w:r>
        <w:br/>
      </w:r>
      <w:r>
        <w:rPr>
          <w:rFonts w:ascii="Times New Roman"/>
          <w:b w:val="false"/>
          <w:i w:val="false"/>
          <w:color w:val="000000"/>
          <w:sz w:val="28"/>
        </w:rPr>
        <w:t>
шешімімен бекітілген</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w:t>
      </w:r>
      <w:r>
        <w:br/>
      </w:r>
      <w:r>
        <w:rPr>
          <w:rFonts w:ascii="Times New Roman"/>
          <w:b w:val="false"/>
          <w:i w:val="false"/>
          <w:color w:val="000000"/>
          <w:sz w:val="28"/>
        </w:rPr>
        <w:t>
20 желтоқсандағы</w:t>
      </w:r>
      <w:r>
        <w:br/>
      </w:r>
      <w:r>
        <w:rPr>
          <w:rFonts w:ascii="Times New Roman"/>
          <w:b w:val="false"/>
          <w:i w:val="false"/>
          <w:color w:val="000000"/>
          <w:sz w:val="28"/>
        </w:rPr>
        <w:t>
N 15-135 шешіміне</w:t>
      </w:r>
      <w:r>
        <w:br/>
      </w:r>
      <w:r>
        <w:rPr>
          <w:rFonts w:ascii="Times New Roman"/>
          <w:b w:val="false"/>
          <w:i w:val="false"/>
          <w:color w:val="000000"/>
          <w:sz w:val="28"/>
        </w:rPr>
        <w:t>
1 қосымша</w:t>
      </w:r>
    </w:p>
    <w:bookmarkStart w:name="z18" w:id="2"/>
    <w:p>
      <w:pPr>
        <w:spacing w:after="0"/>
        <w:ind w:left="0"/>
        <w:jc w:val="left"/>
      </w:pPr>
      <w:r>
        <w:rPr>
          <w:rFonts w:ascii="Times New Roman"/>
          <w:b/>
          <w:i w:val="false"/>
          <w:color w:val="000000"/>
        </w:rPr>
        <w:t xml:space="preserve"> 
Текелі қаласының 2010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84"/>
        <w:gridCol w:w="641"/>
        <w:gridCol w:w="9402"/>
        <w:gridCol w:w="175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1405752</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91176</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62427</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31273</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қызметтерге салынатын ішкі салықтар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25694</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12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14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r>
      <w:tr>
        <w:trPr>
          <w:trHeight w:val="19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1300585</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1300585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1300585</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30966</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30966</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543"/>
        <w:gridCol w:w="746"/>
        <w:gridCol w:w="668"/>
        <w:gridCol w:w="8902"/>
        <w:gridCol w:w="177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1436718</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75671</w:t>
            </w:r>
          </w:p>
        </w:tc>
      </w:tr>
      <w:tr>
        <w:trPr>
          <w:trHeight w:val="8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қызметін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38209</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қызметін қамтамасыз ету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38004</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қызметін қамтамасыз ету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w:t>
            </w:r>
          </w:p>
        </w:tc>
      </w:tr>
      <w:tr>
        <w:trPr>
          <w:trHeight w:val="7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бюджетті орындау және коммуналдық меншікті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w:t>
            </w:r>
          </w:p>
        </w:tc>
      </w:tr>
      <w:tr>
        <w:trPr>
          <w:trHeight w:val="4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экономика, бюджеттік жоспарлау және кәсіпкерлік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w:t>
            </w:r>
          </w:p>
        </w:tc>
      </w:tr>
      <w:tr>
        <w:trPr>
          <w:trHeight w:val="8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қаланы басқару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705751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214757</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214757</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214757</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380981</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380981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368329</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қала құрылысы және құрылыс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99936</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99936</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r>
      <w:tr>
        <w:trPr>
          <w:trHeight w:val="4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мекемелерінде білім беру жүйесін ақпараттандыру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6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 үшін оқулықтар мен оқу-әдiстемелiк кешендерді сатып алу және жеткізу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89595</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 бағдарламалар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11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r>
      <w:tr>
        <w:trPr>
          <w:trHeight w:val="44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27655</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13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1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15937</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 бағдарламалар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15937</w:t>
            </w:r>
          </w:p>
        </w:tc>
      </w:tr>
      <w:tr>
        <w:trPr>
          <w:trHeight w:val="10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183757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қала құрылысы және құрылыс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41038</w:t>
            </w:r>
          </w:p>
        </w:tc>
      </w:tr>
      <w:tr>
        <w:trPr>
          <w:trHeight w:val="7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шаруашылық, жолаушылар көлігі және автомобиль жолдары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11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136149</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131689</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111117</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мәдениет және тілдерді дамыту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8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мәдениет және тілдерді дамыту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кітапханалардың жұмыс істеуі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мәдениет және тілдерді дамыту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w:t>
            </w:r>
          </w:p>
        </w:tc>
      </w:tr>
      <w:tr>
        <w:trPr>
          <w:trHeight w:val="15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ауыл шаруашылығы және ветеринария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r>
      <w:tr>
        <w:trPr>
          <w:trHeight w:val="12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 қатынастары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22290</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аумағында жер қатынастарын реттеу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p>
        </w:tc>
      </w:tr>
      <w:tr>
        <w:trPr>
          <w:trHeight w:val="9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ауыл шаруашылығы және ветеринария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қала құрылысы және құрылыс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15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қаланың аумағын оңтайлы және тиімді қала құрылыстық игеруді қамтамасыз ету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186282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46563</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139719</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139719</w:t>
            </w:r>
          </w:p>
        </w:tc>
      </w:tr>
      <w:tr>
        <w:trPr>
          <w:trHeight w:val="12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139719</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жергілікті атқарушы органының резерві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20515</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w:t>
            </w:r>
          </w:p>
        </w:tc>
      </w:tr>
      <w:tr>
        <w:trPr>
          <w:trHeight w:val="9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12666</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12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27885</w:t>
            </w:r>
          </w:p>
        </w:tc>
      </w:tr>
    </w:tbl>
    <w:bookmarkStart w:name="z19" w:id="3"/>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 20</w:t>
      </w:r>
      <w:r>
        <w:br/>
      </w:r>
      <w:r>
        <w:rPr>
          <w:rFonts w:ascii="Times New Roman"/>
          <w:b w:val="false"/>
          <w:i w:val="false"/>
          <w:color w:val="000000"/>
          <w:sz w:val="28"/>
        </w:rPr>
        <w:t>
желтоқсандағы N 15-135</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2010 жылғы 03</w:t>
      </w:r>
      <w:r>
        <w:br/>
      </w:r>
      <w:r>
        <w:rPr>
          <w:rFonts w:ascii="Times New Roman"/>
          <w:b w:val="false"/>
          <w:i w:val="false"/>
          <w:color w:val="000000"/>
          <w:sz w:val="28"/>
        </w:rPr>
        <w:t>
желтоқсандағы N 26-193</w:t>
      </w:r>
      <w:r>
        <w:br/>
      </w:r>
      <w:r>
        <w:rPr>
          <w:rFonts w:ascii="Times New Roman"/>
          <w:b w:val="false"/>
          <w:i w:val="false"/>
          <w:color w:val="000000"/>
          <w:sz w:val="28"/>
        </w:rPr>
        <w:t>
шешімімен бекітілген</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w:t>
      </w:r>
      <w:r>
        <w:br/>
      </w:r>
      <w:r>
        <w:rPr>
          <w:rFonts w:ascii="Times New Roman"/>
          <w:b w:val="false"/>
          <w:i w:val="false"/>
          <w:color w:val="000000"/>
          <w:sz w:val="28"/>
        </w:rPr>
        <w:t>
20 желтоқсандағы</w:t>
      </w:r>
      <w:r>
        <w:br/>
      </w:r>
      <w:r>
        <w:rPr>
          <w:rFonts w:ascii="Times New Roman"/>
          <w:b w:val="false"/>
          <w:i w:val="false"/>
          <w:color w:val="000000"/>
          <w:sz w:val="28"/>
        </w:rPr>
        <w:t>
N 15-135 шешіміне</w:t>
      </w:r>
      <w:r>
        <w:br/>
      </w:r>
      <w:r>
        <w:rPr>
          <w:rFonts w:ascii="Times New Roman"/>
          <w:b w:val="false"/>
          <w:i w:val="false"/>
          <w:color w:val="000000"/>
          <w:sz w:val="28"/>
        </w:rPr>
        <w:t>
4 қосымша</w:t>
      </w:r>
    </w:p>
    <w:bookmarkStart w:name="z20" w:id="4"/>
    <w:p>
      <w:pPr>
        <w:spacing w:after="0"/>
        <w:ind w:left="0"/>
        <w:jc w:val="left"/>
      </w:pPr>
      <w:r>
        <w:rPr>
          <w:rFonts w:ascii="Times New Roman"/>
          <w:b/>
          <w:i w:val="false"/>
          <w:color w:val="000000"/>
        </w:rPr>
        <w:t xml:space="preserve"> 
Текелі қаласының 2010 жылға арналған ағымдағы бюджеттік</w:t>
      </w:r>
      <w:r>
        <w:br/>
      </w:r>
      <w:r>
        <w:rPr>
          <w:rFonts w:ascii="Times New Roman"/>
          <w:b/>
          <w:i w:val="false"/>
          <w:color w:val="000000"/>
        </w:rPr>
        <w:t>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84"/>
        <w:gridCol w:w="650"/>
        <w:gridCol w:w="689"/>
        <w:gridCol w:w="106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аппараты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қызметін қамтамасыз ету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қызметін қамтамасыз ету жөніндегі қызметтер</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қызметін қамтамасыз ету жөніндегі қызметтер</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r>
      <w:tr>
        <w:trPr>
          <w:trHeight w:val="9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бюджетті орындау және коммуналдық меншікті саласындағы мемлекеттік саясатты іске асыру жөніндегі қызметтер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экономика, бюджеттік жоспарлау және кәсіпкерлік бөлімі</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қаланы басқару саласындағы мемлекеттік саясатты іске асыру жөніндегі қызметтер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мекемелерінде білім беру жүйесін ақпараттандыру</w:t>
            </w:r>
          </w:p>
        </w:tc>
      </w:tr>
      <w:tr>
        <w:trPr>
          <w:trHeight w:val="9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 үшін оқулықтар мен оқу-әдiстемелiк кешендерді сатып алу және жеткізу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 бағдарламалар бөлімі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3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 бағдарламалар бөлімі</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9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шаруашылық, жолаушылар көлігі және автомобиль жолдары бөлімі</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мәдениет және тілдерді дамыту бөлімі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9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мәдениет және тілдерді дамыту бөлімі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кітапханалардың жұмыс істеуі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мәдениет және тілдерді дамыту бөлімі</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9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ауыл шаруашылығы және ветеринария бөлімі</w:t>
            </w:r>
          </w:p>
        </w:tc>
      </w:tr>
      <w:tr>
        <w:trPr>
          <w:trHeight w:val="9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 қатынастары бөлімі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аумағында жер қатынастарын реттеу саласындағы мемлекеттік саясатты іске асыру жөніндегі қызметтер</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ауыл шаруашылығы және ветеринария бөлімі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қала құрылысы және құрылыс бөлімі</w:t>
            </w:r>
          </w:p>
        </w:tc>
      </w:tr>
      <w:tr>
        <w:trPr>
          <w:trHeight w:val="15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қаланың аумағын оңтайлы және тиімді қала құрылыстық игеруді қамтамасыз ету жөніндегі қызметтер </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қаржы бөлімі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жергілікті атқарушы органының резерві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қаржы бөлімі </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9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bl>
    <w:bookmarkStart w:name="z21" w:id="5"/>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 20</w:t>
      </w:r>
      <w:r>
        <w:br/>
      </w:r>
      <w:r>
        <w:rPr>
          <w:rFonts w:ascii="Times New Roman"/>
          <w:b w:val="false"/>
          <w:i w:val="false"/>
          <w:color w:val="000000"/>
          <w:sz w:val="28"/>
        </w:rPr>
        <w:t>
желтоқсандағы N 15-135</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2010 жылғы 03</w:t>
      </w:r>
      <w:r>
        <w:br/>
      </w:r>
      <w:r>
        <w:rPr>
          <w:rFonts w:ascii="Times New Roman"/>
          <w:b w:val="false"/>
          <w:i w:val="false"/>
          <w:color w:val="000000"/>
          <w:sz w:val="28"/>
        </w:rPr>
        <w:t>
желтоқсандағы N 26-193</w:t>
      </w:r>
      <w:r>
        <w:br/>
      </w:r>
      <w:r>
        <w:rPr>
          <w:rFonts w:ascii="Times New Roman"/>
          <w:b w:val="false"/>
          <w:i w:val="false"/>
          <w:color w:val="000000"/>
          <w:sz w:val="28"/>
        </w:rPr>
        <w:t>
шешімімен бекітілген</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w:t>
      </w:r>
      <w:r>
        <w:br/>
      </w:r>
      <w:r>
        <w:rPr>
          <w:rFonts w:ascii="Times New Roman"/>
          <w:b w:val="false"/>
          <w:i w:val="false"/>
          <w:color w:val="000000"/>
          <w:sz w:val="28"/>
        </w:rPr>
        <w:t>
20 желтоқсандағы</w:t>
      </w:r>
      <w:r>
        <w:br/>
      </w:r>
      <w:r>
        <w:rPr>
          <w:rFonts w:ascii="Times New Roman"/>
          <w:b w:val="false"/>
          <w:i w:val="false"/>
          <w:color w:val="000000"/>
          <w:sz w:val="28"/>
        </w:rPr>
        <w:t>
N 15-135 шешіміне</w:t>
      </w:r>
      <w:r>
        <w:br/>
      </w:r>
      <w:r>
        <w:rPr>
          <w:rFonts w:ascii="Times New Roman"/>
          <w:b w:val="false"/>
          <w:i w:val="false"/>
          <w:color w:val="000000"/>
          <w:sz w:val="28"/>
        </w:rPr>
        <w:t>
5 қосымша</w:t>
      </w:r>
    </w:p>
    <w:bookmarkStart w:name="z22" w:id="6"/>
    <w:p>
      <w:pPr>
        <w:spacing w:after="0"/>
        <w:ind w:left="0"/>
        <w:jc w:val="left"/>
      </w:pPr>
      <w:r>
        <w:rPr>
          <w:rFonts w:ascii="Times New Roman"/>
          <w:b/>
          <w:i w:val="false"/>
          <w:color w:val="000000"/>
        </w:rPr>
        <w:t xml:space="preserve"> 
Текелі қаласының 2010 жылға арналған бюджеттің атқарылуы</w:t>
      </w:r>
      <w:r>
        <w:br/>
      </w:r>
      <w:r>
        <w:rPr>
          <w:rFonts w:ascii="Times New Roman"/>
          <w:b/>
          <w:i w:val="false"/>
          <w:color w:val="000000"/>
        </w:rPr>
        <w:t>
барысында секвестрлеуге жатпайтын бюджеттік бағдарламалардың</w:t>
      </w:r>
      <w:r>
        <w:br/>
      </w:r>
      <w:r>
        <w:rPr>
          <w:rFonts w:ascii="Times New Roman"/>
          <w:b/>
          <w:i w:val="false"/>
          <w:color w:val="000000"/>
        </w:rPr>
        <w:t>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63"/>
        <w:gridCol w:w="650"/>
        <w:gridCol w:w="689"/>
        <w:gridCol w:w="1053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дене шынықтыру және спорт бөлімі</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3" w:id="7"/>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 20</w:t>
      </w:r>
      <w:r>
        <w:br/>
      </w:r>
      <w:r>
        <w:rPr>
          <w:rFonts w:ascii="Times New Roman"/>
          <w:b w:val="false"/>
          <w:i w:val="false"/>
          <w:color w:val="000000"/>
          <w:sz w:val="28"/>
        </w:rPr>
        <w:t>
желтоқсандағы N 15-135</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2010 жылғы 03</w:t>
      </w:r>
      <w:r>
        <w:br/>
      </w:r>
      <w:r>
        <w:rPr>
          <w:rFonts w:ascii="Times New Roman"/>
          <w:b w:val="false"/>
          <w:i w:val="false"/>
          <w:color w:val="000000"/>
          <w:sz w:val="28"/>
        </w:rPr>
        <w:t>
желтоқсандағы N 26-193</w:t>
      </w:r>
      <w:r>
        <w:br/>
      </w:r>
      <w:r>
        <w:rPr>
          <w:rFonts w:ascii="Times New Roman"/>
          <w:b w:val="false"/>
          <w:i w:val="false"/>
          <w:color w:val="000000"/>
          <w:sz w:val="28"/>
        </w:rPr>
        <w:t>
шешімімен бекітілген</w:t>
      </w:r>
      <w:r>
        <w:br/>
      </w:r>
      <w:r>
        <w:rPr>
          <w:rFonts w:ascii="Times New Roman"/>
          <w:b w:val="false"/>
          <w:i w:val="false"/>
          <w:color w:val="000000"/>
          <w:sz w:val="28"/>
        </w:rPr>
        <w:t>
4 қосымша</w:t>
      </w:r>
    </w:p>
    <w:bookmarkEnd w:id="7"/>
    <w:p>
      <w:pPr>
        <w:spacing w:after="0"/>
        <w:ind w:left="0"/>
        <w:jc w:val="both"/>
      </w:pPr>
      <w:r>
        <w:rPr>
          <w:rFonts w:ascii="Times New Roman"/>
          <w:b w:val="false"/>
          <w:i w:val="false"/>
          <w:color w:val="000000"/>
          <w:sz w:val="28"/>
        </w:rPr>
        <w:t>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w:t>
      </w:r>
      <w:r>
        <w:br/>
      </w:r>
      <w:r>
        <w:rPr>
          <w:rFonts w:ascii="Times New Roman"/>
          <w:b w:val="false"/>
          <w:i w:val="false"/>
          <w:color w:val="000000"/>
          <w:sz w:val="28"/>
        </w:rPr>
        <w:t>
20 желтоқсандағы</w:t>
      </w:r>
      <w:r>
        <w:br/>
      </w:r>
      <w:r>
        <w:rPr>
          <w:rFonts w:ascii="Times New Roman"/>
          <w:b w:val="false"/>
          <w:i w:val="false"/>
          <w:color w:val="000000"/>
          <w:sz w:val="28"/>
        </w:rPr>
        <w:t>
N 15-135 шешіміне</w:t>
      </w:r>
      <w:r>
        <w:br/>
      </w:r>
      <w:r>
        <w:rPr>
          <w:rFonts w:ascii="Times New Roman"/>
          <w:b w:val="false"/>
          <w:i w:val="false"/>
          <w:color w:val="000000"/>
          <w:sz w:val="28"/>
        </w:rPr>
        <w:t>
6 қосымша</w:t>
      </w:r>
    </w:p>
    <w:bookmarkStart w:name="z24" w:id="8"/>
    <w:p>
      <w:pPr>
        <w:spacing w:after="0"/>
        <w:ind w:left="0"/>
        <w:jc w:val="left"/>
      </w:pPr>
      <w:r>
        <w:rPr>
          <w:rFonts w:ascii="Times New Roman"/>
          <w:b/>
          <w:i w:val="false"/>
          <w:color w:val="000000"/>
        </w:rPr>
        <w:t xml:space="preserve"> 
Текелі қаласының 2010 жылға даму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8"/>
        <w:gridCol w:w="650"/>
        <w:gridCol w:w="670"/>
        <w:gridCol w:w="1054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қала құрылысы және құрылыс бөлімі</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қала құрылысы және құрылыс бөлімі</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6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шаруашылық, жолаушылар көлігі және автомобиль жолдары бөлімі</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