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8f12" w14:textId="bf88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мемлекеттік коммуналдық тұрғын үй қорынан тұрғын үйлерді жекешелендіру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2010 жылғы 20 желтоқсандағы N 27-202 шешімі. Алматы облысының Әділет департаменті Текелі қаласының Әділет басқармасында 2011 жылы 27 қаңтарда N 2-3-90 тіркелді. Қолданылу мерзімінің аяқталуына байланысты шешімнің күші жойылды - Алматы облысы Текелі қалалық мәслихатының 2013 жылғы 19 шілдедегі N 19-121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Алматы облысы Текелі қалалық мәслихатының 19.07.2013 N 19-121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Кіріспеге өзгеріс енгізілді - Алматы облысы Текелі қалалық мәслихатының 2011.12.08 </w:t>
      </w:r>
      <w:r>
        <w:rPr>
          <w:rFonts w:ascii="Times New Roman"/>
          <w:b w:val="false"/>
          <w:i w:val="false"/>
          <w:color w:val="ff0000"/>
          <w:sz w:val="28"/>
        </w:rPr>
        <w:t>N 38-300</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p>
    <w:bookmarkStart w:name="z50"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w:t>
      </w:r>
      <w:r>
        <w:rPr>
          <w:rFonts w:ascii="Times New Roman"/>
          <w:b w:val="false"/>
          <w:i w:val="false"/>
          <w:color w:val="000000"/>
          <w:sz w:val="28"/>
        </w:rPr>
        <w:t>, Қазақстан Республикасының "Тұрғын үй қатынастары туралы" Заңының 13-бабының </w:t>
      </w:r>
      <w:r>
        <w:rPr>
          <w:rFonts w:ascii="Times New Roman"/>
          <w:b w:val="false"/>
          <w:i w:val="false"/>
          <w:color w:val="000000"/>
          <w:sz w:val="28"/>
        </w:rPr>
        <w:t>1-тармағын</w:t>
      </w:r>
      <w:r>
        <w:rPr>
          <w:rFonts w:ascii="Times New Roman"/>
          <w:b w:val="false"/>
          <w:i w:val="false"/>
          <w:color w:val="000000"/>
          <w:sz w:val="28"/>
        </w:rPr>
        <w:t xml:space="preserve"> және Қазақстан Республикасының Министрлер Кабинетінің 1992 жылғы 24 қаңтардағы "Қазақстан Республикасында мемлекеттік тұрғын үй қорын жекешелендіру туралы Ережені бекіту туралы" N 66 Қаулысының 9-тармағын басшылыққа алып,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Текелі қаласының мемлекеттік коммуналдық тұрғын үй қорынан тұрғын үйлерді жекешелендіру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Текелі қаласы әкімінің орынбасары Б. Белдібековке және Текелі қалалық мәслихатының бюджет және экономика мәселесі бойынша комиссиясының төрағасы К. Нестеровке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ХXІХ сессиясының төрағасы                  Б. Менісов</w:t>
      </w:r>
    </w:p>
    <w:p>
      <w:pPr>
        <w:spacing w:after="0"/>
        <w:ind w:left="0"/>
        <w:jc w:val="both"/>
      </w:pPr>
      <w:r>
        <w:rPr>
          <w:rFonts w:ascii="Times New Roman"/>
          <w:b w:val="false"/>
          <w:i/>
          <w:color w:val="000000"/>
          <w:sz w:val="28"/>
        </w:rPr>
        <w:t>      Текелі қалалық</w:t>
      </w:r>
      <w:r>
        <w:br/>
      </w:r>
      <w:r>
        <w:rPr>
          <w:rFonts w:ascii="Times New Roman"/>
          <w:b w:val="false"/>
          <w:i w:val="false"/>
          <w:color w:val="000000"/>
          <w:sz w:val="28"/>
        </w:rPr>
        <w:t>
</w:t>
      </w:r>
      <w:r>
        <w:rPr>
          <w:rFonts w:ascii="Times New Roman"/>
          <w:b w:val="false"/>
          <w:i/>
          <w:color w:val="000000"/>
          <w:sz w:val="28"/>
        </w:rPr>
        <w:t>      мәслихатының хатшысы                       Н. Калиновский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"Текелі қаласының тұрғын үй</w:t>
      </w:r>
      <w:r>
        <w:br/>
      </w:r>
      <w:r>
        <w:rPr>
          <w:rFonts w:ascii="Times New Roman"/>
          <w:b w:val="false"/>
          <w:i w:val="false"/>
          <w:color w:val="000000"/>
          <w:sz w:val="28"/>
        </w:rPr>
        <w:t>
</w:t>
      </w:r>
      <w:r>
        <w:rPr>
          <w:rFonts w:ascii="Times New Roman"/>
          <w:b w:val="false"/>
          <w:i/>
          <w:color w:val="000000"/>
          <w:sz w:val="28"/>
        </w:rPr>
        <w:t>      коммуналдық-шаруашылық,</w:t>
      </w:r>
      <w:r>
        <w:br/>
      </w:r>
      <w:r>
        <w:rPr>
          <w:rFonts w:ascii="Times New Roman"/>
          <w:b w:val="false"/>
          <w:i w:val="false"/>
          <w:color w:val="000000"/>
          <w:sz w:val="28"/>
        </w:rPr>
        <w:t>
</w:t>
      </w:r>
      <w:r>
        <w:rPr>
          <w:rFonts w:ascii="Times New Roman"/>
          <w:b w:val="false"/>
          <w:i/>
          <w:color w:val="000000"/>
          <w:sz w:val="28"/>
        </w:rPr>
        <w:t>      жолаушылар көлігі және автомобиль</w:t>
      </w:r>
      <w:r>
        <w:br/>
      </w:r>
      <w:r>
        <w:rPr>
          <w:rFonts w:ascii="Times New Roman"/>
          <w:b w:val="false"/>
          <w:i w:val="false"/>
          <w:color w:val="000000"/>
          <w:sz w:val="28"/>
        </w:rPr>
        <w:t>
</w:t>
      </w:r>
      <w:r>
        <w:rPr>
          <w:rFonts w:ascii="Times New Roman"/>
          <w:b w:val="false"/>
          <w:i/>
          <w:color w:val="000000"/>
          <w:sz w:val="28"/>
        </w:rPr>
        <w:t>      жолдары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Нигматулин Джалил Шамилович</w:t>
      </w:r>
      <w:r>
        <w:br/>
      </w:r>
      <w:r>
        <w:rPr>
          <w:rFonts w:ascii="Times New Roman"/>
          <w:b w:val="false"/>
          <w:i w:val="false"/>
          <w:color w:val="000000"/>
          <w:sz w:val="28"/>
        </w:rPr>
        <w:t>
      20 желтоқсан 2010 жыл</w:t>
      </w:r>
    </w:p>
    <w:bookmarkStart w:name="z5" w:id="1"/>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2010 жылғы 20 желтоқсандағы</w:t>
      </w:r>
      <w:r>
        <w:br/>
      </w:r>
      <w:r>
        <w:rPr>
          <w:rFonts w:ascii="Times New Roman"/>
          <w:b w:val="false"/>
          <w:i w:val="false"/>
          <w:color w:val="000000"/>
          <w:sz w:val="28"/>
        </w:rPr>
        <w:t>
"Текелі қаласының мемлекеттік</w:t>
      </w:r>
      <w:r>
        <w:br/>
      </w:r>
      <w:r>
        <w:rPr>
          <w:rFonts w:ascii="Times New Roman"/>
          <w:b w:val="false"/>
          <w:i w:val="false"/>
          <w:color w:val="000000"/>
          <w:sz w:val="28"/>
        </w:rPr>
        <w:t>
коммуналдық тұрғын үй қорынан</w:t>
      </w:r>
      <w:r>
        <w:br/>
      </w:r>
      <w:r>
        <w:rPr>
          <w:rFonts w:ascii="Times New Roman"/>
          <w:b w:val="false"/>
          <w:i w:val="false"/>
          <w:color w:val="000000"/>
          <w:sz w:val="28"/>
        </w:rPr>
        <w:t>
тұрғын үйлерді жекешелендіру</w:t>
      </w:r>
      <w:r>
        <w:br/>
      </w:r>
      <w:r>
        <w:rPr>
          <w:rFonts w:ascii="Times New Roman"/>
          <w:b w:val="false"/>
          <w:i w:val="false"/>
          <w:color w:val="000000"/>
          <w:sz w:val="28"/>
        </w:rPr>
        <w:t>
қағидасын бекіту туралы"</w:t>
      </w:r>
      <w:r>
        <w:br/>
      </w:r>
      <w:r>
        <w:rPr>
          <w:rFonts w:ascii="Times New Roman"/>
          <w:b w:val="false"/>
          <w:i w:val="false"/>
          <w:color w:val="000000"/>
          <w:sz w:val="28"/>
        </w:rPr>
        <w:t>
N 27-202 шешімімен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Текелі қаласының мемлекеттік коммуналдық тұрғын үй қорынан</w:t>
      </w:r>
      <w:r>
        <w:br/>
      </w:r>
      <w:r>
        <w:rPr>
          <w:rFonts w:ascii="Times New Roman"/>
          <w:b/>
          <w:i w:val="false"/>
          <w:color w:val="000000"/>
        </w:rPr>
        <w:t>
тұрғын үйлерді жекешелендіру қағидасы</w:t>
      </w:r>
    </w:p>
    <w:bookmarkEnd w:id="2"/>
    <w:bookmarkStart w:name="z51" w:id="3"/>
    <w:p>
      <w:pPr>
        <w:spacing w:after="0"/>
        <w:ind w:left="0"/>
        <w:jc w:val="both"/>
      </w:pPr>
      <w:r>
        <w:rPr>
          <w:rFonts w:ascii="Times New Roman"/>
          <w:b w:val="false"/>
          <w:i w:val="false"/>
          <w:color w:val="000000"/>
          <w:sz w:val="28"/>
        </w:rPr>
        <w:t>
      Осы қағида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15)тармақшасына</w:t>
      </w:r>
      <w:r>
        <w:rPr>
          <w:rFonts w:ascii="Times New Roman"/>
          <w:b w:val="false"/>
          <w:i w:val="false"/>
          <w:color w:val="000000"/>
          <w:sz w:val="28"/>
        </w:rPr>
        <w:t>, Қазақстан Республикасының "Тұрғын үй қатынастары туралы" Заңының 13-бабының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Министрлер Кабинетінің 1992 жылғы 24 қаңтардағы "Қазақстан Республикасында мемлекеттік тұрғын үй қорын жекешелендіру туралы Ережені бекіту туралы" N 66 Қаулысының 9-тармағына сәйкес әзірленді және Текелі қаласының мемлекеттік коммуналдық тұрғын үй қорынан тұрғын үйлерді жекешелендіру тәртібін реттейді.</w:t>
      </w:r>
      <w:r>
        <w:br/>
      </w:r>
      <w:r>
        <w:rPr>
          <w:rFonts w:ascii="Times New Roman"/>
          <w:b w:val="false"/>
          <w:i w:val="false"/>
          <w:color w:val="000000"/>
          <w:sz w:val="28"/>
        </w:rPr>
        <w:t>
</w:t>
      </w:r>
      <w:r>
        <w:rPr>
          <w:rFonts w:ascii="Times New Roman"/>
          <w:b w:val="false"/>
          <w:i w:val="false"/>
          <w:color w:val="ff0000"/>
          <w:sz w:val="28"/>
        </w:rPr>
        <w:t xml:space="preserve">      Ескерту. Қағидаға өзгеріс енгізілді - Алматы облысы Текелі қалалық мәслихатының 2011.12.08 </w:t>
      </w:r>
      <w:r>
        <w:rPr>
          <w:rFonts w:ascii="Times New Roman"/>
          <w:b w:val="false"/>
          <w:i w:val="false"/>
          <w:color w:val="000000"/>
          <w:sz w:val="28"/>
        </w:rPr>
        <w:t>N 38-300</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p>
    <w:bookmarkEnd w:id="3"/>
    <w:bookmarkStart w:name="z7" w:id="4"/>
    <w:p>
      <w:pPr>
        <w:spacing w:after="0"/>
        <w:ind w:left="0"/>
        <w:jc w:val="left"/>
      </w:pPr>
      <w:r>
        <w:rPr>
          <w:rFonts w:ascii="Times New Roman"/>
          <w:b/>
          <w:i w:val="false"/>
          <w:color w:val="000000"/>
        </w:rPr>
        <w:t xml:space="preserve"> 
Жалпы ережелер</w:t>
      </w:r>
    </w:p>
    <w:bookmarkEnd w:id="4"/>
    <w:bookmarkStart w:name="z8" w:id="5"/>
    <w:p>
      <w:pPr>
        <w:spacing w:after="0"/>
        <w:ind w:left="0"/>
        <w:jc w:val="both"/>
      </w:pPr>
      <w:r>
        <w:rPr>
          <w:rFonts w:ascii="Times New Roman"/>
          <w:b w:val="false"/>
          <w:i w:val="false"/>
          <w:color w:val="000000"/>
          <w:sz w:val="28"/>
        </w:rPr>
        <w:t>
      1. Мемлекеттік коммуналдық тұрғын үй қорын жекешелендіру - өздері тұратын үй-жайларын ерікті негізде азаматтарға жекеменшікке тегін беру және сату.</w:t>
      </w:r>
      <w:r>
        <w:br/>
      </w:r>
      <w:r>
        <w:rPr>
          <w:rFonts w:ascii="Times New Roman"/>
          <w:b w:val="false"/>
          <w:i w:val="false"/>
          <w:color w:val="000000"/>
          <w:sz w:val="28"/>
        </w:rPr>
        <w:t>
</w:t>
      </w:r>
      <w:r>
        <w:rPr>
          <w:rFonts w:ascii="Times New Roman"/>
          <w:b w:val="false"/>
          <w:i w:val="false"/>
          <w:color w:val="000000"/>
          <w:sz w:val="28"/>
        </w:rPr>
        <w:t>
      2. Мемлекеттік коммуналдық тұрғын үй қорынан жекешелендіруге бұрын қатыспаған азаматтар тұрғын үйді меншікке алуы мүмкін.</w:t>
      </w:r>
      <w:r>
        <w:br/>
      </w:r>
      <w:r>
        <w:rPr>
          <w:rFonts w:ascii="Times New Roman"/>
          <w:b w:val="false"/>
          <w:i w:val="false"/>
          <w:color w:val="000000"/>
          <w:sz w:val="28"/>
        </w:rPr>
        <w:t>
</w:t>
      </w:r>
      <w:r>
        <w:rPr>
          <w:rFonts w:ascii="Times New Roman"/>
          <w:b w:val="false"/>
          <w:i w:val="false"/>
          <w:color w:val="000000"/>
          <w:sz w:val="28"/>
        </w:rPr>
        <w:t>
      3. Мемлекеттік коммуналдық тұрғын үй қорынан тұрғын үйлерді меншігіне тегін алатындар:</w:t>
      </w:r>
      <w:r>
        <w:br/>
      </w:r>
      <w:r>
        <w:rPr>
          <w:rFonts w:ascii="Times New Roman"/>
          <w:b w:val="false"/>
          <w:i w:val="false"/>
          <w:color w:val="000000"/>
          <w:sz w:val="28"/>
        </w:rPr>
        <w:t>
</w:t>
      </w:r>
      <w:r>
        <w:rPr>
          <w:rFonts w:ascii="Times New Roman"/>
          <w:b w:val="false"/>
          <w:i w:val="false"/>
          <w:color w:val="000000"/>
          <w:sz w:val="28"/>
        </w:rPr>
        <w:t>
      1) Ұлы Отан соғысының мүгедектері мен қатысушылары. Ұлы Отан соғысының мүгедегі немесе қатысушысы қайтыс болған жағдайда, оған берілген тұрғын үйді тегін алу оның отбасы мүшелеріне өтеді;</w:t>
      </w:r>
      <w:r>
        <w:br/>
      </w:r>
      <w:r>
        <w:rPr>
          <w:rFonts w:ascii="Times New Roman"/>
          <w:b w:val="false"/>
          <w:i w:val="false"/>
          <w:color w:val="000000"/>
          <w:sz w:val="28"/>
        </w:rPr>
        <w:t>
</w:t>
      </w:r>
      <w:r>
        <w:rPr>
          <w:rFonts w:ascii="Times New Roman"/>
          <w:b w:val="false"/>
          <w:i w:val="false"/>
          <w:color w:val="000000"/>
          <w:sz w:val="28"/>
        </w:rPr>
        <w:t>
      2) I және II топтағы мүгедектер (мүгедектігі заңға қайшы келетін әрекеттерден болған азаматтардан басқалары);</w:t>
      </w:r>
      <w:r>
        <w:br/>
      </w:r>
      <w:r>
        <w:rPr>
          <w:rFonts w:ascii="Times New Roman"/>
          <w:b w:val="false"/>
          <w:i w:val="false"/>
          <w:color w:val="000000"/>
          <w:sz w:val="28"/>
        </w:rPr>
        <w:t>
</w:t>
      </w:r>
      <w:r>
        <w:rPr>
          <w:rFonts w:ascii="Times New Roman"/>
          <w:b w:val="false"/>
          <w:i w:val="false"/>
          <w:color w:val="000000"/>
          <w:sz w:val="28"/>
        </w:rPr>
        <w:t>
      3) Чернобыль АЭС-дегі авария салдарын жоюға қатысушылар;</w:t>
      </w:r>
      <w:r>
        <w:br/>
      </w:r>
      <w:r>
        <w:rPr>
          <w:rFonts w:ascii="Times New Roman"/>
          <w:b w:val="false"/>
          <w:i w:val="false"/>
          <w:color w:val="000000"/>
          <w:sz w:val="28"/>
        </w:rPr>
        <w:t>
</w:t>
      </w:r>
      <w:r>
        <w:rPr>
          <w:rFonts w:ascii="Times New Roman"/>
          <w:b w:val="false"/>
          <w:i w:val="false"/>
          <w:color w:val="000000"/>
          <w:sz w:val="28"/>
        </w:rPr>
        <w:t>
      4) Семей ядролық сынақ полигонындағы ядролық сынақтардың салдарынан зардап шеккен азаматтар;</w:t>
      </w:r>
      <w:r>
        <w:br/>
      </w:r>
      <w:r>
        <w:rPr>
          <w:rFonts w:ascii="Times New Roman"/>
          <w:b w:val="false"/>
          <w:i w:val="false"/>
          <w:color w:val="000000"/>
          <w:sz w:val="28"/>
        </w:rPr>
        <w:t>
</w:t>
      </w:r>
      <w:r>
        <w:rPr>
          <w:rFonts w:ascii="Times New Roman"/>
          <w:b w:val="false"/>
          <w:i w:val="false"/>
          <w:color w:val="000000"/>
          <w:sz w:val="28"/>
        </w:rPr>
        <w:t>
      5) жауынгер-интернационалистер.</w:t>
      </w:r>
      <w:r>
        <w:br/>
      </w:r>
      <w:r>
        <w:rPr>
          <w:rFonts w:ascii="Times New Roman"/>
          <w:b w:val="false"/>
          <w:i w:val="false"/>
          <w:color w:val="000000"/>
          <w:sz w:val="28"/>
        </w:rPr>
        <w:t>
</w:t>
      </w:r>
      <w:r>
        <w:rPr>
          <w:rFonts w:ascii="Times New Roman"/>
          <w:b w:val="false"/>
          <w:i w:val="false"/>
          <w:color w:val="000000"/>
          <w:sz w:val="28"/>
        </w:rPr>
        <w:t>
      4. Мемлекеттік қызметшілер мен бюджеттік ұйымдардың қызметкерлері, сондай-ақ мемлекеттік сайланбалы қызмет атқаратын адамдар, егер олар мемлекеттік қызметте немесе бюджеттік ұйымдарда (мемлекеттік сайланбалы қызметте болу мерзімін қосқанда) кемінде он жыл жұмыс істесе, сондай-ақ жұмыс істеген мерзіміне қарамастан, өздері тұратын қызметтік тұрғын үйге теңестірілген тұрғын үйді меншік иелерінің келісімімен, қалдық құны бойынша жекешелендіре алады, егер еңбек қатынастары келесі негіздер бойынша тоқтатылса:</w:t>
      </w:r>
      <w:r>
        <w:br/>
      </w:r>
      <w:r>
        <w:rPr>
          <w:rFonts w:ascii="Times New Roman"/>
          <w:b w:val="false"/>
          <w:i w:val="false"/>
          <w:color w:val="000000"/>
          <w:sz w:val="28"/>
        </w:rPr>
        <w:t>
</w:t>
      </w:r>
      <w:r>
        <w:rPr>
          <w:rFonts w:ascii="Times New Roman"/>
          <w:b w:val="false"/>
          <w:i w:val="false"/>
          <w:color w:val="000000"/>
          <w:sz w:val="28"/>
        </w:rPr>
        <w:t>
      1) ұйым (кәсіпорын) таратылғанда, қызметкерлер саны немесе штат қысқартылғанда;</w:t>
      </w:r>
      <w:r>
        <w:br/>
      </w:r>
      <w:r>
        <w:rPr>
          <w:rFonts w:ascii="Times New Roman"/>
          <w:b w:val="false"/>
          <w:i w:val="false"/>
          <w:color w:val="000000"/>
          <w:sz w:val="28"/>
        </w:rPr>
        <w:t>
</w:t>
      </w:r>
      <w:r>
        <w:rPr>
          <w:rFonts w:ascii="Times New Roman"/>
          <w:b w:val="false"/>
          <w:i w:val="false"/>
          <w:color w:val="000000"/>
          <w:sz w:val="28"/>
        </w:rPr>
        <w:t>
      2) әрі қарай жұмыс істеуге кедергі келтіретін сырқаты болса;</w:t>
      </w:r>
      <w:r>
        <w:br/>
      </w:r>
      <w:r>
        <w:rPr>
          <w:rFonts w:ascii="Times New Roman"/>
          <w:b w:val="false"/>
          <w:i w:val="false"/>
          <w:color w:val="000000"/>
          <w:sz w:val="28"/>
        </w:rPr>
        <w:t>
</w:t>
      </w:r>
      <w:r>
        <w:rPr>
          <w:rFonts w:ascii="Times New Roman"/>
          <w:b w:val="false"/>
          <w:i w:val="false"/>
          <w:color w:val="000000"/>
          <w:sz w:val="28"/>
        </w:rPr>
        <w:t>
      3) зейнет демалысына шыққан кезде.</w:t>
      </w:r>
      <w:r>
        <w:br/>
      </w:r>
      <w:r>
        <w:rPr>
          <w:rFonts w:ascii="Times New Roman"/>
          <w:b w:val="false"/>
          <w:i w:val="false"/>
          <w:color w:val="000000"/>
          <w:sz w:val="28"/>
        </w:rPr>
        <w:t>
</w:t>
      </w:r>
      <w:r>
        <w:rPr>
          <w:rFonts w:ascii="Times New Roman"/>
          <w:b w:val="false"/>
          <w:i w:val="false"/>
          <w:color w:val="000000"/>
          <w:sz w:val="28"/>
        </w:rPr>
        <w:t>
      5. Экологиялық зілзалалар, табиғи және техногенді сипаттағы төтенше жағдайлар салдарынан және мемлекеттік немесе қоғамдық қажеттіліктерге жеке меншіктегі тұрғын үй-жайларды бұзып жер телімдері алынып азаматтарға ұсынылған тұрғын үйлер өтеусіз берілуі тиіс.</w:t>
      </w:r>
      <w:r>
        <w:br/>
      </w:r>
      <w:r>
        <w:rPr>
          <w:rFonts w:ascii="Times New Roman"/>
          <w:b w:val="false"/>
          <w:i w:val="false"/>
          <w:color w:val="000000"/>
          <w:sz w:val="28"/>
        </w:rPr>
        <w:t>
</w:t>
      </w:r>
      <w:r>
        <w:rPr>
          <w:rFonts w:ascii="Times New Roman"/>
          <w:b w:val="false"/>
          <w:i w:val="false"/>
          <w:color w:val="000000"/>
          <w:sz w:val="28"/>
        </w:rPr>
        <w:t>
      6. Тұрғын үйлерді жекешелендіру кәмелеттік жастағы бірге тұрақты тұратын барлық отбасы мүшелерінің жазбаша түрдегі келісімі бойынша жасалады.</w:t>
      </w:r>
      <w:r>
        <w:br/>
      </w:r>
      <w:r>
        <w:rPr>
          <w:rFonts w:ascii="Times New Roman"/>
          <w:b w:val="false"/>
          <w:i w:val="false"/>
          <w:color w:val="000000"/>
          <w:sz w:val="28"/>
        </w:rPr>
        <w:t>
</w:t>
      </w:r>
      <w:r>
        <w:rPr>
          <w:rFonts w:ascii="Times New Roman"/>
          <w:b w:val="false"/>
          <w:i w:val="false"/>
          <w:color w:val="000000"/>
          <w:sz w:val="28"/>
        </w:rPr>
        <w:t>
      7. Жекешелендірілген тұрғын үй жалға алушының және онымен тұрақты бірге тұратын отбасы мүшелерінің, соның ішінде уақытша тұрмайтындарының, егер олардың арасындағы шартта өзгеше көзделмеген болса, бірлескен ортақ меншігіне көшеді.</w:t>
      </w:r>
    </w:p>
    <w:bookmarkEnd w:id="5"/>
    <w:bookmarkStart w:name="z23" w:id="6"/>
    <w:p>
      <w:pPr>
        <w:spacing w:after="0"/>
        <w:ind w:left="0"/>
        <w:jc w:val="left"/>
      </w:pPr>
      <w:r>
        <w:rPr>
          <w:rFonts w:ascii="Times New Roman"/>
          <w:b/>
          <w:i w:val="false"/>
          <w:color w:val="000000"/>
        </w:rPr>
        <w:t xml:space="preserve"> 
Жекешелендіру тәртібі</w:t>
      </w:r>
    </w:p>
    <w:bookmarkEnd w:id="6"/>
    <w:bookmarkStart w:name="z24" w:id="7"/>
    <w:p>
      <w:pPr>
        <w:spacing w:after="0"/>
        <w:ind w:left="0"/>
        <w:jc w:val="both"/>
      </w:pPr>
      <w:r>
        <w:rPr>
          <w:rFonts w:ascii="Times New Roman"/>
          <w:b w:val="false"/>
          <w:i w:val="false"/>
          <w:color w:val="000000"/>
          <w:sz w:val="28"/>
        </w:rPr>
        <w:t>
      8. Азаматтар Текелі қаласы әкімінің атына бұрын жекешелендіруге қатыспағандығын көрсетіп коммуналдық тұрғын үй қорынан тұрғын үйді жекешелендіруге келесі құжаттармен бірге өтініштерін ұсынады:</w:t>
      </w:r>
      <w:r>
        <w:br/>
      </w:r>
      <w:r>
        <w:rPr>
          <w:rFonts w:ascii="Times New Roman"/>
          <w:b w:val="false"/>
          <w:i w:val="false"/>
          <w:color w:val="000000"/>
          <w:sz w:val="28"/>
        </w:rPr>
        <w:t>
</w:t>
      </w:r>
      <w:r>
        <w:rPr>
          <w:rFonts w:ascii="Times New Roman"/>
          <w:b w:val="false"/>
          <w:i w:val="false"/>
          <w:color w:val="000000"/>
          <w:sz w:val="28"/>
        </w:rPr>
        <w:t>
      1) үй-жайға берілетін жалдау шарты;</w:t>
      </w:r>
      <w:r>
        <w:br/>
      </w:r>
      <w:r>
        <w:rPr>
          <w:rFonts w:ascii="Times New Roman"/>
          <w:b w:val="false"/>
          <w:i w:val="false"/>
          <w:color w:val="000000"/>
          <w:sz w:val="28"/>
        </w:rPr>
        <w:t>
</w:t>
      </w:r>
      <w:r>
        <w:rPr>
          <w:rFonts w:ascii="Times New Roman"/>
          <w:b w:val="false"/>
          <w:i w:val="false"/>
          <w:color w:val="000000"/>
          <w:sz w:val="28"/>
        </w:rPr>
        <w:t>
      2) жұмыс орнынан анықтама;</w:t>
      </w:r>
      <w:r>
        <w:br/>
      </w:r>
      <w:r>
        <w:rPr>
          <w:rFonts w:ascii="Times New Roman"/>
          <w:b w:val="false"/>
          <w:i w:val="false"/>
          <w:color w:val="000000"/>
          <w:sz w:val="28"/>
        </w:rPr>
        <w:t>
</w:t>
      </w:r>
      <w:r>
        <w:rPr>
          <w:rFonts w:ascii="Times New Roman"/>
          <w:b w:val="false"/>
          <w:i w:val="false"/>
          <w:color w:val="000000"/>
          <w:sz w:val="28"/>
        </w:rPr>
        <w:t>
      3) баланс ұстаушының тұрғын үйдің қалдық құны туралы анықтама;</w:t>
      </w:r>
      <w:r>
        <w:br/>
      </w:r>
      <w:r>
        <w:rPr>
          <w:rFonts w:ascii="Times New Roman"/>
          <w:b w:val="false"/>
          <w:i w:val="false"/>
          <w:color w:val="000000"/>
          <w:sz w:val="28"/>
        </w:rPr>
        <w:t>
</w:t>
      </w:r>
      <w:r>
        <w:rPr>
          <w:rFonts w:ascii="Times New Roman"/>
          <w:b w:val="false"/>
          <w:i w:val="false"/>
          <w:color w:val="000000"/>
          <w:sz w:val="28"/>
        </w:rPr>
        <w:t>
      4) өтініш берушіге және оның отбасы мүшелеріне Текелі қаласында меншігінде үйі жоқ туралы анықтама;</w:t>
      </w:r>
      <w:r>
        <w:br/>
      </w:r>
      <w:r>
        <w:rPr>
          <w:rFonts w:ascii="Times New Roman"/>
          <w:b w:val="false"/>
          <w:i w:val="false"/>
          <w:color w:val="000000"/>
          <w:sz w:val="28"/>
        </w:rPr>
        <w:t>
</w:t>
      </w:r>
      <w:r>
        <w:rPr>
          <w:rFonts w:ascii="Times New Roman"/>
          <w:b w:val="false"/>
          <w:i w:val="false"/>
          <w:color w:val="000000"/>
          <w:sz w:val="28"/>
        </w:rPr>
        <w:t>
      5) өтініш берушінің немесе оның әйелінің (жұбайының) жеке куәлігінің көшірмесі;</w:t>
      </w:r>
      <w:r>
        <w:br/>
      </w:r>
      <w:r>
        <w:rPr>
          <w:rFonts w:ascii="Times New Roman"/>
          <w:b w:val="false"/>
          <w:i w:val="false"/>
          <w:color w:val="000000"/>
          <w:sz w:val="28"/>
        </w:rPr>
        <w:t>
</w:t>
      </w:r>
      <w:r>
        <w:rPr>
          <w:rFonts w:ascii="Times New Roman"/>
          <w:b w:val="false"/>
          <w:i w:val="false"/>
          <w:color w:val="000000"/>
          <w:sz w:val="28"/>
        </w:rPr>
        <w:t>
      6) өтініш берушінің отбасылық жағдайын растайтын құжаттар (неке қию туралы куәлік, өзімен бірге тұратын балалардың туу туралы куәлігі);</w:t>
      </w:r>
      <w:r>
        <w:br/>
      </w:r>
      <w:r>
        <w:rPr>
          <w:rFonts w:ascii="Times New Roman"/>
          <w:b w:val="false"/>
          <w:i w:val="false"/>
          <w:color w:val="000000"/>
          <w:sz w:val="28"/>
        </w:rPr>
        <w:t>
</w:t>
      </w:r>
      <w:r>
        <w:rPr>
          <w:rFonts w:ascii="Times New Roman"/>
          <w:b w:val="false"/>
          <w:i w:val="false"/>
          <w:color w:val="000000"/>
          <w:sz w:val="28"/>
        </w:rPr>
        <w:t>
      7) өтініш берушінің жұмыс өтілі немесе жекешелендіруді дәлелдейтін құжаттар.</w:t>
      </w:r>
      <w:r>
        <w:br/>
      </w:r>
      <w:r>
        <w:rPr>
          <w:rFonts w:ascii="Times New Roman"/>
          <w:b w:val="false"/>
          <w:i w:val="false"/>
          <w:color w:val="000000"/>
          <w:sz w:val="28"/>
        </w:rPr>
        <w:t>
</w:t>
      </w:r>
      <w:r>
        <w:rPr>
          <w:rFonts w:ascii="Times New Roman"/>
          <w:b w:val="false"/>
          <w:i w:val="false"/>
          <w:color w:val="000000"/>
          <w:sz w:val="28"/>
        </w:rPr>
        <w:t>
      9. Тұрғын үй-коммуналдық шаруашылық мәселесімен айналысатын уәкілетті атқарушы орган азаматтардың жекешелендіруге ұсынған құжаттарды тексеріп, Алматы облыстық қаржы басқармасына жекешелендіруге келісім алу үшін жібереді.</w:t>
      </w:r>
      <w:r>
        <w:br/>
      </w:r>
      <w:r>
        <w:rPr>
          <w:rFonts w:ascii="Times New Roman"/>
          <w:b w:val="false"/>
          <w:i w:val="false"/>
          <w:color w:val="000000"/>
          <w:sz w:val="28"/>
        </w:rPr>
        <w:t>
</w:t>
      </w:r>
      <w:r>
        <w:rPr>
          <w:rFonts w:ascii="Times New Roman"/>
          <w:b w:val="false"/>
          <w:i w:val="false"/>
          <w:color w:val="000000"/>
          <w:sz w:val="28"/>
        </w:rPr>
        <w:t>
      10. Текелі қаласының әкімдігі Алматы облыстық қаржы басқармасының келісімін алғаннан соң жекешелендіру туралы қаулы шығарады.</w:t>
      </w:r>
      <w:r>
        <w:br/>
      </w:r>
      <w:r>
        <w:rPr>
          <w:rFonts w:ascii="Times New Roman"/>
          <w:b w:val="false"/>
          <w:i w:val="false"/>
          <w:color w:val="000000"/>
          <w:sz w:val="28"/>
        </w:rPr>
        <w:t>
</w:t>
      </w:r>
      <w:r>
        <w:rPr>
          <w:rFonts w:ascii="Times New Roman"/>
          <w:b w:val="false"/>
          <w:i w:val="false"/>
          <w:color w:val="000000"/>
          <w:sz w:val="28"/>
        </w:rPr>
        <w:t>
      11. Жекешелендіру кезінде Текелі қаласының мемлекеттiк тұрғын үй қорынан тұрғын үйдi жалға алушымен тұрғын үй-коммуналдық шаруашылық мәселесімен айналысатын уәкілетті атқарушы орган арасында жазбаша түрде жекешелендіру шарты жасалуы тиіс.</w:t>
      </w:r>
      <w:r>
        <w:br/>
      </w:r>
      <w:r>
        <w:rPr>
          <w:rFonts w:ascii="Times New Roman"/>
          <w:b w:val="false"/>
          <w:i w:val="false"/>
          <w:color w:val="000000"/>
          <w:sz w:val="28"/>
        </w:rPr>
        <w:t>
</w:t>
      </w:r>
      <w:r>
        <w:rPr>
          <w:rFonts w:ascii="Times New Roman"/>
          <w:b w:val="false"/>
          <w:i w:val="false"/>
          <w:color w:val="000000"/>
          <w:sz w:val="28"/>
        </w:rPr>
        <w:t>
      12. Тұрғын үйдің құны мемлекеттік сатып алу конкурсы бойынша тұрғын үйді алуға (құрылысына) жұмсалған шығынның сомасы және жеңілдіктер ескеріле отырып анықталады. Сонымен қатар, мемлекеттік сатып алу бойынша алынбаған тұрғын үйлердің құны жеке тұлғалардың салық салынатын нысандарының құнын анықтауға арналған қолданыстағы нормативтік құқықтық актілерге сәйкес белгіленеді.</w:t>
      </w:r>
      <w:r>
        <w:br/>
      </w:r>
      <w:r>
        <w:rPr>
          <w:rFonts w:ascii="Times New Roman"/>
          <w:b w:val="false"/>
          <w:i w:val="false"/>
          <w:color w:val="000000"/>
          <w:sz w:val="28"/>
        </w:rPr>
        <w:t>
</w:t>
      </w:r>
      <w:r>
        <w:rPr>
          <w:rFonts w:ascii="Times New Roman"/>
          <w:b w:val="false"/>
          <w:i w:val="false"/>
          <w:color w:val="000000"/>
          <w:sz w:val="28"/>
        </w:rPr>
        <w:t>
      13. Тұрғын үйдің құнын 10 пайызға төмендету жеңілдігіне халықтың әлеуметтік жағынан қорғалатын топтарына жататындар:</w:t>
      </w:r>
      <w:r>
        <w:br/>
      </w:r>
      <w:r>
        <w:rPr>
          <w:rFonts w:ascii="Times New Roman"/>
          <w:b w:val="false"/>
          <w:i w:val="false"/>
          <w:color w:val="000000"/>
          <w:sz w:val="28"/>
        </w:rPr>
        <w:t>
</w:t>
      </w:r>
      <w:r>
        <w:rPr>
          <w:rFonts w:ascii="Times New Roman"/>
          <w:b w:val="false"/>
          <w:i w:val="false"/>
          <w:color w:val="000000"/>
          <w:sz w:val="28"/>
        </w:rPr>
        <w:t>
      1) Ұлы Отан соғысының мүгедектері мен қатысушыларына теңестірілген адамдар;</w:t>
      </w:r>
      <w:r>
        <w:br/>
      </w:r>
      <w:r>
        <w:rPr>
          <w:rFonts w:ascii="Times New Roman"/>
          <w:b w:val="false"/>
          <w:i w:val="false"/>
          <w:color w:val="000000"/>
          <w:sz w:val="28"/>
        </w:rPr>
        <w:t>
</w:t>
      </w:r>
      <w:r>
        <w:rPr>
          <w:rFonts w:ascii="Times New Roman"/>
          <w:b w:val="false"/>
          <w:i w:val="false"/>
          <w:color w:val="000000"/>
          <w:sz w:val="28"/>
        </w:rPr>
        <w:t>
      2) мүгедек балалары бар немесе оларды тәрбиелеуші отбасылары;</w:t>
      </w:r>
      <w:r>
        <w:br/>
      </w:r>
      <w:r>
        <w:rPr>
          <w:rFonts w:ascii="Times New Roman"/>
          <w:b w:val="false"/>
          <w:i w:val="false"/>
          <w:color w:val="000000"/>
          <w:sz w:val="28"/>
        </w:rPr>
        <w:t>
</w:t>
      </w:r>
      <w:r>
        <w:rPr>
          <w:rFonts w:ascii="Times New Roman"/>
          <w:b w:val="false"/>
          <w:i w:val="false"/>
          <w:color w:val="000000"/>
          <w:sz w:val="28"/>
        </w:rPr>
        <w:t>
      3) заңдарда белгіленген тәртіппен бекітілетін аурулар тізімінде аталған кейбір созылмалы аурулардың ауыр түрлерімен ауыратын адамдар;</w:t>
      </w:r>
      <w:r>
        <w:br/>
      </w:r>
      <w:r>
        <w:rPr>
          <w:rFonts w:ascii="Times New Roman"/>
          <w:b w:val="false"/>
          <w:i w:val="false"/>
          <w:color w:val="000000"/>
          <w:sz w:val="28"/>
        </w:rPr>
        <w:t>
</w:t>
      </w:r>
      <w:r>
        <w:rPr>
          <w:rFonts w:ascii="Times New Roman"/>
          <w:b w:val="false"/>
          <w:i w:val="false"/>
          <w:color w:val="000000"/>
          <w:sz w:val="28"/>
        </w:rPr>
        <w:t>
      4) жасына қарай зейнет демалысына шыққан зейнеткерлер;</w:t>
      </w:r>
      <w:r>
        <w:br/>
      </w:r>
      <w:r>
        <w:rPr>
          <w:rFonts w:ascii="Times New Roman"/>
          <w:b w:val="false"/>
          <w:i w:val="false"/>
          <w:color w:val="000000"/>
          <w:sz w:val="28"/>
        </w:rPr>
        <w:t>
</w:t>
      </w:r>
      <w:r>
        <w:rPr>
          <w:rFonts w:ascii="Times New Roman"/>
          <w:b w:val="false"/>
          <w:i w:val="false"/>
          <w:color w:val="000000"/>
          <w:sz w:val="28"/>
        </w:rPr>
        <w:t>
      5) кәмелетке толғанға дейін ата-аналарынан айырылған жиырма үш жасқа толмаған жетім балалар мен ата-анасының қамқорлығынсыз қалған балалар жатады. Мұндай адамдардың жасы әскери қызметке шақырылған кезде мерзімді әскери қызметтен өту мерзіміне ұзартылады;</w:t>
      </w:r>
      <w:r>
        <w:br/>
      </w:r>
      <w:r>
        <w:rPr>
          <w:rFonts w:ascii="Times New Roman"/>
          <w:b w:val="false"/>
          <w:i w:val="false"/>
          <w:color w:val="000000"/>
          <w:sz w:val="28"/>
        </w:rPr>
        <w:t>
</w:t>
      </w:r>
      <w:r>
        <w:rPr>
          <w:rFonts w:ascii="Times New Roman"/>
          <w:b w:val="false"/>
          <w:i w:val="false"/>
          <w:color w:val="000000"/>
          <w:sz w:val="28"/>
        </w:rPr>
        <w:t>
      6) оралмандар;</w:t>
      </w:r>
      <w:r>
        <w:br/>
      </w:r>
      <w:r>
        <w:rPr>
          <w:rFonts w:ascii="Times New Roman"/>
          <w:b w:val="false"/>
          <w:i w:val="false"/>
          <w:color w:val="000000"/>
          <w:sz w:val="28"/>
        </w:rPr>
        <w:t>
</w:t>
      </w:r>
      <w:r>
        <w:rPr>
          <w:rFonts w:ascii="Times New Roman"/>
          <w:b w:val="false"/>
          <w:i w:val="false"/>
          <w:color w:val="000000"/>
          <w:sz w:val="28"/>
        </w:rPr>
        <w:t>
      7) экологиялық зілзалалар, табиғи және техногенді сипаттағы төтенше жағдайлар салдарынан тұрғын үйінен айырылған адамдар;</w:t>
      </w:r>
      <w:r>
        <w:br/>
      </w:r>
      <w:r>
        <w:rPr>
          <w:rFonts w:ascii="Times New Roman"/>
          <w:b w:val="false"/>
          <w:i w:val="false"/>
          <w:color w:val="000000"/>
          <w:sz w:val="28"/>
        </w:rPr>
        <w:t>
</w:t>
      </w:r>
      <w:r>
        <w:rPr>
          <w:rFonts w:ascii="Times New Roman"/>
          <w:b w:val="false"/>
          <w:i w:val="false"/>
          <w:color w:val="000000"/>
          <w:sz w:val="28"/>
        </w:rPr>
        <w:t>
      8) көп балалы отбасылар;</w:t>
      </w:r>
      <w:r>
        <w:br/>
      </w:r>
      <w:r>
        <w:rPr>
          <w:rFonts w:ascii="Times New Roman"/>
          <w:b w:val="false"/>
          <w:i w:val="false"/>
          <w:color w:val="000000"/>
          <w:sz w:val="28"/>
        </w:rPr>
        <w:t>
</w:t>
      </w:r>
      <w:r>
        <w:rPr>
          <w:rFonts w:ascii="Times New Roman"/>
          <w:b w:val="false"/>
          <w:i w:val="false"/>
          <w:color w:val="000000"/>
          <w:sz w:val="28"/>
        </w:rPr>
        <w:t>
      9) мемлекеттік немесе қоғамдық міндеттерін, әскери қызметін орындау кезінде, адам өмірін құтқару кезінде, құқық тәртібін қорғау кезінде қаза тапқан адамдардың отбасыларына;</w:t>
      </w:r>
      <w:r>
        <w:br/>
      </w:r>
      <w:r>
        <w:rPr>
          <w:rFonts w:ascii="Times New Roman"/>
          <w:b w:val="false"/>
          <w:i w:val="false"/>
          <w:color w:val="000000"/>
          <w:sz w:val="28"/>
        </w:rPr>
        <w:t>
</w:t>
      </w:r>
      <w:r>
        <w:rPr>
          <w:rFonts w:ascii="Times New Roman"/>
          <w:b w:val="false"/>
          <w:i w:val="false"/>
          <w:color w:val="000000"/>
          <w:sz w:val="28"/>
        </w:rPr>
        <w:t>
      10) толық емес отбасылар.</w:t>
      </w:r>
      <w:r>
        <w:br/>
      </w:r>
      <w:r>
        <w:rPr>
          <w:rFonts w:ascii="Times New Roman"/>
          <w:b w:val="false"/>
          <w:i w:val="false"/>
          <w:color w:val="000000"/>
          <w:sz w:val="28"/>
        </w:rPr>
        <w:t>
</w:t>
      </w:r>
      <w:r>
        <w:rPr>
          <w:rFonts w:ascii="Times New Roman"/>
          <w:b w:val="false"/>
          <w:i w:val="false"/>
          <w:color w:val="000000"/>
          <w:sz w:val="28"/>
        </w:rPr>
        <w:t>
      14. Мемлекеттік қызметте еңбек өтілі 10 жылдан асатын, мемлекеттік бюджеттің қаражат есебінен қамтамасыз етілетін мемлекеттік органдардың, мекемелер мен кәсіпорындардың қызметшілері, бюджеттік ұйымдарда еңбек өтілі 20 жылдан асатындар пәтер (тұрғын үй) бағасын 10 пайызға төмендету жеңілдігіне ие болады. Азаматтар осы қағиданы пайдалана отырып бір рет қана мемлекеттік тұрғын үй қорынан өзі тұратын тұрғын үйді тегін алуға немесе сатып алуға болады.</w:t>
      </w:r>
    </w:p>
    <w:bookmarkEnd w:id="7"/>
    <w:bookmarkStart w:name="z48" w:id="8"/>
    <w:p>
      <w:pPr>
        <w:spacing w:after="0"/>
        <w:ind w:left="0"/>
        <w:jc w:val="left"/>
      </w:pPr>
      <w:r>
        <w:rPr>
          <w:rFonts w:ascii="Times New Roman"/>
          <w:b/>
          <w:i w:val="false"/>
          <w:color w:val="000000"/>
        </w:rPr>
        <w:t xml:space="preserve"> 
Қорытынды</w:t>
      </w:r>
    </w:p>
    <w:bookmarkEnd w:id="8"/>
    <w:bookmarkStart w:name="z49" w:id="9"/>
    <w:p>
      <w:pPr>
        <w:spacing w:after="0"/>
        <w:ind w:left="0"/>
        <w:jc w:val="both"/>
      </w:pPr>
      <w:r>
        <w:rPr>
          <w:rFonts w:ascii="Times New Roman"/>
          <w:b w:val="false"/>
          <w:i w:val="false"/>
          <w:color w:val="000000"/>
          <w:sz w:val="28"/>
        </w:rPr>
        <w:t>
      15. Текелі қаласының мемлекеттік коммуналдық тұрғын үй қорынан тұрғын үйлерді жекешелендіру кезінде туындаған даулар тараптардың өзара келісімі бойынша немесе заңнамаға сәйкес сот тәртібімен қаралады.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