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7659" w14:textId="4207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сан ауылдық округіндегі Курортная көшесінің атауын Тәнеке батыр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расан ауылдық округі әкімінің 2010 жылғы 02 шілдедегі N 6 шешімі. Алматы облысының Әділет департаменті Ақсу ауданының Әділет басқармасында 2010 жылы 03 тамызда N 2-4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 Арас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сан ауылдық округіндегі Курортная көшесінің атауы Тәнеке батыр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Арасан ауылдық округінің бас маман іс-жүргізушісі Ғалымжанова Роза Айтж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Т. Қасым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