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f6c8" w14:textId="8a7f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Үшарал қаласы көшелерінің атын өзгерту және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2010 жылғы 21 қазандағы N 30-4 шешімі және Алматы облысы Алакөл аудандық әкімдігінің 2010 жылғы 21 қазандағы N 1-1 қаулысы. Алматы облысының Әділет департаменті Алакөл ауданының Әділет басқармасында 2010 жылы 10 қарашада N 2-5-130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Республикасындағы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5-1 тармақшасына сәйкес, аудандық ономастика кеңесінің келісімін ескере отырып,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ЕТЕДІ,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Алакөл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Үшарал қаласының көшелерінің аттары мынадай аттарға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"Школьная" көшесі "Ахмет Байтұрсынұлы"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"Ельтай" көшесі "Садық Құсайын"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"40 лет Победы" көшесі "Ахмет Жұбанұлы"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"Куйбышев" көшесі "Тәуелсіздік"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"Октябрь" көшесі "Әнуар Әлімжанұлы"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"Черкашин" көшесі "Стебляков"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"Строительная" көшесі "Мағжан Жұмабайұлы"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"Чайковский" көшесі "Ғабит Мүсірепұлы"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"Шолохов" көшесі "Мамырбек Болысбайұлы"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"Победа" көшесі "Жеңіс"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"Дружба" көшесі "Достық"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Үшарал қаласының аты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Үшарал қаласы Қабанбай батыр көшесінің қиылысындағы аты жоқ көшеге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Үшарал қаласы Қабанбай батыр көшесінің қиылысындағы аты жоқ көшеге "Болашақ";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Үшарал қаласының Қабанбай батыр көшесімен Победа көшесінің қиылысындағы аты жоқ көшеге "Жібек жолы";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Үшарал қаласының Жалбы би көшесінің қиылысындағы аты жоқ көшеге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Үшарал қаласының Қабанбай батыр көшесінің қиылысындағы аты жоқ көшеге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Үшарал қаласының Жалбы би көшесінің қиылысындағы аты жоқ көшеге "Самал" көшесі деген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шешімнің орындалуын бақылау аудан әкімінің орынбасары Меңлібаева Салтанат Дәулетханқызына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К.В. Власенко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Б.Т.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Б.Ә. Қарасаев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