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9352" w14:textId="adb9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Қабанбай ауылындағы Абылай хан көшесіндегі саябаққа Әнуар Әлімжановтың атын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Қабанбай ауылдық округі әкімінің 2010 жылғы 27 тамыздағы N 44 шешімі. Алматы облысының Әділет департаменті Алакөл ауданының Әділет басқармасында 2010 жылы 01 қазанда N 2-5-119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келісімінің негізінде және тиісті аумақ халқының пікірін ескере отырып Қабанбай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Қабанбай ауылындағы Абылай хан көшесіндегі саябаққа Әнуар Әлімжановтың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Қабанбай ауылдық округ әкімінің орынбасары Резеда Изатуловна Хусаиноваға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Қабанбай</w:t>
      </w:r>
      <w:r>
        <w:rPr>
          <w:rFonts w:ascii="Times New Roman"/>
          <w:b w:val="false"/>
          <w:i/>
          <w:color w:val="000000"/>
          <w:sz w:val="28"/>
        </w:rPr>
        <w:t xml:space="preserve">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С. Байсалбеков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