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0ff1" w14:textId="2d10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Есік қаласының кейбір көшелеріне ат қою және аттарын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2010 жылғы 21 маусымдағы N 39-3 шешімі және Алматы облысы Еңбекшіқазақ ауданы әкімдігінің 2010 жылғы 21 маусымдағы N 620 қаулысы. Алматы облысының Әділет департаменті Еңбекшіқазақ ауданының Әділет басқармасында 2010 жылы 08 шілдеде N 2-8-155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5-1-тармағына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Есік қаласы тұрғындарының пікірлерін ескере отырып, аудан әкімінің 2010 жылғы 30-сәуірдегі N 7-1/722 хатының және аудан әкімдігі жанындағы қоғамдық ономастикалық кеңесінің келісімі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 Есік қаласының 4-ші мөлтек аудандағы 6 коммуналдық үйлердің көшесі "Ардагер"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"Электрокабель" зауытының төменгі жағында орналасқан жеке тұрғын үй құрылысын жүргізу үшін бөлінген жер аумағын "Бәйтерек" деп аталып, ондағы 4 көшелердің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бірінші көшеге – Бәйтерек;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екінші көшеге – Төле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үшінші көшеге – Қазыбек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төртінші көшеге - Әйтеке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"Мичурин" атындағы көше – "Нүрсәлім Жақыпов"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"Пугачев" атындағы көше – "Марат Абдошұлы Ысқақ"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"Правда" көшесі – "Астана"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бірлескен шешімнің орындалуын Есік қаласы әкімі Асхат Әділханұлы Алмабеков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бірлескен шешімнің орындалуын бақылау аудан әкімінің бірінші орынбасары Ташполат Жамалович Жамаловқа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бірлескен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39-сессиясының төрағасы                    Е. Әмірқұлов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